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7E" w:rsidRPr="009E42FF" w:rsidRDefault="0057787E">
      <w:pPr>
        <w:rPr>
          <w:rFonts w:ascii="Arial" w:hAnsi="Arial" w:cs="Arial"/>
          <w:b/>
          <w:color w:val="000000" w:themeColor="text1"/>
        </w:rPr>
      </w:pPr>
      <w:r w:rsidRPr="009E42FF">
        <w:rPr>
          <w:rFonts w:ascii="Arial" w:hAnsi="Arial" w:cs="Arial"/>
          <w:b/>
          <w:noProof/>
          <w:color w:val="000000" w:themeColor="text1"/>
          <w:lang w:eastAsia="en-GB"/>
        </w:rPr>
        <mc:AlternateContent>
          <mc:Choice Requires="wps">
            <w:drawing>
              <wp:anchor distT="0" distB="0" distL="114300" distR="114300" simplePos="0" relativeHeight="251659264" behindDoc="0" locked="0" layoutInCell="1" allowOverlap="1">
                <wp:simplePos x="0" y="0"/>
                <wp:positionH relativeFrom="page">
                  <wp:posOffset>-223284</wp:posOffset>
                </wp:positionH>
                <wp:positionV relativeFrom="paragraph">
                  <wp:posOffset>31898</wp:posOffset>
                </wp:positionV>
                <wp:extent cx="7934325" cy="1392865"/>
                <wp:effectExtent l="19050" t="19050" r="28575" b="17145"/>
                <wp:wrapNone/>
                <wp:docPr id="2" name="Rectangle 2"/>
                <wp:cNvGraphicFramePr/>
                <a:graphic xmlns:a="http://schemas.openxmlformats.org/drawingml/2006/main">
                  <a:graphicData uri="http://schemas.microsoft.com/office/word/2010/wordprocessingShape">
                    <wps:wsp>
                      <wps:cNvSpPr/>
                      <wps:spPr>
                        <a:xfrm>
                          <a:off x="0" y="0"/>
                          <a:ext cx="7934325" cy="139286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0B8E8" id="Rectangle 2" o:spid="_x0000_s1026" style="position:absolute;margin-left:-17.6pt;margin-top:2.5pt;width:624.75pt;height:1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" filled="f" strokecolor="red" strokeweight="2.25pt">
                <w10:wrap anchorx="page"/>
              </v:rect>
            </w:pict>
          </mc:Fallback>
        </mc:AlternateContent>
      </w:r>
    </w:p>
    <w:p w:rsidR="00C120CC" w:rsidRPr="00EF13EB" w:rsidRDefault="00940AF4" w:rsidP="0057787E">
      <w:pPr>
        <w:jc w:val="center"/>
        <w:rPr>
          <w:rFonts w:ascii="Arial" w:hAnsi="Arial" w:cs="Arial"/>
          <w:b/>
          <w:color w:val="000000" w:themeColor="text1"/>
          <w:sz w:val="28"/>
          <w:szCs w:val="28"/>
        </w:rPr>
      </w:pPr>
      <w:r>
        <w:rPr>
          <w:rFonts w:ascii="Arial" w:hAnsi="Arial" w:cs="Arial"/>
          <w:b/>
          <w:color w:val="000000" w:themeColor="text1"/>
          <w:sz w:val="28"/>
          <w:szCs w:val="28"/>
        </w:rPr>
        <w:t xml:space="preserve">Understand </w:t>
      </w:r>
      <w:r w:rsidR="00C120CC">
        <w:rPr>
          <w:rFonts w:ascii="Arial" w:hAnsi="Arial" w:cs="Arial"/>
          <w:b/>
          <w:color w:val="000000" w:themeColor="text1"/>
          <w:sz w:val="28"/>
          <w:szCs w:val="28"/>
        </w:rPr>
        <w:t>Chil</w:t>
      </w:r>
      <w:r>
        <w:rPr>
          <w:rFonts w:ascii="Arial" w:hAnsi="Arial" w:cs="Arial"/>
          <w:b/>
          <w:color w:val="000000" w:themeColor="text1"/>
          <w:sz w:val="28"/>
          <w:szCs w:val="28"/>
        </w:rPr>
        <w:t>dren and Young People</w:t>
      </w:r>
    </w:p>
    <w:p w:rsidR="00FB76DA" w:rsidRPr="00EF13EB" w:rsidRDefault="00EE3DD6" w:rsidP="00D05958">
      <w:pPr>
        <w:jc w:val="center"/>
        <w:rPr>
          <w:rFonts w:ascii="Arial" w:hAnsi="Arial" w:cs="Arial"/>
          <w:b/>
          <w:color w:val="000000" w:themeColor="text1"/>
          <w:sz w:val="28"/>
          <w:szCs w:val="28"/>
        </w:rPr>
      </w:pPr>
      <w:r>
        <w:rPr>
          <w:rFonts w:ascii="Arial" w:hAnsi="Arial" w:cs="Arial"/>
          <w:b/>
          <w:color w:val="000000" w:themeColor="text1"/>
          <w:sz w:val="28"/>
          <w:szCs w:val="28"/>
        </w:rPr>
        <w:t>Directed Play</w:t>
      </w:r>
    </w:p>
    <w:p w:rsidR="00EE3DD6" w:rsidRDefault="00EE3DD6" w:rsidP="00EF13EB">
      <w:pPr>
        <w:jc w:val="center"/>
        <w:rPr>
          <w:rFonts w:ascii="Arial" w:hAnsi="Arial" w:cs="Arial"/>
          <w:b/>
          <w:color w:val="000000" w:themeColor="text1"/>
          <w:sz w:val="28"/>
          <w:szCs w:val="28"/>
        </w:rPr>
      </w:pPr>
    </w:p>
    <w:p w:rsidR="00EF13EB" w:rsidRPr="00EF13EB" w:rsidRDefault="00EE6564" w:rsidP="00EF13EB">
      <w:pPr>
        <w:jc w:val="center"/>
        <w:rPr>
          <w:rFonts w:ascii="Arial" w:hAnsi="Arial" w:cs="Arial"/>
          <w:b/>
          <w:color w:val="000000" w:themeColor="text1"/>
          <w:sz w:val="28"/>
          <w:szCs w:val="28"/>
        </w:rPr>
      </w:pPr>
      <w:r>
        <w:rPr>
          <w:rFonts w:ascii="Arial" w:hAnsi="Arial" w:cs="Arial"/>
          <w:b/>
          <w:color w:val="000000" w:themeColor="text1"/>
          <w:sz w:val="28"/>
          <w:szCs w:val="28"/>
        </w:rPr>
        <w:t>Level 3</w:t>
      </w:r>
      <w:r w:rsidRPr="00EF13EB">
        <w:rPr>
          <w:rFonts w:ascii="Arial" w:hAnsi="Arial" w:cs="Arial"/>
          <w:b/>
          <w:color w:val="000000" w:themeColor="text1"/>
          <w:sz w:val="28"/>
          <w:szCs w:val="28"/>
        </w:rPr>
        <w:t xml:space="preserve"> </w:t>
      </w:r>
      <w:r w:rsidR="001F7873">
        <w:rPr>
          <w:rFonts w:ascii="Arial" w:hAnsi="Arial" w:cs="Arial"/>
          <w:b/>
          <w:color w:val="000000" w:themeColor="text1"/>
          <w:sz w:val="28"/>
          <w:szCs w:val="28"/>
        </w:rPr>
        <w:t>Playwork –</w:t>
      </w:r>
      <w:r>
        <w:rPr>
          <w:rFonts w:ascii="Arial" w:hAnsi="Arial" w:cs="Arial"/>
          <w:b/>
          <w:color w:val="000000" w:themeColor="text1"/>
          <w:sz w:val="28"/>
          <w:szCs w:val="28"/>
        </w:rPr>
        <w:t xml:space="preserve"> </w:t>
      </w:r>
      <w:r w:rsidRPr="00EF13EB">
        <w:rPr>
          <w:rFonts w:ascii="Arial" w:hAnsi="Arial" w:cs="Arial"/>
          <w:b/>
          <w:color w:val="000000" w:themeColor="text1"/>
          <w:sz w:val="28"/>
          <w:szCs w:val="28"/>
        </w:rPr>
        <w:t xml:space="preserve">Unit </w:t>
      </w:r>
      <w:r w:rsidR="00EE3DD6">
        <w:rPr>
          <w:rFonts w:ascii="Arial" w:hAnsi="Arial" w:cs="Arial"/>
          <w:b/>
          <w:color w:val="000000" w:themeColor="text1"/>
          <w:sz w:val="28"/>
          <w:szCs w:val="28"/>
        </w:rPr>
        <w:t>3</w:t>
      </w:r>
    </w:p>
    <w:p w:rsidR="0057787E" w:rsidRPr="00EF13EB" w:rsidRDefault="001F7873" w:rsidP="00EF13EB">
      <w:pPr>
        <w:jc w:val="center"/>
        <w:rPr>
          <w:rFonts w:ascii="Arial" w:hAnsi="Arial" w:cs="Arial"/>
          <w:b/>
          <w:color w:val="000000" w:themeColor="text1"/>
          <w:sz w:val="28"/>
          <w:szCs w:val="28"/>
        </w:rPr>
      </w:pPr>
      <w:r>
        <w:rPr>
          <w:rFonts w:ascii="Arial" w:hAnsi="Arial" w:cs="Arial"/>
          <w:b/>
          <w:color w:val="000000" w:themeColor="text1"/>
          <w:sz w:val="28"/>
          <w:szCs w:val="28"/>
        </w:rPr>
        <w:t>Workbook</w:t>
      </w:r>
      <w:r w:rsidR="00B057F0">
        <w:rPr>
          <w:rFonts w:ascii="Arial" w:hAnsi="Arial" w:cs="Arial"/>
          <w:b/>
          <w:color w:val="000000" w:themeColor="text1"/>
          <w:sz w:val="28"/>
          <w:szCs w:val="28"/>
        </w:rPr>
        <w:t xml:space="preserve"> for Learning Outcome</w:t>
      </w:r>
      <w:r w:rsidR="00561CAA">
        <w:rPr>
          <w:rFonts w:ascii="Arial" w:hAnsi="Arial" w:cs="Arial"/>
          <w:b/>
          <w:color w:val="000000" w:themeColor="text1"/>
          <w:sz w:val="28"/>
          <w:szCs w:val="28"/>
        </w:rPr>
        <w:t xml:space="preserve"> 2</w:t>
      </w: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57787E" w:rsidRPr="009E42FF" w:rsidRDefault="0057787E" w:rsidP="0057787E">
      <w:pPr>
        <w:rPr>
          <w:rFonts w:ascii="Arial" w:hAnsi="Arial" w:cs="Arial"/>
        </w:rPr>
      </w:pPr>
    </w:p>
    <w:p w:rsidR="00BE6B88" w:rsidRPr="00BE6B88" w:rsidRDefault="00BE6B88" w:rsidP="00BE6B88">
      <w:pPr>
        <w:rPr>
          <w:rFonts w:ascii="Arial" w:eastAsia="Times New Roman" w:hAnsi="Arial" w:cs="Arial"/>
          <w:color w:val="222222"/>
          <w:sz w:val="27"/>
          <w:szCs w:val="27"/>
          <w:lang w:eastAsia="en-GB"/>
        </w:rPr>
      </w:pPr>
    </w:p>
    <w:p w:rsidR="00892FD8" w:rsidRPr="009E42FF" w:rsidRDefault="00892FD8"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57787E" w:rsidRPr="009E42FF" w:rsidRDefault="0057787E" w:rsidP="0057787E">
      <w:pPr>
        <w:rPr>
          <w:rFonts w:ascii="Arial" w:hAnsi="Arial" w:cs="Arial"/>
        </w:rPr>
      </w:pPr>
    </w:p>
    <w:p w:rsidR="0057787E" w:rsidRPr="009E42FF" w:rsidRDefault="0057787E" w:rsidP="001F7873">
      <w:pPr>
        <w:rPr>
          <w:rFonts w:ascii="Arial" w:hAnsi="Arial" w:cs="Arial"/>
          <w:b/>
          <w:bCs/>
        </w:rPr>
      </w:pPr>
      <w:r w:rsidRPr="009E42FF">
        <w:rPr>
          <w:rFonts w:ascii="Arial" w:hAnsi="Arial" w:cs="Arial"/>
        </w:rPr>
        <w:br/>
      </w: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Pr="009E42FF" w:rsidRDefault="009C1C72" w:rsidP="009C1C72">
      <w:pPr>
        <w:rPr>
          <w:rFonts w:ascii="Frutiger-Black" w:hAnsi="Frutiger-Black" w:cs="Frutiger-Black"/>
          <w:b/>
          <w:bCs/>
          <w:color w:val="0000E6"/>
        </w:rPr>
      </w:pPr>
    </w:p>
    <w:p w:rsidR="009C1C72" w:rsidRDefault="009C1C72"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1F7873" w:rsidRDefault="001F7873" w:rsidP="009C1C72">
      <w:pPr>
        <w:rPr>
          <w:rFonts w:ascii="Arial" w:hAnsi="Arial" w:cs="Arial"/>
        </w:rPr>
      </w:pPr>
    </w:p>
    <w:p w:rsidR="009E42FF" w:rsidRDefault="009E42FF"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B057F0" w:rsidRDefault="00B057F0" w:rsidP="009C1C72">
      <w:pPr>
        <w:rPr>
          <w:rFonts w:ascii="Arial" w:hAnsi="Arial" w:cs="Arial"/>
        </w:rPr>
      </w:pPr>
    </w:p>
    <w:p w:rsidR="009E42FF" w:rsidRDefault="00EF13EB" w:rsidP="009C1C7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______________________________________</w:t>
      </w:r>
    </w:p>
    <w:p w:rsidR="00EF13EB" w:rsidRDefault="00EF13EB" w:rsidP="009C1C72">
      <w:pPr>
        <w:rPr>
          <w:rFonts w:ascii="Arial" w:hAnsi="Arial" w:cs="Arial"/>
        </w:rPr>
      </w:pPr>
    </w:p>
    <w:p w:rsidR="00EF13EB" w:rsidRDefault="00EF13EB" w:rsidP="009C1C72">
      <w:pPr>
        <w:rPr>
          <w:rFonts w:ascii="Arial" w:hAnsi="Arial" w:cs="Arial"/>
        </w:rPr>
      </w:pPr>
      <w:r>
        <w:rPr>
          <w:rFonts w:ascii="Arial" w:hAnsi="Arial" w:cs="Arial"/>
        </w:rPr>
        <w:t>Date Submitted:</w:t>
      </w:r>
      <w:r>
        <w:rPr>
          <w:rFonts w:ascii="Arial" w:hAnsi="Arial" w:cs="Arial"/>
        </w:rPr>
        <w:tab/>
        <w:t>______________________________________</w:t>
      </w: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Default="009E42FF" w:rsidP="009C1C72">
      <w:pPr>
        <w:rPr>
          <w:rFonts w:ascii="Arial" w:hAnsi="Arial" w:cs="Arial"/>
        </w:rPr>
      </w:pPr>
    </w:p>
    <w:p w:rsidR="009E42FF" w:rsidRPr="009E42FF" w:rsidRDefault="009E42FF" w:rsidP="009C1C72">
      <w:pPr>
        <w:rPr>
          <w:rFonts w:ascii="Arial" w:hAnsi="Arial" w:cs="Arial"/>
        </w:rPr>
      </w:pPr>
    </w:p>
    <w:p w:rsidR="001F7873" w:rsidRPr="001F7873" w:rsidRDefault="001F7873" w:rsidP="001F7873">
      <w:pPr>
        <w:rPr>
          <w:rFonts w:ascii="Arial" w:eastAsia="Times New Roman" w:hAnsi="Arial" w:cs="Arial"/>
          <w:color w:val="222222"/>
          <w:sz w:val="27"/>
          <w:szCs w:val="27"/>
          <w:lang w:eastAsia="en-GB"/>
        </w:rPr>
      </w:pPr>
    </w:p>
    <w:p w:rsidR="0057787E" w:rsidRPr="009E42FF" w:rsidRDefault="00960AB7" w:rsidP="0057787E">
      <w:pPr>
        <w:rPr>
          <w:rFonts w:ascii="Arial" w:hAnsi="Arial" w:cs="Arial"/>
        </w:rPr>
      </w:pPr>
      <w:r>
        <w:rPr>
          <w:rFonts w:ascii="Arial" w:hAnsi="Arial" w:cs="Arial"/>
          <w:noProof/>
          <w:color w:val="0000FF"/>
          <w:sz w:val="27"/>
          <w:szCs w:val="27"/>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9144</wp:posOffset>
            </wp:positionV>
            <wp:extent cx="1846068" cy="1517015"/>
            <wp:effectExtent l="0" t="0" r="1905" b="6985"/>
            <wp:wrapNone/>
            <wp:docPr id="1" name="Picture 1" descr="Image result for E safety for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 safety for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068" cy="1517015"/>
                    </a:xfrm>
                    <a:prstGeom prst="rect">
                      <a:avLst/>
                    </a:prstGeom>
                    <a:noFill/>
                    <a:ln>
                      <a:noFill/>
                    </a:ln>
                  </pic:spPr>
                </pic:pic>
              </a:graphicData>
            </a:graphic>
            <wp14:sizeRelH relativeFrom="margin">
              <wp14:pctWidth>0</wp14:pctWidth>
            </wp14:sizeRelH>
          </wp:anchor>
        </w:drawing>
      </w:r>
      <w:r w:rsidR="00B057F0" w:rsidRPr="009E42FF">
        <w:rPr>
          <w:rFonts w:ascii="Arial" w:hAnsi="Arial" w:cs="Arial"/>
          <w:b/>
          <w:noProof/>
          <w:color w:val="000000" w:themeColor="text1"/>
          <w:lang w:eastAsia="en-GB"/>
        </w:rPr>
        <mc:AlternateContent>
          <mc:Choice Requires="wps">
            <w:drawing>
              <wp:anchor distT="0" distB="0" distL="114300" distR="114300" simplePos="0" relativeHeight="251662336" behindDoc="0" locked="0" layoutInCell="1" allowOverlap="1" wp14:anchorId="30DE082C" wp14:editId="50EC3A81">
                <wp:simplePos x="0" y="0"/>
                <wp:positionH relativeFrom="margin">
                  <wp:align>left</wp:align>
                </wp:positionH>
                <wp:positionV relativeFrom="paragraph">
                  <wp:posOffset>24059</wp:posOffset>
                </wp:positionV>
                <wp:extent cx="4436534" cy="847725"/>
                <wp:effectExtent l="19050" t="19050" r="21590" b="28575"/>
                <wp:wrapNone/>
                <wp:docPr id="5" name="Rectangle 5"/>
                <wp:cNvGraphicFramePr/>
                <a:graphic xmlns:a="http://schemas.openxmlformats.org/drawingml/2006/main">
                  <a:graphicData uri="http://schemas.microsoft.com/office/word/2010/wordprocessingShape">
                    <wps:wsp>
                      <wps:cNvSpPr/>
                      <wps:spPr>
                        <a:xfrm>
                          <a:off x="0" y="0"/>
                          <a:ext cx="4436534" cy="8477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883FA" id="Rectangle 5" o:spid="_x0000_s1026" style="position:absolute;margin-left:0;margin-top:1.9pt;width:349.35pt;height:6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" filled="f" strokecolor="red" strokeweight="2.25pt">
                <w10:wrap anchorx="margin"/>
              </v:rect>
            </w:pict>
          </mc:Fallback>
        </mc:AlternateContent>
      </w:r>
      <w:r w:rsidR="003F76CA">
        <w:rPr>
          <w:noProof/>
          <w:color w:val="0000FF"/>
          <w:lang w:eastAsia="en-GB"/>
        </w:rPr>
        <w:t xml:space="preserve"> </w:t>
      </w:r>
    </w:p>
    <w:p w:rsidR="0057787E" w:rsidRPr="00C91804" w:rsidRDefault="009C1C72" w:rsidP="009C1C72">
      <w:pPr>
        <w:tabs>
          <w:tab w:val="left" w:pos="3690"/>
        </w:tabs>
        <w:rPr>
          <w:rFonts w:ascii="Arial" w:hAnsi="Arial" w:cs="Arial"/>
          <w:sz w:val="28"/>
          <w:szCs w:val="28"/>
        </w:rPr>
      </w:pPr>
      <w:r w:rsidRPr="009E42FF">
        <w:rPr>
          <w:rFonts w:ascii="Arial" w:hAnsi="Arial" w:cs="Arial"/>
        </w:rPr>
        <w:t xml:space="preserve"> </w:t>
      </w:r>
      <w:r w:rsidRPr="00C91804">
        <w:rPr>
          <w:rFonts w:ascii="Arial" w:hAnsi="Arial" w:cs="Arial"/>
          <w:sz w:val="28"/>
          <w:szCs w:val="28"/>
        </w:rPr>
        <w:t xml:space="preserve"> Introduction</w:t>
      </w:r>
    </w:p>
    <w:p w:rsidR="0057787E" w:rsidRPr="009E42FF" w:rsidRDefault="0057787E" w:rsidP="0057787E">
      <w:pPr>
        <w:ind w:firstLine="720"/>
        <w:rPr>
          <w:rFonts w:ascii="Arial" w:hAnsi="Arial" w:cs="Arial"/>
        </w:rPr>
      </w:pPr>
    </w:p>
    <w:p w:rsidR="0057787E" w:rsidRPr="009E42FF" w:rsidRDefault="0057787E" w:rsidP="0057787E">
      <w:pPr>
        <w:ind w:firstLine="72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C1C72" w:rsidRPr="009E42FF" w:rsidRDefault="009C1C72"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9A0D1B" w:rsidRDefault="009A0D1B" w:rsidP="009C1C72">
      <w:pPr>
        <w:autoSpaceDE w:val="0"/>
        <w:autoSpaceDN w:val="0"/>
        <w:adjustRightInd w:val="0"/>
        <w:rPr>
          <w:rFonts w:ascii="Arial" w:hAnsi="Arial" w:cs="Arial"/>
        </w:rPr>
      </w:pPr>
    </w:p>
    <w:p w:rsidR="00C26667" w:rsidRDefault="00C26667" w:rsidP="00C26667">
      <w:pPr>
        <w:autoSpaceDE w:val="0"/>
        <w:autoSpaceDN w:val="0"/>
        <w:adjustRightInd w:val="0"/>
        <w:rPr>
          <w:rFonts w:ascii="Verdana" w:hAnsi="Verdana" w:cs="Verdana"/>
          <w:sz w:val="20"/>
          <w:szCs w:val="20"/>
        </w:rPr>
      </w:pPr>
    </w:p>
    <w:p w:rsidR="00C26667" w:rsidRDefault="00C26667" w:rsidP="00C26667">
      <w:pPr>
        <w:autoSpaceDE w:val="0"/>
        <w:autoSpaceDN w:val="0"/>
        <w:adjustRightInd w:val="0"/>
        <w:rPr>
          <w:rFonts w:ascii="Arial" w:hAnsi="Arial" w:cs="Arial"/>
        </w:rPr>
      </w:pPr>
    </w:p>
    <w:p w:rsidR="00CB2CCD" w:rsidRDefault="00CB2CCD" w:rsidP="001F7873">
      <w:pPr>
        <w:autoSpaceDE w:val="0"/>
        <w:autoSpaceDN w:val="0"/>
        <w:adjustRightInd w:val="0"/>
        <w:rPr>
          <w:rFonts w:ascii="Arial" w:hAnsi="Arial" w:cs="Arial"/>
          <w:b/>
          <w:bCs/>
          <w:szCs w:val="24"/>
        </w:rPr>
      </w:pPr>
    </w:p>
    <w:p w:rsidR="001F7873" w:rsidRPr="00742388" w:rsidRDefault="001F7873" w:rsidP="001F7873">
      <w:pPr>
        <w:autoSpaceDE w:val="0"/>
        <w:autoSpaceDN w:val="0"/>
        <w:adjustRightInd w:val="0"/>
        <w:rPr>
          <w:rFonts w:ascii="Arial" w:hAnsi="Arial" w:cs="Arial"/>
          <w:b/>
          <w:bCs/>
          <w:szCs w:val="24"/>
        </w:rPr>
      </w:pPr>
      <w:r w:rsidRPr="001F7873">
        <w:rPr>
          <w:rFonts w:ascii="Arial" w:hAnsi="Arial" w:cs="Arial"/>
          <w:b/>
          <w:bCs/>
          <w:szCs w:val="24"/>
        </w:rPr>
        <w:t>Learning outcomes</w:t>
      </w:r>
      <w:r w:rsidR="00742388">
        <w:rPr>
          <w:rFonts w:ascii="Arial" w:hAnsi="Arial" w:cs="Arial"/>
          <w:b/>
          <w:bCs/>
          <w:szCs w:val="24"/>
        </w:rPr>
        <w:t>:</w:t>
      </w:r>
      <w:r w:rsidR="00742388">
        <w:rPr>
          <w:rFonts w:ascii="Arial" w:hAnsi="Arial" w:cs="Arial"/>
          <w:b/>
          <w:bCs/>
          <w:szCs w:val="24"/>
        </w:rPr>
        <w:tab/>
      </w:r>
      <w:r w:rsidR="00742388">
        <w:rPr>
          <w:rFonts w:ascii="Arial" w:hAnsi="Arial" w:cs="Arial"/>
          <w:b/>
          <w:bCs/>
          <w:szCs w:val="24"/>
        </w:rPr>
        <w:tab/>
      </w:r>
      <w:r w:rsidR="006B0B6E">
        <w:rPr>
          <w:rFonts w:ascii="Arial" w:hAnsi="Arial" w:cs="Arial"/>
          <w:b/>
          <w:i/>
          <w:szCs w:val="24"/>
        </w:rPr>
        <w:t>Unit 3 has four</w:t>
      </w:r>
      <w:r w:rsidRPr="00940AF4">
        <w:rPr>
          <w:rFonts w:ascii="Arial" w:hAnsi="Arial" w:cs="Arial"/>
          <w:b/>
          <w:i/>
          <w:szCs w:val="24"/>
        </w:rPr>
        <w:t xml:space="preserve"> learning outcomes:</w:t>
      </w:r>
    </w:p>
    <w:p w:rsidR="001F7873" w:rsidRDefault="001F7873"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p>
    <w:p w:rsidR="00940AF4" w:rsidRDefault="00940AF4" w:rsidP="001F7873">
      <w:pPr>
        <w:autoSpaceDE w:val="0"/>
        <w:autoSpaceDN w:val="0"/>
        <w:adjustRightInd w:val="0"/>
        <w:rPr>
          <w:rFonts w:ascii="Arial" w:hAnsi="Arial" w:cs="Arial"/>
          <w:szCs w:val="24"/>
        </w:rPr>
      </w:pPr>
      <w:r>
        <w:rPr>
          <w:rFonts w:ascii="Arial" w:hAnsi="Arial" w:cs="Arial"/>
          <w:szCs w:val="24"/>
        </w:rPr>
        <w:t>This workbook is designed to support the assessment criteria for:</w:t>
      </w:r>
    </w:p>
    <w:p w:rsidR="00940AF4" w:rsidRDefault="00940AF4" w:rsidP="001F7873">
      <w:pPr>
        <w:autoSpaceDE w:val="0"/>
        <w:autoSpaceDN w:val="0"/>
        <w:adjustRightInd w:val="0"/>
        <w:rPr>
          <w:rFonts w:ascii="Arial" w:hAnsi="Arial" w:cs="Arial"/>
          <w:szCs w:val="24"/>
        </w:rPr>
      </w:pPr>
    </w:p>
    <w:p w:rsidR="00EE512B" w:rsidRDefault="00EE512B" w:rsidP="001F7873">
      <w:pPr>
        <w:autoSpaceDE w:val="0"/>
        <w:autoSpaceDN w:val="0"/>
        <w:adjustRightInd w:val="0"/>
        <w:rPr>
          <w:rFonts w:ascii="Arial" w:hAnsi="Arial" w:cs="Arial"/>
          <w:b/>
          <w:i/>
          <w:szCs w:val="24"/>
        </w:rPr>
      </w:pPr>
    </w:p>
    <w:p w:rsidR="00940AF4" w:rsidRDefault="00561CAA" w:rsidP="001F7873">
      <w:pPr>
        <w:autoSpaceDE w:val="0"/>
        <w:autoSpaceDN w:val="0"/>
        <w:adjustRightInd w:val="0"/>
        <w:rPr>
          <w:rFonts w:ascii="Arial" w:hAnsi="Arial" w:cs="Arial"/>
          <w:b/>
          <w:i/>
          <w:szCs w:val="24"/>
        </w:rPr>
      </w:pPr>
      <w:r>
        <w:rPr>
          <w:rFonts w:ascii="Arial" w:hAnsi="Arial" w:cs="Arial"/>
          <w:b/>
          <w:i/>
          <w:szCs w:val="24"/>
        </w:rPr>
        <w:t>Learning Outcome 2</w:t>
      </w:r>
      <w:r w:rsidR="00940AF4" w:rsidRPr="00940AF4">
        <w:rPr>
          <w:rFonts w:ascii="Arial" w:hAnsi="Arial" w:cs="Arial"/>
          <w:b/>
          <w:i/>
          <w:szCs w:val="24"/>
        </w:rPr>
        <w:t>:</w:t>
      </w:r>
      <w:r w:rsidR="00B057F0">
        <w:rPr>
          <w:rFonts w:ascii="Arial" w:hAnsi="Arial" w:cs="Arial"/>
          <w:b/>
          <w:i/>
          <w:szCs w:val="24"/>
        </w:rPr>
        <w:t xml:space="preserve"> </w:t>
      </w:r>
    </w:p>
    <w:p w:rsidR="00CB2CCD" w:rsidRDefault="00CB2CCD" w:rsidP="001F7873">
      <w:pPr>
        <w:autoSpaceDE w:val="0"/>
        <w:autoSpaceDN w:val="0"/>
        <w:adjustRightInd w:val="0"/>
        <w:rPr>
          <w:rFonts w:ascii="Arial" w:hAnsi="Arial" w:cs="Arial"/>
          <w:b/>
          <w:i/>
          <w:szCs w:val="24"/>
        </w:rPr>
      </w:pPr>
    </w:p>
    <w:p w:rsidR="00B44BC5" w:rsidRPr="00B44BC5" w:rsidRDefault="00561CAA" w:rsidP="00561CAA">
      <w:pPr>
        <w:autoSpaceDE w:val="0"/>
        <w:autoSpaceDN w:val="0"/>
        <w:adjustRightInd w:val="0"/>
        <w:rPr>
          <w:rFonts w:ascii="Arial" w:hAnsi="Arial" w:cs="Arial"/>
          <w:szCs w:val="24"/>
        </w:rPr>
      </w:pPr>
      <w:r>
        <w:rPr>
          <w:rFonts w:ascii="Verdana" w:hAnsi="Verdana" w:cs="Verdana"/>
        </w:rPr>
        <w:t>Understand the key concepts involved in children and young people’s play</w:t>
      </w:r>
    </w:p>
    <w:p w:rsidR="00B44BC5" w:rsidRDefault="00B44BC5" w:rsidP="001F7873">
      <w:pPr>
        <w:autoSpaceDE w:val="0"/>
        <w:autoSpaceDN w:val="0"/>
        <w:adjustRightInd w:val="0"/>
        <w:rPr>
          <w:rFonts w:ascii="Arial" w:hAnsi="Arial" w:cs="Arial"/>
          <w:szCs w:val="24"/>
        </w:rPr>
      </w:pPr>
    </w:p>
    <w:p w:rsidR="00561CAA" w:rsidRPr="00561CAA" w:rsidRDefault="00561CAA" w:rsidP="00561CAA">
      <w:pPr>
        <w:autoSpaceDE w:val="0"/>
        <w:autoSpaceDN w:val="0"/>
        <w:adjustRightInd w:val="0"/>
        <w:rPr>
          <w:rFonts w:ascii="Verdana" w:hAnsi="Verdana" w:cs="Verdana"/>
        </w:rPr>
      </w:pPr>
      <w:r>
        <w:rPr>
          <w:rFonts w:ascii="Arial" w:hAnsi="Arial" w:cs="Arial"/>
          <w:szCs w:val="24"/>
        </w:rPr>
        <w:t xml:space="preserve">2.1: </w:t>
      </w:r>
      <w:r>
        <w:rPr>
          <w:rFonts w:ascii="Verdana" w:hAnsi="Verdana" w:cs="Verdana"/>
        </w:rPr>
        <w:t>list the 16 play types and give examples for each</w:t>
      </w:r>
      <w:r w:rsidR="00EF636E">
        <w:rPr>
          <w:rFonts w:ascii="Verdana" w:hAnsi="Verdana" w:cs="Verdana"/>
        </w:rPr>
        <w:t xml:space="preserve">. Look carefully at the activities that can be </w:t>
      </w:r>
      <w:r w:rsidR="00D146B7">
        <w:rPr>
          <w:rFonts w:ascii="Verdana" w:hAnsi="Verdana" w:cs="Verdana"/>
        </w:rPr>
        <w:t>associated</w:t>
      </w:r>
      <w:bookmarkStart w:id="0" w:name="_GoBack"/>
      <w:bookmarkEnd w:id="0"/>
      <w:r w:rsidR="00EF636E">
        <w:rPr>
          <w:rFonts w:ascii="Verdana" w:hAnsi="Verdana" w:cs="Verdana"/>
        </w:rPr>
        <w:t xml:space="preserve"> with these and the specific areas of learning</w:t>
      </w:r>
    </w:p>
    <w:p w:rsidR="00561CAA" w:rsidRDefault="00561CAA" w:rsidP="00561CAA">
      <w:pPr>
        <w:autoSpaceDE w:val="0"/>
        <w:autoSpaceDN w:val="0"/>
        <w:adjustRightInd w:val="0"/>
        <w:rPr>
          <w:rFonts w:ascii="Helvetica" w:hAnsi="Helvetica" w:cs="Helvetica"/>
          <w:sz w:val="24"/>
          <w:szCs w:val="24"/>
        </w:rPr>
      </w:pPr>
    </w:p>
    <w:p w:rsidR="00561CAA" w:rsidRDefault="00561CAA" w:rsidP="00561CAA">
      <w:pPr>
        <w:autoSpaceDE w:val="0"/>
        <w:autoSpaceDN w:val="0"/>
        <w:adjustRightInd w:val="0"/>
        <w:rPr>
          <w:rFonts w:ascii="Helvetica" w:hAnsi="Helvetica" w:cs="Helvetica"/>
          <w:sz w:val="24"/>
          <w:szCs w:val="24"/>
        </w:rPr>
      </w:pPr>
    </w:p>
    <w:p w:rsidR="00561CAA" w:rsidRDefault="00561CAA" w:rsidP="00561CAA">
      <w:pPr>
        <w:autoSpaceDE w:val="0"/>
        <w:autoSpaceDN w:val="0"/>
        <w:adjustRightInd w:val="0"/>
        <w:rPr>
          <w:rFonts w:ascii="Helvetica" w:hAnsi="Helvetica" w:cs="Helvetica"/>
          <w:sz w:val="24"/>
          <w:szCs w:val="24"/>
        </w:rPr>
      </w:pPr>
      <w:r>
        <w:rPr>
          <w:rFonts w:ascii="Helvetica" w:hAnsi="Helvetica" w:cs="Helvetica"/>
          <w:sz w:val="24"/>
          <w:szCs w:val="24"/>
        </w:rPr>
        <w:t>The 6 areas of learning: Prime Areas - Communication and Langauge, Personal, Social and Emotional Development and Physical Development. Specific Areas – Literacy, Understanding the World, Expressive Arts and Design, and Mathematics.</w:t>
      </w:r>
    </w:p>
    <w:p w:rsidR="00561CAA" w:rsidRDefault="00561CAA" w:rsidP="00561CAA">
      <w:pPr>
        <w:autoSpaceDE w:val="0"/>
        <w:autoSpaceDN w:val="0"/>
        <w:adjustRightInd w:val="0"/>
        <w:rPr>
          <w:rFonts w:ascii="Helvetica" w:hAnsi="Helvetica" w:cs="Helvetica"/>
          <w:sz w:val="24"/>
          <w:szCs w:val="24"/>
        </w:rPr>
      </w:pPr>
    </w:p>
    <w:p w:rsidR="00561CAA" w:rsidRDefault="00561CAA" w:rsidP="00561CAA">
      <w:pPr>
        <w:autoSpaceDE w:val="0"/>
        <w:autoSpaceDN w:val="0"/>
        <w:adjustRightInd w:val="0"/>
        <w:rPr>
          <w:rFonts w:ascii="Helvetica" w:hAnsi="Helvetica" w:cs="Helvetica"/>
          <w:sz w:val="24"/>
          <w:szCs w:val="24"/>
        </w:rPr>
      </w:pPr>
      <w:r>
        <w:rPr>
          <w:rFonts w:ascii="Helvetica" w:hAnsi="Helvetica" w:cs="Helvetica"/>
          <w:sz w:val="24"/>
          <w:szCs w:val="24"/>
        </w:rPr>
        <w:t>There are 16 different play types. These are: Communication Play, Creative Play, Deep Play, Dramatic Play, Exploratory Play, Fantasy and Imaginary Play, Locomotor Play, Mastery Play, Object Play, Recapitulative Play, Role Play, Rough and Tumble Play,</w:t>
      </w:r>
    </w:p>
    <w:p w:rsidR="00561CAA" w:rsidRDefault="00561CAA" w:rsidP="00561CAA">
      <w:pPr>
        <w:autoSpaceDE w:val="0"/>
        <w:autoSpaceDN w:val="0"/>
        <w:adjustRightInd w:val="0"/>
        <w:rPr>
          <w:rFonts w:ascii="Arial" w:hAnsi="Arial" w:cs="Arial"/>
          <w:szCs w:val="24"/>
        </w:rPr>
      </w:pPr>
      <w:r>
        <w:rPr>
          <w:rFonts w:ascii="Helvetica" w:hAnsi="Helvetica" w:cs="Helvetica"/>
          <w:sz w:val="24"/>
          <w:szCs w:val="24"/>
        </w:rPr>
        <w:t>Social Play, Socio-Dramatic Play, and Symbolic Play.</w:t>
      </w:r>
    </w:p>
    <w:p w:rsidR="00561CAA" w:rsidRDefault="00561CAA" w:rsidP="001F7873">
      <w:pPr>
        <w:autoSpaceDE w:val="0"/>
        <w:autoSpaceDN w:val="0"/>
        <w:adjustRightInd w:val="0"/>
        <w:rPr>
          <w:rFonts w:ascii="Arial" w:hAnsi="Arial" w:cs="Arial"/>
          <w:szCs w:val="24"/>
        </w:rPr>
      </w:pPr>
    </w:p>
    <w:p w:rsidR="00CB2CCD" w:rsidRDefault="00CB2CCD" w:rsidP="001F7873">
      <w:pPr>
        <w:autoSpaceDE w:val="0"/>
        <w:autoSpaceDN w:val="0"/>
        <w:adjustRightInd w:val="0"/>
        <w:rPr>
          <w:rFonts w:ascii="Arial" w:hAnsi="Arial" w:cs="Arial"/>
          <w:szCs w:val="24"/>
        </w:rPr>
      </w:pPr>
      <w:r>
        <w:rPr>
          <w:rFonts w:ascii="Arial" w:hAnsi="Arial" w:cs="Arial"/>
          <w:szCs w:val="24"/>
        </w:rPr>
        <w:t>Complete each of the task shown and then utilise the notes collected to prepare for a professional discussion with your allocated Teaching and Learning Coordinator</w:t>
      </w:r>
    </w:p>
    <w:p w:rsidR="00561CAA" w:rsidRDefault="00561CAA">
      <w:pPr>
        <w:rPr>
          <w:rFonts w:ascii="Arial" w:hAnsi="Arial" w:cs="Arial"/>
          <w:szCs w:val="24"/>
        </w:rPr>
        <w:sectPr w:rsidR="00561CAA" w:rsidSect="006B0B6E">
          <w:pgSz w:w="11906" w:h="16838" w:code="9"/>
          <w:pgMar w:top="1021" w:right="1021" w:bottom="1021" w:left="1021" w:header="448" w:footer="391" w:gutter="0"/>
          <w:cols w:space="708"/>
          <w:titlePg/>
          <w:docGrid w:linePitch="360"/>
        </w:sectPr>
      </w:pPr>
    </w:p>
    <w:tbl>
      <w:tblPr>
        <w:tblStyle w:val="TableGrid"/>
        <w:tblW w:w="0" w:type="auto"/>
        <w:tblLook w:val="04A0" w:firstRow="1" w:lastRow="0" w:firstColumn="1" w:lastColumn="0" w:noHBand="0" w:noVBand="1"/>
      </w:tblPr>
      <w:tblGrid>
        <w:gridCol w:w="2547"/>
        <w:gridCol w:w="5670"/>
        <w:gridCol w:w="6569"/>
      </w:tblGrid>
      <w:tr w:rsidR="00561CAA" w:rsidTr="00561CAA">
        <w:tc>
          <w:tcPr>
            <w:tcW w:w="2547" w:type="dxa"/>
          </w:tcPr>
          <w:p w:rsidR="00561CAA" w:rsidRDefault="00561CAA">
            <w:pPr>
              <w:rPr>
                <w:rFonts w:ascii="Arial" w:hAnsi="Arial" w:cs="Arial"/>
                <w:szCs w:val="24"/>
              </w:rPr>
            </w:pPr>
            <w:r>
              <w:rPr>
                <w:rFonts w:ascii="Arial" w:hAnsi="Arial" w:cs="Arial"/>
                <w:szCs w:val="24"/>
              </w:rPr>
              <w:lastRenderedPageBreak/>
              <w:t>Prime Area of Learning</w:t>
            </w:r>
          </w:p>
        </w:tc>
        <w:tc>
          <w:tcPr>
            <w:tcW w:w="5670" w:type="dxa"/>
          </w:tcPr>
          <w:p w:rsidR="00561CAA" w:rsidRDefault="00561CAA">
            <w:pPr>
              <w:rPr>
                <w:rFonts w:ascii="Arial" w:hAnsi="Arial" w:cs="Arial"/>
                <w:szCs w:val="24"/>
              </w:rPr>
            </w:pPr>
            <w:r>
              <w:rPr>
                <w:rFonts w:ascii="Arial" w:hAnsi="Arial" w:cs="Arial"/>
                <w:szCs w:val="24"/>
              </w:rPr>
              <w:t>Type of Play</w:t>
            </w:r>
          </w:p>
        </w:tc>
        <w:tc>
          <w:tcPr>
            <w:tcW w:w="6569" w:type="dxa"/>
          </w:tcPr>
          <w:p w:rsidR="00561CAA" w:rsidRDefault="00561CAA">
            <w:pPr>
              <w:rPr>
                <w:rFonts w:ascii="Arial" w:hAnsi="Arial" w:cs="Arial"/>
                <w:szCs w:val="24"/>
              </w:rPr>
            </w:pPr>
            <w:r>
              <w:rPr>
                <w:rFonts w:ascii="Arial" w:hAnsi="Arial" w:cs="Arial"/>
                <w:szCs w:val="24"/>
              </w:rPr>
              <w:t>Activities can include</w:t>
            </w:r>
          </w:p>
        </w:tc>
      </w:tr>
      <w:tr w:rsidR="00561CAA" w:rsidTr="00561CAA">
        <w:tc>
          <w:tcPr>
            <w:tcW w:w="2547" w:type="dxa"/>
            <w:vMerge w:val="restart"/>
            <w:textDirection w:val="btLr"/>
            <w:vAlign w:val="center"/>
          </w:tcPr>
          <w:p w:rsidR="00561CAA" w:rsidRPr="00561CAA" w:rsidRDefault="00561CAA" w:rsidP="00561CAA">
            <w:pPr>
              <w:ind w:left="113" w:right="113"/>
              <w:jc w:val="center"/>
              <w:rPr>
                <w:rFonts w:ascii="Arial" w:hAnsi="Arial" w:cs="Arial"/>
                <w:sz w:val="36"/>
                <w:szCs w:val="36"/>
              </w:rPr>
            </w:pPr>
            <w:r w:rsidRPr="00561CAA">
              <w:rPr>
                <w:rFonts w:ascii="Arial" w:hAnsi="Arial" w:cs="Arial"/>
                <w:sz w:val="36"/>
                <w:szCs w:val="36"/>
              </w:rPr>
              <w:t>Physical Development</w:t>
            </w:r>
          </w:p>
        </w:tc>
        <w:tc>
          <w:tcPr>
            <w:tcW w:w="5670" w:type="dxa"/>
          </w:tcPr>
          <w:p w:rsidR="00561CAA" w:rsidRPr="00561CAA" w:rsidRDefault="00561CAA" w:rsidP="00561CAA">
            <w:pPr>
              <w:autoSpaceDE w:val="0"/>
              <w:autoSpaceDN w:val="0"/>
              <w:adjustRightInd w:val="0"/>
              <w:rPr>
                <w:rFonts w:ascii="Arial" w:hAnsi="Arial" w:cs="Arial"/>
              </w:rPr>
            </w:pPr>
            <w:r w:rsidRPr="00561CAA">
              <w:rPr>
                <w:rFonts w:ascii="Arial" w:hAnsi="Arial" w:cs="Arial"/>
                <w:b/>
                <w:bCs/>
              </w:rPr>
              <w:t xml:space="preserve">Object Play: </w:t>
            </w:r>
            <w:r w:rsidRPr="00561CAA">
              <w:rPr>
                <w:rFonts w:ascii="Arial" w:hAnsi="Arial" w:cs="Arial"/>
              </w:rPr>
              <w:t>Primarily using a wide variety of objects to create a play experience. Children may perhaps use objects in a purpose they are not designed for providing them with the flexibility to</w:t>
            </w:r>
          </w:p>
          <w:p w:rsidR="00561CAA" w:rsidRPr="00561CAA" w:rsidRDefault="00561CAA" w:rsidP="00561CAA">
            <w:pPr>
              <w:autoSpaceDE w:val="0"/>
              <w:autoSpaceDN w:val="0"/>
              <w:adjustRightInd w:val="0"/>
              <w:rPr>
                <w:rFonts w:ascii="Arial" w:hAnsi="Arial" w:cs="Arial"/>
              </w:rPr>
            </w:pPr>
            <w:r w:rsidRPr="00561CAA">
              <w:rPr>
                <w:rFonts w:ascii="Arial" w:hAnsi="Arial" w:cs="Arial"/>
              </w:rPr>
              <w:t>explore different uses (positive and negative) of an object, creating better understanding.</w:t>
            </w:r>
          </w:p>
          <w:p w:rsidR="00561CAA" w:rsidRPr="00561CAA" w:rsidRDefault="00561CAA" w:rsidP="00561CAA">
            <w:pPr>
              <w:autoSpaceDE w:val="0"/>
              <w:autoSpaceDN w:val="0"/>
              <w:adjustRightInd w:val="0"/>
              <w:rPr>
                <w:rFonts w:ascii="Arial" w:hAnsi="Arial" w:cs="Arial"/>
              </w:rPr>
            </w:pPr>
          </w:p>
        </w:tc>
        <w:tc>
          <w:tcPr>
            <w:tcW w:w="6569" w:type="dxa"/>
          </w:tcPr>
          <w:p w:rsidR="00561CAA" w:rsidRDefault="00561CAA">
            <w:pPr>
              <w:rPr>
                <w:rFonts w:ascii="Arial" w:hAnsi="Arial" w:cs="Arial"/>
                <w:szCs w:val="24"/>
              </w:rPr>
            </w:pPr>
          </w:p>
        </w:tc>
      </w:tr>
      <w:tr w:rsidR="00561CAA" w:rsidTr="00561CAA">
        <w:tc>
          <w:tcPr>
            <w:tcW w:w="2547" w:type="dxa"/>
            <w:vMerge/>
          </w:tcPr>
          <w:p w:rsidR="00561CAA" w:rsidRDefault="00561CAA">
            <w:pPr>
              <w:rPr>
                <w:rFonts w:ascii="Arial" w:hAnsi="Arial" w:cs="Arial"/>
                <w:szCs w:val="24"/>
              </w:rPr>
            </w:pPr>
          </w:p>
        </w:tc>
        <w:tc>
          <w:tcPr>
            <w:tcW w:w="5670" w:type="dxa"/>
          </w:tcPr>
          <w:p w:rsidR="00561CAA" w:rsidRPr="00561CAA" w:rsidRDefault="00561CAA" w:rsidP="00561CAA">
            <w:pPr>
              <w:autoSpaceDE w:val="0"/>
              <w:autoSpaceDN w:val="0"/>
              <w:adjustRightInd w:val="0"/>
              <w:rPr>
                <w:rFonts w:ascii="Arial" w:hAnsi="Arial" w:cs="Arial"/>
              </w:rPr>
            </w:pPr>
            <w:r w:rsidRPr="00561CAA">
              <w:rPr>
                <w:rFonts w:ascii="Arial" w:hAnsi="Arial" w:cs="Arial"/>
                <w:b/>
                <w:bCs/>
              </w:rPr>
              <w:t xml:space="preserve">Explorative Play: </w:t>
            </w:r>
            <w:r w:rsidRPr="00561CAA">
              <w:rPr>
                <w:rFonts w:ascii="Arial" w:hAnsi="Arial" w:cs="Arial"/>
              </w:rPr>
              <w:t>This type of play is from children’s natural sense of curiosity of the world around them. Children like to find out how</w:t>
            </w:r>
          </w:p>
          <w:p w:rsidR="00561CAA" w:rsidRPr="00561CAA" w:rsidRDefault="00561CAA" w:rsidP="00561CAA">
            <w:pPr>
              <w:autoSpaceDE w:val="0"/>
              <w:autoSpaceDN w:val="0"/>
              <w:adjustRightInd w:val="0"/>
              <w:rPr>
                <w:rFonts w:ascii="Arial" w:hAnsi="Arial" w:cs="Arial"/>
              </w:rPr>
            </w:pPr>
            <w:r w:rsidRPr="00561CAA">
              <w:rPr>
                <w:rFonts w:ascii="Arial" w:hAnsi="Arial" w:cs="Arial"/>
              </w:rPr>
              <w:t>things work and often will test an</w:t>
            </w:r>
          </w:p>
          <w:p w:rsidR="00561CAA" w:rsidRPr="00561CAA" w:rsidRDefault="00561CAA" w:rsidP="00561CAA">
            <w:pPr>
              <w:autoSpaceDE w:val="0"/>
              <w:autoSpaceDN w:val="0"/>
              <w:adjustRightInd w:val="0"/>
              <w:rPr>
                <w:rFonts w:ascii="Arial" w:hAnsi="Arial" w:cs="Arial"/>
              </w:rPr>
            </w:pPr>
            <w:r w:rsidRPr="00561CAA">
              <w:rPr>
                <w:rFonts w:ascii="Arial" w:hAnsi="Arial" w:cs="Arial"/>
              </w:rPr>
              <w:t>object/animal/people/environment/themselves etc to its limit. It is about finding boundaries, solving questions and understanding the world around them.</w:t>
            </w:r>
          </w:p>
          <w:p w:rsidR="00561CAA" w:rsidRPr="00561CAA" w:rsidRDefault="00561CAA" w:rsidP="00561CAA">
            <w:pPr>
              <w:autoSpaceDE w:val="0"/>
              <w:autoSpaceDN w:val="0"/>
              <w:adjustRightInd w:val="0"/>
              <w:rPr>
                <w:rFonts w:ascii="Arial" w:hAnsi="Arial" w:cs="Arial"/>
              </w:rPr>
            </w:pPr>
          </w:p>
        </w:tc>
        <w:tc>
          <w:tcPr>
            <w:tcW w:w="6569" w:type="dxa"/>
          </w:tcPr>
          <w:p w:rsidR="00561CAA" w:rsidRDefault="00561CAA">
            <w:pPr>
              <w:rPr>
                <w:rFonts w:ascii="Arial" w:hAnsi="Arial" w:cs="Arial"/>
                <w:szCs w:val="24"/>
              </w:rPr>
            </w:pPr>
          </w:p>
        </w:tc>
      </w:tr>
      <w:tr w:rsidR="00561CAA" w:rsidTr="00561CAA">
        <w:tc>
          <w:tcPr>
            <w:tcW w:w="2547" w:type="dxa"/>
            <w:vMerge/>
          </w:tcPr>
          <w:p w:rsidR="00561CAA" w:rsidRDefault="00561CAA">
            <w:pPr>
              <w:rPr>
                <w:rFonts w:ascii="Arial" w:hAnsi="Arial" w:cs="Arial"/>
                <w:szCs w:val="24"/>
              </w:rPr>
            </w:pPr>
          </w:p>
        </w:tc>
        <w:tc>
          <w:tcPr>
            <w:tcW w:w="5670" w:type="dxa"/>
          </w:tcPr>
          <w:p w:rsidR="00561CAA" w:rsidRPr="00561CAA" w:rsidRDefault="00561CAA" w:rsidP="00561CAA">
            <w:pPr>
              <w:autoSpaceDE w:val="0"/>
              <w:autoSpaceDN w:val="0"/>
              <w:adjustRightInd w:val="0"/>
              <w:rPr>
                <w:rFonts w:ascii="Arial" w:hAnsi="Arial" w:cs="Arial"/>
              </w:rPr>
            </w:pPr>
            <w:r w:rsidRPr="00561CAA">
              <w:rPr>
                <w:rFonts w:ascii="Arial" w:hAnsi="Arial" w:cs="Arial"/>
                <w:b/>
                <w:bCs/>
              </w:rPr>
              <w:t xml:space="preserve">Recapitulative Play: </w:t>
            </w:r>
            <w:r w:rsidRPr="00561CAA">
              <w:rPr>
                <w:rFonts w:ascii="Arial" w:hAnsi="Arial" w:cs="Arial"/>
              </w:rPr>
              <w:t>This type of play is more about a Childs basic and natural instinct. It helps children to practice fundamental skills that are important for living.</w:t>
            </w:r>
          </w:p>
          <w:p w:rsidR="00561CAA" w:rsidRDefault="00561CAA" w:rsidP="00561CAA">
            <w:pPr>
              <w:autoSpaceDE w:val="0"/>
              <w:autoSpaceDN w:val="0"/>
              <w:adjustRightInd w:val="0"/>
              <w:rPr>
                <w:rFonts w:ascii="Arial" w:hAnsi="Arial" w:cs="Arial"/>
              </w:rPr>
            </w:pPr>
          </w:p>
          <w:p w:rsidR="00EC5A7D" w:rsidRDefault="00EC5A7D" w:rsidP="00561CAA">
            <w:pPr>
              <w:autoSpaceDE w:val="0"/>
              <w:autoSpaceDN w:val="0"/>
              <w:adjustRightInd w:val="0"/>
              <w:rPr>
                <w:rFonts w:ascii="Arial" w:hAnsi="Arial" w:cs="Arial"/>
              </w:rPr>
            </w:pPr>
          </w:p>
          <w:p w:rsidR="00EC5A7D" w:rsidRPr="00561CAA" w:rsidRDefault="00EC5A7D" w:rsidP="00561CAA">
            <w:pPr>
              <w:autoSpaceDE w:val="0"/>
              <w:autoSpaceDN w:val="0"/>
              <w:adjustRightInd w:val="0"/>
              <w:rPr>
                <w:rFonts w:ascii="Arial" w:hAnsi="Arial" w:cs="Arial"/>
              </w:rPr>
            </w:pPr>
          </w:p>
        </w:tc>
        <w:tc>
          <w:tcPr>
            <w:tcW w:w="6569" w:type="dxa"/>
          </w:tcPr>
          <w:p w:rsidR="00561CAA" w:rsidRDefault="00561CAA">
            <w:pPr>
              <w:rPr>
                <w:rFonts w:ascii="Arial" w:hAnsi="Arial" w:cs="Arial"/>
                <w:szCs w:val="24"/>
              </w:rPr>
            </w:pPr>
          </w:p>
        </w:tc>
      </w:tr>
      <w:tr w:rsidR="00561CAA" w:rsidTr="00561CAA">
        <w:tc>
          <w:tcPr>
            <w:tcW w:w="2547" w:type="dxa"/>
            <w:vMerge/>
          </w:tcPr>
          <w:p w:rsidR="00561CAA" w:rsidRDefault="00561CAA">
            <w:pPr>
              <w:rPr>
                <w:rFonts w:ascii="Arial" w:hAnsi="Arial" w:cs="Arial"/>
                <w:szCs w:val="24"/>
              </w:rPr>
            </w:pPr>
          </w:p>
        </w:tc>
        <w:tc>
          <w:tcPr>
            <w:tcW w:w="5670" w:type="dxa"/>
          </w:tcPr>
          <w:p w:rsidR="00561CAA" w:rsidRPr="00561CAA" w:rsidRDefault="00561CAA" w:rsidP="00561CAA">
            <w:pPr>
              <w:autoSpaceDE w:val="0"/>
              <w:autoSpaceDN w:val="0"/>
              <w:adjustRightInd w:val="0"/>
              <w:rPr>
                <w:rFonts w:ascii="Arial" w:hAnsi="Arial" w:cs="Arial"/>
              </w:rPr>
            </w:pPr>
            <w:r w:rsidRPr="00561CAA">
              <w:rPr>
                <w:rFonts w:ascii="Arial" w:hAnsi="Arial" w:cs="Arial"/>
                <w:b/>
                <w:bCs/>
              </w:rPr>
              <w:t xml:space="preserve">Deep Play: </w:t>
            </w:r>
            <w:r w:rsidRPr="00561CAA">
              <w:rPr>
                <w:rFonts w:ascii="Arial" w:hAnsi="Arial" w:cs="Arial"/>
              </w:rPr>
              <w:t>Children engage in play that makes them judge and assess their own risks. This type of play can help children understand their own mortality and help overcome any fears. It can strongly encourage self-confidence whilst ensuring life lessons are learnt.</w:t>
            </w:r>
          </w:p>
          <w:p w:rsidR="00561CAA" w:rsidRPr="00561CAA" w:rsidRDefault="00561CAA" w:rsidP="00561CAA">
            <w:pPr>
              <w:autoSpaceDE w:val="0"/>
              <w:autoSpaceDN w:val="0"/>
              <w:adjustRightInd w:val="0"/>
              <w:rPr>
                <w:rFonts w:ascii="Arial" w:hAnsi="Arial" w:cs="Arial"/>
              </w:rPr>
            </w:pPr>
          </w:p>
        </w:tc>
        <w:tc>
          <w:tcPr>
            <w:tcW w:w="6569" w:type="dxa"/>
          </w:tcPr>
          <w:p w:rsidR="00561CAA" w:rsidRDefault="00561CAA">
            <w:pPr>
              <w:rPr>
                <w:rFonts w:ascii="Arial" w:hAnsi="Arial" w:cs="Arial"/>
                <w:szCs w:val="24"/>
              </w:rPr>
            </w:pPr>
          </w:p>
        </w:tc>
      </w:tr>
      <w:tr w:rsidR="00561CAA" w:rsidTr="00561CAA">
        <w:tc>
          <w:tcPr>
            <w:tcW w:w="2547" w:type="dxa"/>
            <w:vMerge/>
          </w:tcPr>
          <w:p w:rsidR="00561CAA" w:rsidRDefault="00561CAA">
            <w:pPr>
              <w:rPr>
                <w:rFonts w:ascii="Arial" w:hAnsi="Arial" w:cs="Arial"/>
                <w:szCs w:val="24"/>
              </w:rPr>
            </w:pPr>
          </w:p>
        </w:tc>
        <w:tc>
          <w:tcPr>
            <w:tcW w:w="5670" w:type="dxa"/>
          </w:tcPr>
          <w:p w:rsidR="00561CAA" w:rsidRDefault="00561CAA" w:rsidP="00561CAA">
            <w:pPr>
              <w:autoSpaceDE w:val="0"/>
              <w:autoSpaceDN w:val="0"/>
              <w:adjustRightInd w:val="0"/>
              <w:rPr>
                <w:rFonts w:ascii="Arial" w:hAnsi="Arial" w:cs="Arial"/>
              </w:rPr>
            </w:pPr>
            <w:r w:rsidRPr="00561CAA">
              <w:rPr>
                <w:rFonts w:ascii="Arial" w:hAnsi="Arial" w:cs="Arial"/>
                <w:b/>
                <w:bCs/>
              </w:rPr>
              <w:t>Creative Play:</w:t>
            </w:r>
            <w:r w:rsidRPr="00561CAA">
              <w:rPr>
                <w:rFonts w:ascii="Arial" w:hAnsi="Arial" w:cs="Arial"/>
              </w:rPr>
              <w:t xml:space="preserve"> Children can produ</w:t>
            </w:r>
            <w:r>
              <w:rPr>
                <w:rFonts w:ascii="Arial" w:hAnsi="Arial" w:cs="Arial"/>
              </w:rPr>
              <w:t xml:space="preserve">ce/change an idea or product in </w:t>
            </w:r>
            <w:r w:rsidRPr="00561CAA">
              <w:rPr>
                <w:rFonts w:ascii="Arial" w:hAnsi="Arial" w:cs="Arial"/>
              </w:rPr>
              <w:t>a way that is different and artistic</w:t>
            </w:r>
            <w:r>
              <w:rPr>
                <w:rFonts w:ascii="Arial" w:hAnsi="Arial" w:cs="Arial"/>
              </w:rPr>
              <w:t xml:space="preserve"> by using their imagination and </w:t>
            </w:r>
            <w:r w:rsidRPr="00561CAA">
              <w:rPr>
                <w:rFonts w:ascii="Arial" w:hAnsi="Arial" w:cs="Arial"/>
              </w:rPr>
              <w:t>materials they find around them.</w:t>
            </w:r>
          </w:p>
          <w:p w:rsidR="00561CAA" w:rsidRDefault="00561CAA" w:rsidP="00561CAA">
            <w:pPr>
              <w:autoSpaceDE w:val="0"/>
              <w:autoSpaceDN w:val="0"/>
              <w:adjustRightInd w:val="0"/>
              <w:rPr>
                <w:rFonts w:ascii="Arial" w:hAnsi="Arial" w:cs="Arial"/>
              </w:rPr>
            </w:pPr>
          </w:p>
          <w:p w:rsidR="00561CAA" w:rsidRDefault="00561CAA" w:rsidP="00561CAA">
            <w:pPr>
              <w:autoSpaceDE w:val="0"/>
              <w:autoSpaceDN w:val="0"/>
              <w:adjustRightInd w:val="0"/>
              <w:rPr>
                <w:rFonts w:ascii="Arial" w:hAnsi="Arial" w:cs="Arial"/>
              </w:rPr>
            </w:pPr>
          </w:p>
          <w:p w:rsidR="00561CAA" w:rsidRDefault="00561CAA" w:rsidP="00561CAA">
            <w:pPr>
              <w:autoSpaceDE w:val="0"/>
              <w:autoSpaceDN w:val="0"/>
              <w:adjustRightInd w:val="0"/>
              <w:rPr>
                <w:rFonts w:ascii="Arial" w:hAnsi="Arial" w:cs="Arial"/>
              </w:rPr>
            </w:pPr>
          </w:p>
          <w:p w:rsidR="00561CAA" w:rsidRPr="00561CAA" w:rsidRDefault="00561CAA" w:rsidP="00561CAA">
            <w:pPr>
              <w:autoSpaceDE w:val="0"/>
              <w:autoSpaceDN w:val="0"/>
              <w:adjustRightInd w:val="0"/>
              <w:rPr>
                <w:rFonts w:ascii="Arial" w:hAnsi="Arial" w:cs="Arial"/>
              </w:rPr>
            </w:pPr>
          </w:p>
        </w:tc>
        <w:tc>
          <w:tcPr>
            <w:tcW w:w="6569" w:type="dxa"/>
          </w:tcPr>
          <w:p w:rsidR="00561CAA" w:rsidRDefault="00561CAA">
            <w:pPr>
              <w:rPr>
                <w:rFonts w:ascii="Arial" w:hAnsi="Arial" w:cs="Arial"/>
                <w:szCs w:val="24"/>
              </w:rPr>
            </w:pPr>
          </w:p>
        </w:tc>
      </w:tr>
    </w:tbl>
    <w:p w:rsidR="00EC5A7D" w:rsidRDefault="00EC5A7D">
      <w:pPr>
        <w:rPr>
          <w:rFonts w:ascii="Arial" w:hAnsi="Arial" w:cs="Arial"/>
          <w:szCs w:val="24"/>
        </w:rPr>
        <w:sectPr w:rsidR="00EC5A7D" w:rsidSect="00561CAA">
          <w:pgSz w:w="16838" w:h="11906" w:orient="landscape" w:code="9"/>
          <w:pgMar w:top="1021" w:right="1021" w:bottom="1021" w:left="1021" w:header="448" w:footer="391" w:gutter="0"/>
          <w:cols w:space="708"/>
          <w:titlePg/>
          <w:docGrid w:linePitch="360"/>
        </w:sectPr>
      </w:pPr>
    </w:p>
    <w:tbl>
      <w:tblPr>
        <w:tblStyle w:val="TableGrid"/>
        <w:tblW w:w="0" w:type="auto"/>
        <w:tblLook w:val="04A0" w:firstRow="1" w:lastRow="0" w:firstColumn="1" w:lastColumn="0" w:noHBand="0" w:noVBand="1"/>
      </w:tblPr>
      <w:tblGrid>
        <w:gridCol w:w="2547"/>
        <w:gridCol w:w="5670"/>
        <w:gridCol w:w="6569"/>
      </w:tblGrid>
      <w:tr w:rsidR="00EC5A7D" w:rsidTr="00EC1D0A">
        <w:tc>
          <w:tcPr>
            <w:tcW w:w="2547" w:type="dxa"/>
          </w:tcPr>
          <w:p w:rsidR="00EC5A7D" w:rsidRDefault="00EC5A7D" w:rsidP="00EC1D0A">
            <w:pPr>
              <w:rPr>
                <w:rFonts w:ascii="Arial" w:hAnsi="Arial" w:cs="Arial"/>
                <w:szCs w:val="24"/>
              </w:rPr>
            </w:pPr>
            <w:r>
              <w:rPr>
                <w:rFonts w:ascii="Arial" w:hAnsi="Arial" w:cs="Arial"/>
                <w:szCs w:val="24"/>
              </w:rPr>
              <w:lastRenderedPageBreak/>
              <w:t>Prime Area of Learning</w:t>
            </w:r>
          </w:p>
        </w:tc>
        <w:tc>
          <w:tcPr>
            <w:tcW w:w="5670" w:type="dxa"/>
          </w:tcPr>
          <w:p w:rsidR="00EC5A7D" w:rsidRDefault="00EC5A7D" w:rsidP="00EC1D0A">
            <w:pPr>
              <w:rPr>
                <w:rFonts w:ascii="Arial" w:hAnsi="Arial" w:cs="Arial"/>
                <w:szCs w:val="24"/>
              </w:rPr>
            </w:pPr>
            <w:r>
              <w:rPr>
                <w:rFonts w:ascii="Arial" w:hAnsi="Arial" w:cs="Arial"/>
                <w:szCs w:val="24"/>
              </w:rPr>
              <w:t>Type of Play</w:t>
            </w:r>
          </w:p>
        </w:tc>
        <w:tc>
          <w:tcPr>
            <w:tcW w:w="6569" w:type="dxa"/>
          </w:tcPr>
          <w:p w:rsidR="00EC5A7D" w:rsidRDefault="00EC5A7D" w:rsidP="00EC1D0A">
            <w:pPr>
              <w:rPr>
                <w:rFonts w:ascii="Arial" w:hAnsi="Arial" w:cs="Arial"/>
                <w:szCs w:val="24"/>
              </w:rPr>
            </w:pPr>
            <w:r>
              <w:rPr>
                <w:rFonts w:ascii="Arial" w:hAnsi="Arial" w:cs="Arial"/>
                <w:szCs w:val="24"/>
              </w:rPr>
              <w:t>Activities can include</w:t>
            </w:r>
          </w:p>
        </w:tc>
      </w:tr>
      <w:tr w:rsidR="00EC5A7D" w:rsidTr="00EC1D0A">
        <w:tc>
          <w:tcPr>
            <w:tcW w:w="2547" w:type="dxa"/>
            <w:vMerge w:val="restart"/>
            <w:textDirection w:val="btLr"/>
            <w:vAlign w:val="center"/>
          </w:tcPr>
          <w:p w:rsidR="00EC5A7D" w:rsidRPr="00561CAA" w:rsidRDefault="00EC5A7D" w:rsidP="00EC1D0A">
            <w:pPr>
              <w:ind w:left="113" w:right="113"/>
              <w:jc w:val="center"/>
              <w:rPr>
                <w:rFonts w:ascii="Arial" w:hAnsi="Arial" w:cs="Arial"/>
                <w:sz w:val="36"/>
                <w:szCs w:val="36"/>
              </w:rPr>
            </w:pPr>
            <w:r>
              <w:rPr>
                <w:rFonts w:ascii="Arial" w:hAnsi="Arial" w:cs="Arial"/>
                <w:sz w:val="36"/>
                <w:szCs w:val="36"/>
              </w:rPr>
              <w:t>Communication and Language</w:t>
            </w:r>
          </w:p>
        </w:tc>
        <w:tc>
          <w:tcPr>
            <w:tcW w:w="5670" w:type="dxa"/>
          </w:tcPr>
          <w:p w:rsidR="00EC5A7D" w:rsidRDefault="00EC5A7D" w:rsidP="00EC5A7D">
            <w:pPr>
              <w:autoSpaceDE w:val="0"/>
              <w:autoSpaceDN w:val="0"/>
              <w:adjustRightInd w:val="0"/>
              <w:rPr>
                <w:rFonts w:ascii="Arial" w:hAnsi="Arial" w:cs="Arial"/>
              </w:rPr>
            </w:pPr>
            <w:r w:rsidRPr="00EC5A7D">
              <w:rPr>
                <w:rFonts w:ascii="Arial" w:hAnsi="Arial" w:cs="Arial"/>
                <w:b/>
              </w:rPr>
              <w:t>Social Play</w:t>
            </w:r>
            <w:r w:rsidRPr="00EC5A7D">
              <w:rPr>
                <w:rFonts w:ascii="Arial" w:hAnsi="Arial" w:cs="Arial"/>
              </w:rPr>
              <w:t>: Understanding of ot</w:t>
            </w:r>
            <w:r>
              <w:rPr>
                <w:rFonts w:ascii="Arial" w:hAnsi="Arial" w:cs="Arial"/>
              </w:rPr>
              <w:t xml:space="preserve">her children’s emotions good or </w:t>
            </w:r>
            <w:r w:rsidRPr="00EC5A7D">
              <w:rPr>
                <w:rFonts w:ascii="Arial" w:hAnsi="Arial" w:cs="Arial"/>
              </w:rPr>
              <w:t>bad, children also learn about the c</w:t>
            </w:r>
            <w:r>
              <w:rPr>
                <w:rFonts w:ascii="Arial" w:hAnsi="Arial" w:cs="Arial"/>
              </w:rPr>
              <w:t xml:space="preserve">onsequences of different social </w:t>
            </w:r>
            <w:r w:rsidRPr="00EC5A7D">
              <w:rPr>
                <w:rFonts w:ascii="Arial" w:hAnsi="Arial" w:cs="Arial"/>
              </w:rPr>
              <w:t>interactions.</w:t>
            </w:r>
          </w:p>
          <w:p w:rsidR="00EC5A7D" w:rsidRDefault="00EC5A7D" w:rsidP="00EC5A7D">
            <w:pPr>
              <w:autoSpaceDE w:val="0"/>
              <w:autoSpaceDN w:val="0"/>
              <w:adjustRightInd w:val="0"/>
              <w:rPr>
                <w:rFonts w:ascii="Arial" w:hAnsi="Arial" w:cs="Arial"/>
              </w:rPr>
            </w:pPr>
          </w:p>
          <w:p w:rsidR="00EC5A7D" w:rsidRDefault="00EC5A7D" w:rsidP="00EC5A7D">
            <w:pPr>
              <w:autoSpaceDE w:val="0"/>
              <w:autoSpaceDN w:val="0"/>
              <w:adjustRightInd w:val="0"/>
              <w:rPr>
                <w:rFonts w:ascii="Arial" w:hAnsi="Arial" w:cs="Arial"/>
              </w:rPr>
            </w:pPr>
          </w:p>
          <w:p w:rsidR="00EC5A7D" w:rsidRDefault="00EC5A7D" w:rsidP="00EC5A7D">
            <w:pPr>
              <w:autoSpaceDE w:val="0"/>
              <w:autoSpaceDN w:val="0"/>
              <w:adjustRightInd w:val="0"/>
              <w:rPr>
                <w:rFonts w:ascii="Arial" w:hAnsi="Arial" w:cs="Arial"/>
              </w:rPr>
            </w:pPr>
          </w:p>
          <w:p w:rsidR="00EC5A7D" w:rsidRPr="00561CAA" w:rsidRDefault="00EC5A7D" w:rsidP="00EC5A7D">
            <w:pPr>
              <w:autoSpaceDE w:val="0"/>
              <w:autoSpaceDN w:val="0"/>
              <w:adjustRightInd w:val="0"/>
              <w:rPr>
                <w:rFonts w:ascii="Arial" w:hAnsi="Arial" w:cs="Arial"/>
              </w:rPr>
            </w:pPr>
          </w:p>
        </w:tc>
        <w:tc>
          <w:tcPr>
            <w:tcW w:w="6569" w:type="dxa"/>
          </w:tcPr>
          <w:p w:rsidR="00EC5A7D" w:rsidRDefault="00EC5A7D" w:rsidP="00EC1D0A">
            <w:pPr>
              <w:rPr>
                <w:rFonts w:ascii="Arial" w:hAnsi="Arial" w:cs="Arial"/>
                <w:szCs w:val="24"/>
              </w:rPr>
            </w:pPr>
          </w:p>
        </w:tc>
      </w:tr>
      <w:tr w:rsidR="00EC5A7D" w:rsidTr="00EC1D0A">
        <w:tc>
          <w:tcPr>
            <w:tcW w:w="2547" w:type="dxa"/>
            <w:vMerge/>
          </w:tcPr>
          <w:p w:rsidR="00EC5A7D" w:rsidRDefault="00EC5A7D" w:rsidP="00EC1D0A">
            <w:pPr>
              <w:rPr>
                <w:rFonts w:ascii="Arial" w:hAnsi="Arial" w:cs="Arial"/>
                <w:szCs w:val="24"/>
              </w:rPr>
            </w:pPr>
          </w:p>
        </w:tc>
        <w:tc>
          <w:tcPr>
            <w:tcW w:w="5670" w:type="dxa"/>
          </w:tcPr>
          <w:p w:rsidR="00EC5A7D" w:rsidRDefault="00EC5A7D" w:rsidP="00EC5A7D">
            <w:pPr>
              <w:autoSpaceDE w:val="0"/>
              <w:autoSpaceDN w:val="0"/>
              <w:adjustRightInd w:val="0"/>
              <w:rPr>
                <w:rFonts w:ascii="Arial" w:hAnsi="Arial" w:cs="Arial"/>
              </w:rPr>
            </w:pPr>
            <w:r w:rsidRPr="00EC5A7D">
              <w:rPr>
                <w:rFonts w:ascii="Arial" w:hAnsi="Arial" w:cs="Arial"/>
                <w:b/>
                <w:bCs/>
              </w:rPr>
              <w:t xml:space="preserve">Socio-Dramatic Play: </w:t>
            </w:r>
            <w:r w:rsidRPr="00EC5A7D">
              <w:rPr>
                <w:rFonts w:ascii="Arial" w:hAnsi="Arial" w:cs="Arial"/>
              </w:rPr>
              <w:t>Children re-enacting situations that may have caused them concern or distress, this could be something as small as having an injection to parents arguing.</w:t>
            </w:r>
          </w:p>
          <w:p w:rsidR="00EC5A7D" w:rsidRDefault="00EC5A7D" w:rsidP="00EC5A7D">
            <w:pPr>
              <w:autoSpaceDE w:val="0"/>
              <w:autoSpaceDN w:val="0"/>
              <w:adjustRightInd w:val="0"/>
              <w:rPr>
                <w:rFonts w:ascii="Arial" w:hAnsi="Arial" w:cs="Arial"/>
              </w:rPr>
            </w:pPr>
          </w:p>
          <w:p w:rsidR="00EC5A7D" w:rsidRDefault="00EC5A7D" w:rsidP="00EC5A7D">
            <w:pPr>
              <w:autoSpaceDE w:val="0"/>
              <w:autoSpaceDN w:val="0"/>
              <w:adjustRightInd w:val="0"/>
              <w:rPr>
                <w:rFonts w:ascii="Arial" w:hAnsi="Arial" w:cs="Arial"/>
              </w:rPr>
            </w:pPr>
          </w:p>
          <w:p w:rsidR="00EC5A7D" w:rsidRPr="00EC5A7D" w:rsidRDefault="00EC5A7D" w:rsidP="00EC5A7D">
            <w:pPr>
              <w:autoSpaceDE w:val="0"/>
              <w:autoSpaceDN w:val="0"/>
              <w:adjustRightInd w:val="0"/>
              <w:rPr>
                <w:rFonts w:ascii="Arial" w:hAnsi="Arial" w:cs="Arial"/>
              </w:rPr>
            </w:pPr>
          </w:p>
        </w:tc>
        <w:tc>
          <w:tcPr>
            <w:tcW w:w="6569" w:type="dxa"/>
          </w:tcPr>
          <w:p w:rsidR="00EC5A7D" w:rsidRDefault="00EC5A7D" w:rsidP="00EC1D0A">
            <w:pPr>
              <w:rPr>
                <w:rFonts w:ascii="Arial" w:hAnsi="Arial" w:cs="Arial"/>
                <w:szCs w:val="24"/>
              </w:rPr>
            </w:pPr>
          </w:p>
        </w:tc>
      </w:tr>
      <w:tr w:rsidR="00EC5A7D" w:rsidTr="00EC1D0A">
        <w:tc>
          <w:tcPr>
            <w:tcW w:w="2547" w:type="dxa"/>
            <w:vMerge/>
          </w:tcPr>
          <w:p w:rsidR="00EC5A7D" w:rsidRDefault="00EC5A7D" w:rsidP="00EC1D0A">
            <w:pPr>
              <w:rPr>
                <w:rFonts w:ascii="Arial" w:hAnsi="Arial" w:cs="Arial"/>
                <w:szCs w:val="24"/>
              </w:rPr>
            </w:pPr>
          </w:p>
        </w:tc>
        <w:tc>
          <w:tcPr>
            <w:tcW w:w="5670" w:type="dxa"/>
          </w:tcPr>
          <w:p w:rsidR="00EC5A7D" w:rsidRPr="00EC5A7D" w:rsidRDefault="00EC5A7D" w:rsidP="00EC5A7D">
            <w:pPr>
              <w:autoSpaceDE w:val="0"/>
              <w:autoSpaceDN w:val="0"/>
              <w:adjustRightInd w:val="0"/>
              <w:rPr>
                <w:rFonts w:ascii="Arial" w:hAnsi="Arial" w:cs="Arial"/>
              </w:rPr>
            </w:pPr>
            <w:r w:rsidRPr="00EC5A7D">
              <w:rPr>
                <w:rFonts w:ascii="Arial" w:hAnsi="Arial" w:cs="Arial"/>
                <w:b/>
                <w:bCs/>
              </w:rPr>
              <w:t xml:space="preserve">Symbolic Play: </w:t>
            </w:r>
            <w:r w:rsidRPr="00EC5A7D">
              <w:rPr>
                <w:rFonts w:ascii="Arial" w:hAnsi="Arial" w:cs="Arial"/>
              </w:rPr>
              <w:t>This is when something that may seem</w:t>
            </w:r>
          </w:p>
          <w:p w:rsidR="00EC5A7D" w:rsidRPr="00EC5A7D" w:rsidRDefault="00EC5A7D" w:rsidP="00EC5A7D">
            <w:pPr>
              <w:autoSpaceDE w:val="0"/>
              <w:autoSpaceDN w:val="0"/>
              <w:adjustRightInd w:val="0"/>
              <w:rPr>
                <w:rFonts w:ascii="Arial" w:hAnsi="Arial" w:cs="Arial"/>
              </w:rPr>
            </w:pPr>
            <w:r w:rsidRPr="00EC5A7D">
              <w:rPr>
                <w:rFonts w:ascii="Arial" w:hAnsi="Arial" w:cs="Arial"/>
              </w:rPr>
              <w:t>insignificant to you is important to t</w:t>
            </w:r>
            <w:r>
              <w:rPr>
                <w:rFonts w:ascii="Arial" w:hAnsi="Arial" w:cs="Arial"/>
              </w:rPr>
              <w:t xml:space="preserve">he child. It can be sentimental </w:t>
            </w:r>
            <w:r w:rsidRPr="00EC5A7D">
              <w:rPr>
                <w:rFonts w:ascii="Arial" w:hAnsi="Arial" w:cs="Arial"/>
              </w:rPr>
              <w:t>object or play that is very personal a</w:t>
            </w:r>
            <w:r>
              <w:rPr>
                <w:rFonts w:ascii="Arial" w:hAnsi="Arial" w:cs="Arial"/>
              </w:rPr>
              <w:t xml:space="preserve">nd means something to that </w:t>
            </w:r>
            <w:r w:rsidRPr="00EC5A7D">
              <w:rPr>
                <w:rFonts w:ascii="Arial" w:hAnsi="Arial" w:cs="Arial"/>
              </w:rPr>
              <w:t>child on a deeper level.</w:t>
            </w: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Pr="00561CAA" w:rsidRDefault="00EC5A7D" w:rsidP="00EC1D0A">
            <w:pPr>
              <w:autoSpaceDE w:val="0"/>
              <w:autoSpaceDN w:val="0"/>
              <w:adjustRightInd w:val="0"/>
              <w:rPr>
                <w:rFonts w:ascii="Arial" w:hAnsi="Arial" w:cs="Arial"/>
              </w:rPr>
            </w:pPr>
          </w:p>
        </w:tc>
        <w:tc>
          <w:tcPr>
            <w:tcW w:w="6569" w:type="dxa"/>
          </w:tcPr>
          <w:p w:rsidR="00EC5A7D" w:rsidRDefault="00EC5A7D" w:rsidP="00EC1D0A">
            <w:pPr>
              <w:rPr>
                <w:rFonts w:ascii="Arial" w:hAnsi="Arial" w:cs="Arial"/>
                <w:szCs w:val="24"/>
              </w:rPr>
            </w:pPr>
          </w:p>
        </w:tc>
      </w:tr>
      <w:tr w:rsidR="00EC5A7D" w:rsidTr="001835DE">
        <w:trPr>
          <w:trHeight w:val="2024"/>
        </w:trPr>
        <w:tc>
          <w:tcPr>
            <w:tcW w:w="2547" w:type="dxa"/>
            <w:vMerge/>
          </w:tcPr>
          <w:p w:rsidR="00EC5A7D" w:rsidRDefault="00EC5A7D" w:rsidP="00EC1D0A">
            <w:pPr>
              <w:rPr>
                <w:rFonts w:ascii="Arial" w:hAnsi="Arial" w:cs="Arial"/>
                <w:szCs w:val="24"/>
              </w:rPr>
            </w:pPr>
          </w:p>
        </w:tc>
        <w:tc>
          <w:tcPr>
            <w:tcW w:w="5670" w:type="dxa"/>
          </w:tcPr>
          <w:p w:rsidR="00EC5A7D" w:rsidRPr="00561CAA" w:rsidRDefault="00EC5A7D" w:rsidP="00EC5A7D">
            <w:pPr>
              <w:autoSpaceDE w:val="0"/>
              <w:autoSpaceDN w:val="0"/>
              <w:adjustRightInd w:val="0"/>
              <w:rPr>
                <w:rFonts w:ascii="Arial" w:hAnsi="Arial" w:cs="Arial"/>
              </w:rPr>
            </w:pPr>
            <w:r w:rsidRPr="00EC5A7D">
              <w:rPr>
                <w:rFonts w:ascii="Arial" w:hAnsi="Arial" w:cs="Arial"/>
                <w:b/>
                <w:bCs/>
              </w:rPr>
              <w:t xml:space="preserve">Communicative Play: </w:t>
            </w:r>
            <w:r w:rsidRPr="00EC5A7D">
              <w:rPr>
                <w:rFonts w:ascii="Arial" w:hAnsi="Arial" w:cs="Arial"/>
              </w:rPr>
              <w:t>Interaction b</w:t>
            </w:r>
            <w:r>
              <w:rPr>
                <w:rFonts w:ascii="Arial" w:hAnsi="Arial" w:cs="Arial"/>
              </w:rPr>
              <w:t xml:space="preserve">etween children/adults/animals, </w:t>
            </w:r>
            <w:r w:rsidRPr="00EC5A7D">
              <w:rPr>
                <w:rFonts w:ascii="Arial" w:hAnsi="Arial" w:cs="Arial"/>
              </w:rPr>
              <w:t>this can be by using written, verbal and body language.</w:t>
            </w: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Pr="00561CAA" w:rsidRDefault="00EC5A7D" w:rsidP="00EC1D0A">
            <w:pPr>
              <w:autoSpaceDE w:val="0"/>
              <w:autoSpaceDN w:val="0"/>
              <w:adjustRightInd w:val="0"/>
              <w:rPr>
                <w:rFonts w:ascii="Arial" w:hAnsi="Arial" w:cs="Arial"/>
              </w:rPr>
            </w:pPr>
          </w:p>
        </w:tc>
        <w:tc>
          <w:tcPr>
            <w:tcW w:w="6569" w:type="dxa"/>
          </w:tcPr>
          <w:p w:rsidR="00EC5A7D" w:rsidRDefault="00EC5A7D" w:rsidP="00EC1D0A">
            <w:pPr>
              <w:rPr>
                <w:rFonts w:ascii="Arial" w:hAnsi="Arial" w:cs="Arial"/>
                <w:szCs w:val="24"/>
              </w:rPr>
            </w:pPr>
          </w:p>
        </w:tc>
      </w:tr>
    </w:tbl>
    <w:p w:rsidR="00B44BC5" w:rsidRDefault="00B44BC5">
      <w:pPr>
        <w:rPr>
          <w:rFonts w:ascii="Arial" w:hAnsi="Arial" w:cs="Arial"/>
          <w:szCs w:val="24"/>
        </w:rPr>
      </w:pPr>
    </w:p>
    <w:p w:rsidR="00EC5A7D" w:rsidRDefault="00EC5A7D">
      <w:pPr>
        <w:rPr>
          <w:rFonts w:ascii="Arial" w:hAnsi="Arial" w:cs="Arial"/>
          <w:szCs w:val="24"/>
        </w:rPr>
        <w:sectPr w:rsidR="00EC5A7D" w:rsidSect="00561CAA">
          <w:pgSz w:w="16838" w:h="11906" w:orient="landscape" w:code="9"/>
          <w:pgMar w:top="1021" w:right="1021" w:bottom="1021" w:left="1021" w:header="448" w:footer="391" w:gutter="0"/>
          <w:cols w:space="708"/>
          <w:titlePg/>
          <w:docGrid w:linePitch="360"/>
        </w:sectPr>
      </w:pPr>
    </w:p>
    <w:tbl>
      <w:tblPr>
        <w:tblStyle w:val="TableGrid"/>
        <w:tblW w:w="0" w:type="auto"/>
        <w:tblLook w:val="04A0" w:firstRow="1" w:lastRow="0" w:firstColumn="1" w:lastColumn="0" w:noHBand="0" w:noVBand="1"/>
      </w:tblPr>
      <w:tblGrid>
        <w:gridCol w:w="2547"/>
        <w:gridCol w:w="5670"/>
        <w:gridCol w:w="6569"/>
      </w:tblGrid>
      <w:tr w:rsidR="00EC5A7D" w:rsidTr="00EC1D0A">
        <w:tc>
          <w:tcPr>
            <w:tcW w:w="2547" w:type="dxa"/>
          </w:tcPr>
          <w:p w:rsidR="00EC5A7D" w:rsidRDefault="00EC5A7D" w:rsidP="00EC1D0A">
            <w:pPr>
              <w:rPr>
                <w:rFonts w:ascii="Arial" w:hAnsi="Arial" w:cs="Arial"/>
                <w:szCs w:val="24"/>
              </w:rPr>
            </w:pPr>
            <w:r>
              <w:rPr>
                <w:rFonts w:ascii="Arial" w:hAnsi="Arial" w:cs="Arial"/>
                <w:szCs w:val="24"/>
              </w:rPr>
              <w:lastRenderedPageBreak/>
              <w:t>Prime Area of Learning</w:t>
            </w:r>
          </w:p>
        </w:tc>
        <w:tc>
          <w:tcPr>
            <w:tcW w:w="5670" w:type="dxa"/>
          </w:tcPr>
          <w:p w:rsidR="00EC5A7D" w:rsidRDefault="00EC5A7D" w:rsidP="00EC1D0A">
            <w:pPr>
              <w:rPr>
                <w:rFonts w:ascii="Arial" w:hAnsi="Arial" w:cs="Arial"/>
                <w:szCs w:val="24"/>
              </w:rPr>
            </w:pPr>
            <w:r>
              <w:rPr>
                <w:rFonts w:ascii="Arial" w:hAnsi="Arial" w:cs="Arial"/>
                <w:szCs w:val="24"/>
              </w:rPr>
              <w:t>Type of Play</w:t>
            </w:r>
          </w:p>
        </w:tc>
        <w:tc>
          <w:tcPr>
            <w:tcW w:w="6569" w:type="dxa"/>
          </w:tcPr>
          <w:p w:rsidR="00EC5A7D" w:rsidRDefault="00EC5A7D" w:rsidP="00EC1D0A">
            <w:pPr>
              <w:rPr>
                <w:rFonts w:ascii="Arial" w:hAnsi="Arial" w:cs="Arial"/>
                <w:szCs w:val="24"/>
              </w:rPr>
            </w:pPr>
            <w:r>
              <w:rPr>
                <w:rFonts w:ascii="Arial" w:hAnsi="Arial" w:cs="Arial"/>
                <w:szCs w:val="24"/>
              </w:rPr>
              <w:t>Activities can include</w:t>
            </w:r>
          </w:p>
        </w:tc>
      </w:tr>
      <w:tr w:rsidR="00EC5A7D" w:rsidTr="00EC5A7D">
        <w:trPr>
          <w:trHeight w:val="1992"/>
        </w:trPr>
        <w:tc>
          <w:tcPr>
            <w:tcW w:w="2547" w:type="dxa"/>
            <w:textDirection w:val="btLr"/>
            <w:vAlign w:val="center"/>
          </w:tcPr>
          <w:p w:rsidR="00EC5A7D" w:rsidRPr="00561CAA" w:rsidRDefault="00EC5A7D" w:rsidP="00EC1D0A">
            <w:pPr>
              <w:ind w:left="113" w:right="113"/>
              <w:jc w:val="center"/>
              <w:rPr>
                <w:rFonts w:ascii="Arial" w:hAnsi="Arial" w:cs="Arial"/>
                <w:sz w:val="36"/>
                <w:szCs w:val="36"/>
              </w:rPr>
            </w:pPr>
            <w:r>
              <w:rPr>
                <w:rFonts w:ascii="Arial" w:hAnsi="Arial" w:cs="Arial"/>
                <w:sz w:val="36"/>
                <w:szCs w:val="36"/>
              </w:rPr>
              <w:t>Literacy</w:t>
            </w:r>
          </w:p>
        </w:tc>
        <w:tc>
          <w:tcPr>
            <w:tcW w:w="5670" w:type="dxa"/>
          </w:tcPr>
          <w:p w:rsidR="00EC5A7D" w:rsidRPr="00EC5A7D" w:rsidRDefault="00EC5A7D" w:rsidP="00EC5A7D">
            <w:pPr>
              <w:autoSpaceDE w:val="0"/>
              <w:autoSpaceDN w:val="0"/>
              <w:adjustRightInd w:val="0"/>
              <w:rPr>
                <w:rFonts w:ascii="Arial" w:hAnsi="Arial" w:cs="Arial"/>
              </w:rPr>
            </w:pPr>
            <w:r w:rsidRPr="00EC5A7D">
              <w:rPr>
                <w:rFonts w:ascii="Arial" w:hAnsi="Arial" w:cs="Arial"/>
                <w:b/>
                <w:bCs/>
              </w:rPr>
              <w:t xml:space="preserve">Symbolic Play: </w:t>
            </w:r>
            <w:r w:rsidRPr="00EC5A7D">
              <w:rPr>
                <w:rFonts w:ascii="Arial" w:hAnsi="Arial" w:cs="Arial"/>
              </w:rPr>
              <w:t>This is when something that may seem insignificant to you is important to the child. It can be sentimental object or play that is very personal and means something to that child on a deeper level.</w:t>
            </w:r>
          </w:p>
        </w:tc>
        <w:tc>
          <w:tcPr>
            <w:tcW w:w="6569" w:type="dxa"/>
          </w:tcPr>
          <w:p w:rsidR="00EC5A7D" w:rsidRDefault="00EC5A7D" w:rsidP="00EC1D0A">
            <w:pPr>
              <w:rPr>
                <w:rFonts w:ascii="Arial" w:hAnsi="Arial" w:cs="Arial"/>
                <w:szCs w:val="24"/>
              </w:rPr>
            </w:pPr>
          </w:p>
        </w:tc>
      </w:tr>
      <w:tr w:rsidR="00EC5A7D" w:rsidTr="00EC5A7D">
        <w:tc>
          <w:tcPr>
            <w:tcW w:w="2547" w:type="dxa"/>
            <w:vMerge w:val="restart"/>
            <w:textDirection w:val="btLr"/>
            <w:vAlign w:val="center"/>
          </w:tcPr>
          <w:p w:rsidR="00EC5A7D" w:rsidRDefault="00EC5A7D" w:rsidP="00EC5A7D">
            <w:pPr>
              <w:ind w:left="113" w:right="113"/>
              <w:jc w:val="center"/>
              <w:rPr>
                <w:rFonts w:ascii="Arial" w:hAnsi="Arial" w:cs="Arial"/>
                <w:szCs w:val="24"/>
              </w:rPr>
            </w:pPr>
            <w:r w:rsidRPr="00EC5A7D">
              <w:rPr>
                <w:rFonts w:ascii="Arial" w:hAnsi="Arial" w:cs="Arial"/>
                <w:sz w:val="36"/>
                <w:szCs w:val="36"/>
              </w:rPr>
              <w:t>Mathematics</w:t>
            </w:r>
          </w:p>
        </w:tc>
        <w:tc>
          <w:tcPr>
            <w:tcW w:w="5670" w:type="dxa"/>
          </w:tcPr>
          <w:p w:rsidR="00EC5A7D" w:rsidRPr="00EC5A7D" w:rsidRDefault="00EC5A7D" w:rsidP="00EC5A7D">
            <w:pPr>
              <w:autoSpaceDE w:val="0"/>
              <w:autoSpaceDN w:val="0"/>
              <w:adjustRightInd w:val="0"/>
              <w:rPr>
                <w:rFonts w:ascii="Arial" w:hAnsi="Arial" w:cs="Arial"/>
              </w:rPr>
            </w:pPr>
            <w:r w:rsidRPr="00EC5A7D">
              <w:rPr>
                <w:rFonts w:ascii="Arial" w:hAnsi="Arial" w:cs="Arial"/>
                <w:b/>
                <w:bCs/>
              </w:rPr>
              <w:t xml:space="preserve">Mastery Play: </w:t>
            </w:r>
            <w:r w:rsidRPr="00EC5A7D">
              <w:rPr>
                <w:rFonts w:ascii="Arial" w:hAnsi="Arial" w:cs="Arial"/>
              </w:rPr>
              <w:t>This play focuses on what children do and do not have control of and how it makes them feel. E.g., catching crickets, holding back the tide etc. It’s to try to master.</w:t>
            </w: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Pr="00561CAA" w:rsidRDefault="00EC5A7D" w:rsidP="00EC1D0A">
            <w:pPr>
              <w:autoSpaceDE w:val="0"/>
              <w:autoSpaceDN w:val="0"/>
              <w:adjustRightInd w:val="0"/>
              <w:rPr>
                <w:rFonts w:ascii="Arial" w:hAnsi="Arial" w:cs="Arial"/>
              </w:rPr>
            </w:pPr>
          </w:p>
        </w:tc>
        <w:tc>
          <w:tcPr>
            <w:tcW w:w="6569" w:type="dxa"/>
          </w:tcPr>
          <w:p w:rsidR="00EC5A7D" w:rsidRDefault="00EC5A7D" w:rsidP="00EC1D0A">
            <w:pPr>
              <w:rPr>
                <w:rFonts w:ascii="Arial" w:hAnsi="Arial" w:cs="Arial"/>
                <w:szCs w:val="24"/>
              </w:rPr>
            </w:pPr>
          </w:p>
        </w:tc>
      </w:tr>
      <w:tr w:rsidR="00EC5A7D" w:rsidTr="00EC1D0A">
        <w:trPr>
          <w:trHeight w:val="2024"/>
        </w:trPr>
        <w:tc>
          <w:tcPr>
            <w:tcW w:w="2547" w:type="dxa"/>
            <w:vMerge/>
          </w:tcPr>
          <w:p w:rsidR="00EC5A7D" w:rsidRDefault="00EC5A7D" w:rsidP="00EC1D0A">
            <w:pPr>
              <w:rPr>
                <w:rFonts w:ascii="Arial" w:hAnsi="Arial" w:cs="Arial"/>
                <w:szCs w:val="24"/>
              </w:rPr>
            </w:pPr>
          </w:p>
        </w:tc>
        <w:tc>
          <w:tcPr>
            <w:tcW w:w="5670" w:type="dxa"/>
          </w:tcPr>
          <w:p w:rsidR="00EC5A7D" w:rsidRDefault="00EC5A7D" w:rsidP="00EC5A7D">
            <w:pPr>
              <w:autoSpaceDE w:val="0"/>
              <w:autoSpaceDN w:val="0"/>
              <w:adjustRightInd w:val="0"/>
              <w:rPr>
                <w:rFonts w:ascii="Helvetica" w:hAnsi="Helvetica" w:cs="Helvetica"/>
                <w:sz w:val="24"/>
                <w:szCs w:val="24"/>
              </w:rPr>
            </w:pPr>
            <w:r>
              <w:rPr>
                <w:rFonts w:ascii="Helvetica-Bold" w:hAnsi="Helvetica-Bold" w:cs="Helvetica-Bold"/>
                <w:b/>
                <w:bCs/>
                <w:sz w:val="24"/>
                <w:szCs w:val="24"/>
              </w:rPr>
              <w:t xml:space="preserve">Explorative Play: </w:t>
            </w:r>
            <w:r>
              <w:rPr>
                <w:rFonts w:ascii="Helvetica" w:hAnsi="Helvetica" w:cs="Helvetica"/>
                <w:sz w:val="24"/>
                <w:szCs w:val="24"/>
              </w:rPr>
              <w:t>This type of play is from children’s natural sense of curiosity of the world around them. Children like to find out how things work and often will test an</w:t>
            </w:r>
          </w:p>
          <w:p w:rsidR="00EC5A7D" w:rsidRPr="00EC5A7D" w:rsidRDefault="00EC5A7D" w:rsidP="00EC5A7D">
            <w:pPr>
              <w:autoSpaceDE w:val="0"/>
              <w:autoSpaceDN w:val="0"/>
              <w:adjustRightInd w:val="0"/>
              <w:rPr>
                <w:rFonts w:ascii="Helvetica" w:hAnsi="Helvetica" w:cs="Helvetica"/>
                <w:sz w:val="24"/>
                <w:szCs w:val="24"/>
              </w:rPr>
            </w:pPr>
            <w:r>
              <w:rPr>
                <w:rFonts w:ascii="Helvetica" w:hAnsi="Helvetica" w:cs="Helvetica"/>
                <w:sz w:val="24"/>
                <w:szCs w:val="24"/>
              </w:rPr>
              <w:t>object/animal/people/environment/themselves etc to its imit. It is about finding boundaries, solving questions and understanding the world around them.</w:t>
            </w: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Default="00EC5A7D" w:rsidP="00EC1D0A">
            <w:pPr>
              <w:autoSpaceDE w:val="0"/>
              <w:autoSpaceDN w:val="0"/>
              <w:adjustRightInd w:val="0"/>
              <w:rPr>
                <w:rFonts w:ascii="Arial" w:hAnsi="Arial" w:cs="Arial"/>
              </w:rPr>
            </w:pPr>
          </w:p>
          <w:p w:rsidR="00EC5A7D" w:rsidRPr="00561CAA" w:rsidRDefault="00EC5A7D" w:rsidP="00EC1D0A">
            <w:pPr>
              <w:autoSpaceDE w:val="0"/>
              <w:autoSpaceDN w:val="0"/>
              <w:adjustRightInd w:val="0"/>
              <w:rPr>
                <w:rFonts w:ascii="Arial" w:hAnsi="Arial" w:cs="Arial"/>
              </w:rPr>
            </w:pPr>
          </w:p>
        </w:tc>
        <w:tc>
          <w:tcPr>
            <w:tcW w:w="6569" w:type="dxa"/>
          </w:tcPr>
          <w:p w:rsidR="00EC5A7D" w:rsidRDefault="00EC5A7D" w:rsidP="00EC1D0A">
            <w:pPr>
              <w:rPr>
                <w:rFonts w:ascii="Arial" w:hAnsi="Arial" w:cs="Arial"/>
                <w:szCs w:val="24"/>
              </w:rPr>
            </w:pPr>
          </w:p>
        </w:tc>
      </w:tr>
    </w:tbl>
    <w:p w:rsidR="00EC5A7D" w:rsidRDefault="00EC5A7D">
      <w:pPr>
        <w:rPr>
          <w:rFonts w:ascii="Arial" w:hAnsi="Arial" w:cs="Arial"/>
          <w:szCs w:val="24"/>
        </w:rPr>
        <w:sectPr w:rsidR="00EC5A7D" w:rsidSect="00561CAA">
          <w:pgSz w:w="16838" w:h="11906" w:orient="landscape" w:code="9"/>
          <w:pgMar w:top="1021" w:right="1021" w:bottom="1021" w:left="1021" w:header="448" w:footer="391" w:gutter="0"/>
          <w:cols w:space="708"/>
          <w:titlePg/>
          <w:docGrid w:linePitch="360"/>
        </w:sectPr>
      </w:pPr>
    </w:p>
    <w:tbl>
      <w:tblPr>
        <w:tblStyle w:val="TableGrid"/>
        <w:tblW w:w="0" w:type="auto"/>
        <w:tblLook w:val="04A0" w:firstRow="1" w:lastRow="0" w:firstColumn="1" w:lastColumn="0" w:noHBand="0" w:noVBand="1"/>
      </w:tblPr>
      <w:tblGrid>
        <w:gridCol w:w="2547"/>
        <w:gridCol w:w="5670"/>
        <w:gridCol w:w="6569"/>
      </w:tblGrid>
      <w:tr w:rsidR="00EC5A7D" w:rsidTr="00EC1D0A">
        <w:tc>
          <w:tcPr>
            <w:tcW w:w="2547" w:type="dxa"/>
          </w:tcPr>
          <w:p w:rsidR="00EC5A7D" w:rsidRDefault="00EC5A7D" w:rsidP="00EC1D0A">
            <w:pPr>
              <w:rPr>
                <w:rFonts w:ascii="Arial" w:hAnsi="Arial" w:cs="Arial"/>
                <w:szCs w:val="24"/>
              </w:rPr>
            </w:pPr>
            <w:r>
              <w:rPr>
                <w:rFonts w:ascii="Arial" w:hAnsi="Arial" w:cs="Arial"/>
                <w:szCs w:val="24"/>
              </w:rPr>
              <w:lastRenderedPageBreak/>
              <w:t>Prime Area of Learning</w:t>
            </w:r>
          </w:p>
        </w:tc>
        <w:tc>
          <w:tcPr>
            <w:tcW w:w="5670" w:type="dxa"/>
          </w:tcPr>
          <w:p w:rsidR="00EC5A7D" w:rsidRDefault="00EC5A7D" w:rsidP="00EC1D0A">
            <w:pPr>
              <w:rPr>
                <w:rFonts w:ascii="Arial" w:hAnsi="Arial" w:cs="Arial"/>
                <w:szCs w:val="24"/>
              </w:rPr>
            </w:pPr>
            <w:r>
              <w:rPr>
                <w:rFonts w:ascii="Arial" w:hAnsi="Arial" w:cs="Arial"/>
                <w:szCs w:val="24"/>
              </w:rPr>
              <w:t>Type of Play</w:t>
            </w:r>
          </w:p>
        </w:tc>
        <w:tc>
          <w:tcPr>
            <w:tcW w:w="6569" w:type="dxa"/>
          </w:tcPr>
          <w:p w:rsidR="00EC5A7D" w:rsidRDefault="00EC5A7D" w:rsidP="00EC1D0A">
            <w:pPr>
              <w:rPr>
                <w:rFonts w:ascii="Arial" w:hAnsi="Arial" w:cs="Arial"/>
                <w:szCs w:val="24"/>
              </w:rPr>
            </w:pPr>
            <w:r>
              <w:rPr>
                <w:rFonts w:ascii="Arial" w:hAnsi="Arial" w:cs="Arial"/>
                <w:szCs w:val="24"/>
              </w:rPr>
              <w:t>Activities can include</w:t>
            </w:r>
          </w:p>
        </w:tc>
      </w:tr>
      <w:tr w:rsidR="00EF636E" w:rsidTr="00EC5A7D">
        <w:trPr>
          <w:trHeight w:val="1142"/>
        </w:trPr>
        <w:tc>
          <w:tcPr>
            <w:tcW w:w="2547" w:type="dxa"/>
            <w:vMerge w:val="restart"/>
            <w:textDirection w:val="btLr"/>
            <w:vAlign w:val="center"/>
          </w:tcPr>
          <w:p w:rsidR="00EF636E" w:rsidRPr="00561CAA" w:rsidRDefault="00EF636E" w:rsidP="00EC1D0A">
            <w:pPr>
              <w:ind w:left="113" w:right="113"/>
              <w:jc w:val="center"/>
              <w:rPr>
                <w:rFonts w:ascii="Arial" w:hAnsi="Arial" w:cs="Arial"/>
                <w:sz w:val="36"/>
                <w:szCs w:val="36"/>
              </w:rPr>
            </w:pPr>
            <w:r>
              <w:rPr>
                <w:rFonts w:ascii="Arial" w:hAnsi="Arial" w:cs="Arial"/>
                <w:sz w:val="36"/>
                <w:szCs w:val="36"/>
              </w:rPr>
              <w:t>Exploring the World</w:t>
            </w:r>
          </w:p>
        </w:tc>
        <w:tc>
          <w:tcPr>
            <w:tcW w:w="5670" w:type="dxa"/>
          </w:tcPr>
          <w:p w:rsidR="00EF636E" w:rsidRPr="00EF636E" w:rsidRDefault="00EF636E" w:rsidP="00EC5A7D">
            <w:pPr>
              <w:autoSpaceDE w:val="0"/>
              <w:autoSpaceDN w:val="0"/>
              <w:adjustRightInd w:val="0"/>
              <w:rPr>
                <w:rFonts w:ascii="Arial" w:hAnsi="Arial" w:cs="Arial"/>
              </w:rPr>
            </w:pPr>
            <w:r w:rsidRPr="00EF636E">
              <w:rPr>
                <w:rFonts w:ascii="Arial" w:hAnsi="Arial" w:cs="Arial"/>
                <w:b/>
                <w:bCs/>
              </w:rPr>
              <w:t xml:space="preserve">Socio – Dramatic Play: </w:t>
            </w:r>
            <w:r w:rsidRPr="00EF636E">
              <w:rPr>
                <w:rFonts w:ascii="Arial" w:hAnsi="Arial" w:cs="Arial"/>
              </w:rPr>
              <w:t>Children re-enacting situations that may have caused them concern or distress, this could be something as small as having an injection to parents arguing.</w:t>
            </w:r>
          </w:p>
        </w:tc>
        <w:tc>
          <w:tcPr>
            <w:tcW w:w="6569" w:type="dxa"/>
          </w:tcPr>
          <w:p w:rsidR="00EF636E" w:rsidRDefault="00EF636E" w:rsidP="00EC1D0A">
            <w:pPr>
              <w:rPr>
                <w:rFonts w:ascii="Arial" w:hAnsi="Arial" w:cs="Arial"/>
                <w:szCs w:val="24"/>
              </w:rPr>
            </w:pPr>
          </w:p>
        </w:tc>
      </w:tr>
      <w:tr w:rsidR="00EF636E" w:rsidTr="00EC1D0A">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C5A7D">
            <w:pPr>
              <w:autoSpaceDE w:val="0"/>
              <w:autoSpaceDN w:val="0"/>
              <w:adjustRightInd w:val="0"/>
              <w:rPr>
                <w:rFonts w:ascii="Arial" w:hAnsi="Arial" w:cs="Arial"/>
              </w:rPr>
            </w:pPr>
            <w:r w:rsidRPr="00EF636E">
              <w:rPr>
                <w:rFonts w:ascii="Arial" w:hAnsi="Arial" w:cs="Arial"/>
                <w:b/>
                <w:bCs/>
              </w:rPr>
              <w:t xml:space="preserve">Mastery Play: </w:t>
            </w:r>
            <w:r w:rsidRPr="00EF636E">
              <w:rPr>
                <w:rFonts w:ascii="Arial" w:hAnsi="Arial" w:cs="Arial"/>
              </w:rPr>
              <w:t>This play focuses on what children do and do not have control of and how it makes them feel. E.g. catching crickets, holding back the tide etc. It’s to try to master.</w:t>
            </w:r>
          </w:p>
        </w:tc>
        <w:tc>
          <w:tcPr>
            <w:tcW w:w="6569" w:type="dxa"/>
          </w:tcPr>
          <w:p w:rsidR="00EF636E" w:rsidRDefault="00EF636E" w:rsidP="00EC1D0A">
            <w:pPr>
              <w:rPr>
                <w:rFonts w:ascii="Arial" w:hAnsi="Arial" w:cs="Arial"/>
                <w:szCs w:val="24"/>
              </w:rPr>
            </w:pPr>
          </w:p>
        </w:tc>
      </w:tr>
      <w:tr w:rsidR="00EF636E" w:rsidTr="00EC1D0A">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C5A7D">
            <w:pPr>
              <w:autoSpaceDE w:val="0"/>
              <w:autoSpaceDN w:val="0"/>
              <w:adjustRightInd w:val="0"/>
              <w:rPr>
                <w:rFonts w:ascii="Arial" w:hAnsi="Arial" w:cs="Arial"/>
              </w:rPr>
            </w:pPr>
            <w:r w:rsidRPr="00EF636E">
              <w:rPr>
                <w:rFonts w:ascii="Arial" w:hAnsi="Arial" w:cs="Arial"/>
                <w:b/>
                <w:bCs/>
              </w:rPr>
              <w:t xml:space="preserve">Role Play: </w:t>
            </w:r>
            <w:r w:rsidRPr="00EF636E">
              <w:rPr>
                <w:rFonts w:ascii="Arial" w:hAnsi="Arial" w:cs="Arial"/>
              </w:rPr>
              <w:t>Acting like others who the child has come into contact with e.g. a doctor or nurse, teacher or parent. The role-playing may not be what a child directly thinks; it may just be something they have witnessed in the real world.</w:t>
            </w:r>
          </w:p>
        </w:tc>
        <w:tc>
          <w:tcPr>
            <w:tcW w:w="6569" w:type="dxa"/>
          </w:tcPr>
          <w:p w:rsidR="00EF636E" w:rsidRDefault="00EF636E" w:rsidP="00EC1D0A">
            <w:pPr>
              <w:rPr>
                <w:rFonts w:ascii="Arial" w:hAnsi="Arial" w:cs="Arial"/>
                <w:szCs w:val="24"/>
              </w:rPr>
            </w:pPr>
          </w:p>
        </w:tc>
      </w:tr>
      <w:tr w:rsidR="00EF636E" w:rsidTr="00EC1D0A">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C5A7D">
            <w:pPr>
              <w:autoSpaceDE w:val="0"/>
              <w:autoSpaceDN w:val="0"/>
              <w:adjustRightInd w:val="0"/>
              <w:rPr>
                <w:rFonts w:ascii="Arial" w:hAnsi="Arial" w:cs="Arial"/>
              </w:rPr>
            </w:pPr>
            <w:r w:rsidRPr="00EF636E">
              <w:rPr>
                <w:rFonts w:ascii="Arial" w:hAnsi="Arial" w:cs="Arial"/>
                <w:b/>
                <w:bCs/>
              </w:rPr>
              <w:t xml:space="preserve">Explorative Play: </w:t>
            </w:r>
            <w:r w:rsidRPr="00EF636E">
              <w:rPr>
                <w:rFonts w:ascii="Arial" w:hAnsi="Arial" w:cs="Arial"/>
              </w:rPr>
              <w:t>This type of play is from children’s natural sense of curiosity of the world around them</w:t>
            </w:r>
            <w:r>
              <w:rPr>
                <w:rFonts w:ascii="Arial" w:hAnsi="Arial" w:cs="Arial"/>
              </w:rPr>
              <w:t xml:space="preserve">. Children like to find out how </w:t>
            </w:r>
            <w:r w:rsidRPr="00EF636E">
              <w:rPr>
                <w:rFonts w:ascii="Arial" w:hAnsi="Arial" w:cs="Arial"/>
              </w:rPr>
              <w:t>thi</w:t>
            </w:r>
            <w:r>
              <w:rPr>
                <w:rFonts w:ascii="Arial" w:hAnsi="Arial" w:cs="Arial"/>
              </w:rPr>
              <w:t xml:space="preserve">ngs work and often will test an </w:t>
            </w:r>
            <w:r w:rsidRPr="00EF636E">
              <w:rPr>
                <w:rFonts w:ascii="Arial" w:hAnsi="Arial" w:cs="Arial"/>
              </w:rPr>
              <w:t>object/animal/people/environment/themselves etc to its imit. It is about finding boundaries, solving questions and understanding the world around them.</w:t>
            </w:r>
          </w:p>
        </w:tc>
        <w:tc>
          <w:tcPr>
            <w:tcW w:w="6569" w:type="dxa"/>
          </w:tcPr>
          <w:p w:rsidR="00EF636E" w:rsidRDefault="00EF636E" w:rsidP="00EC1D0A">
            <w:pPr>
              <w:rPr>
                <w:rFonts w:ascii="Arial" w:hAnsi="Arial" w:cs="Arial"/>
                <w:szCs w:val="24"/>
              </w:rPr>
            </w:pPr>
          </w:p>
        </w:tc>
      </w:tr>
      <w:tr w:rsidR="00EF636E" w:rsidTr="00EC1D0A">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C5A7D">
            <w:pPr>
              <w:autoSpaceDE w:val="0"/>
              <w:autoSpaceDN w:val="0"/>
              <w:adjustRightInd w:val="0"/>
              <w:rPr>
                <w:rFonts w:ascii="Arial" w:hAnsi="Arial" w:cs="Arial"/>
              </w:rPr>
            </w:pPr>
            <w:r w:rsidRPr="00EF636E">
              <w:rPr>
                <w:rFonts w:ascii="Arial" w:hAnsi="Arial" w:cs="Arial"/>
                <w:b/>
                <w:bCs/>
              </w:rPr>
              <w:t xml:space="preserve">Social Play: </w:t>
            </w:r>
            <w:r w:rsidRPr="00EF636E">
              <w:rPr>
                <w:rFonts w:ascii="Arial" w:hAnsi="Arial" w:cs="Arial"/>
              </w:rPr>
              <w:t>Understanding of other children’s emotions good or bad, children also learn about the consequences of different social interactions.</w:t>
            </w:r>
          </w:p>
        </w:tc>
        <w:tc>
          <w:tcPr>
            <w:tcW w:w="6569" w:type="dxa"/>
          </w:tcPr>
          <w:p w:rsidR="00EF636E" w:rsidRDefault="00EF636E" w:rsidP="00EC1D0A">
            <w:pPr>
              <w:rPr>
                <w:rFonts w:ascii="Arial" w:hAnsi="Arial" w:cs="Arial"/>
                <w:szCs w:val="24"/>
              </w:rPr>
            </w:pPr>
          </w:p>
        </w:tc>
      </w:tr>
      <w:tr w:rsidR="00EF636E" w:rsidTr="00EC1D0A">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C5A7D">
            <w:pPr>
              <w:autoSpaceDE w:val="0"/>
              <w:autoSpaceDN w:val="0"/>
              <w:adjustRightInd w:val="0"/>
              <w:rPr>
                <w:rFonts w:ascii="Arial" w:hAnsi="Arial" w:cs="Arial"/>
              </w:rPr>
            </w:pPr>
            <w:r w:rsidRPr="00EF636E">
              <w:rPr>
                <w:rFonts w:ascii="Arial" w:hAnsi="Arial" w:cs="Arial"/>
                <w:b/>
                <w:bCs/>
              </w:rPr>
              <w:t xml:space="preserve">Recapitulative Play: </w:t>
            </w:r>
            <w:r w:rsidRPr="00EF636E">
              <w:rPr>
                <w:rFonts w:ascii="Arial" w:hAnsi="Arial" w:cs="Arial"/>
              </w:rPr>
              <w:t>This type of play is more about a Childs basic and natural instinct. It helps children to practice fundamental skills that are important for living.</w:t>
            </w:r>
          </w:p>
        </w:tc>
        <w:tc>
          <w:tcPr>
            <w:tcW w:w="6569" w:type="dxa"/>
          </w:tcPr>
          <w:p w:rsidR="00EF636E" w:rsidRDefault="00EF636E" w:rsidP="00EC1D0A">
            <w:pPr>
              <w:rPr>
                <w:rFonts w:ascii="Arial" w:hAnsi="Arial" w:cs="Arial"/>
                <w:szCs w:val="24"/>
              </w:rPr>
            </w:pPr>
          </w:p>
        </w:tc>
      </w:tr>
      <w:tr w:rsidR="00EF636E" w:rsidTr="00EC1D0A">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F636E">
            <w:pPr>
              <w:autoSpaceDE w:val="0"/>
              <w:autoSpaceDN w:val="0"/>
              <w:adjustRightInd w:val="0"/>
              <w:rPr>
                <w:rFonts w:ascii="Arial" w:hAnsi="Arial" w:cs="Arial"/>
              </w:rPr>
            </w:pPr>
            <w:r w:rsidRPr="00EF636E">
              <w:rPr>
                <w:rFonts w:ascii="Arial" w:hAnsi="Arial" w:cs="Arial"/>
                <w:b/>
                <w:bCs/>
              </w:rPr>
              <w:t xml:space="preserve">Deep Play: </w:t>
            </w:r>
            <w:r w:rsidRPr="00EF636E">
              <w:rPr>
                <w:rFonts w:ascii="Arial" w:hAnsi="Arial" w:cs="Arial"/>
              </w:rPr>
              <w:t>Children engage in play that makes them judge &amp; assess their own risks. Deep play can help children understand their own mortality and help over</w:t>
            </w:r>
            <w:r>
              <w:rPr>
                <w:rFonts w:ascii="Arial" w:hAnsi="Arial" w:cs="Arial"/>
              </w:rPr>
              <w:t xml:space="preserve">come any fears. It can strongly </w:t>
            </w:r>
            <w:r w:rsidRPr="00EF636E">
              <w:rPr>
                <w:rFonts w:ascii="Arial" w:hAnsi="Arial" w:cs="Arial"/>
              </w:rPr>
              <w:t>encourage self-confidence whilst ensuring life lessons are learnt.</w:t>
            </w:r>
          </w:p>
        </w:tc>
        <w:tc>
          <w:tcPr>
            <w:tcW w:w="6569" w:type="dxa"/>
          </w:tcPr>
          <w:p w:rsidR="00EF636E" w:rsidRDefault="00EF636E" w:rsidP="00EC1D0A">
            <w:pPr>
              <w:rPr>
                <w:rFonts w:ascii="Arial" w:hAnsi="Arial" w:cs="Arial"/>
                <w:szCs w:val="24"/>
              </w:rPr>
            </w:pPr>
          </w:p>
        </w:tc>
      </w:tr>
    </w:tbl>
    <w:p w:rsidR="00EF636E" w:rsidRDefault="00EF636E">
      <w:pPr>
        <w:rPr>
          <w:rFonts w:ascii="Arial" w:hAnsi="Arial" w:cs="Arial"/>
          <w:szCs w:val="24"/>
        </w:rPr>
        <w:sectPr w:rsidR="00EF636E" w:rsidSect="00561CAA">
          <w:pgSz w:w="16838" w:h="11906" w:orient="landscape" w:code="9"/>
          <w:pgMar w:top="1021" w:right="1021" w:bottom="1021" w:left="1021" w:header="448" w:footer="391" w:gutter="0"/>
          <w:cols w:space="708"/>
          <w:titlePg/>
          <w:docGrid w:linePitch="360"/>
        </w:sectPr>
      </w:pPr>
    </w:p>
    <w:tbl>
      <w:tblPr>
        <w:tblStyle w:val="TableGrid"/>
        <w:tblW w:w="0" w:type="auto"/>
        <w:tblLook w:val="04A0" w:firstRow="1" w:lastRow="0" w:firstColumn="1" w:lastColumn="0" w:noHBand="0" w:noVBand="1"/>
      </w:tblPr>
      <w:tblGrid>
        <w:gridCol w:w="2547"/>
        <w:gridCol w:w="5670"/>
        <w:gridCol w:w="6569"/>
      </w:tblGrid>
      <w:tr w:rsidR="00EF636E" w:rsidTr="00EC1D0A">
        <w:tc>
          <w:tcPr>
            <w:tcW w:w="2547" w:type="dxa"/>
          </w:tcPr>
          <w:p w:rsidR="00EF636E" w:rsidRDefault="00EF636E" w:rsidP="00EC1D0A">
            <w:pPr>
              <w:rPr>
                <w:rFonts w:ascii="Arial" w:hAnsi="Arial" w:cs="Arial"/>
                <w:szCs w:val="24"/>
              </w:rPr>
            </w:pPr>
            <w:r>
              <w:rPr>
                <w:rFonts w:ascii="Arial" w:hAnsi="Arial" w:cs="Arial"/>
                <w:szCs w:val="24"/>
              </w:rPr>
              <w:lastRenderedPageBreak/>
              <w:t>Prime Area of Learning</w:t>
            </w:r>
          </w:p>
        </w:tc>
        <w:tc>
          <w:tcPr>
            <w:tcW w:w="5670" w:type="dxa"/>
          </w:tcPr>
          <w:p w:rsidR="00EF636E" w:rsidRDefault="00EF636E" w:rsidP="00EC1D0A">
            <w:pPr>
              <w:rPr>
                <w:rFonts w:ascii="Arial" w:hAnsi="Arial" w:cs="Arial"/>
                <w:szCs w:val="24"/>
              </w:rPr>
            </w:pPr>
            <w:r>
              <w:rPr>
                <w:rFonts w:ascii="Arial" w:hAnsi="Arial" w:cs="Arial"/>
                <w:szCs w:val="24"/>
              </w:rPr>
              <w:t>Type of Play</w:t>
            </w:r>
          </w:p>
        </w:tc>
        <w:tc>
          <w:tcPr>
            <w:tcW w:w="6569" w:type="dxa"/>
          </w:tcPr>
          <w:p w:rsidR="00EF636E" w:rsidRDefault="00EF636E" w:rsidP="00EC1D0A">
            <w:pPr>
              <w:rPr>
                <w:rFonts w:ascii="Arial" w:hAnsi="Arial" w:cs="Arial"/>
                <w:szCs w:val="24"/>
              </w:rPr>
            </w:pPr>
            <w:r>
              <w:rPr>
                <w:rFonts w:ascii="Arial" w:hAnsi="Arial" w:cs="Arial"/>
                <w:szCs w:val="24"/>
              </w:rPr>
              <w:t>Activities can include</w:t>
            </w:r>
          </w:p>
        </w:tc>
      </w:tr>
      <w:tr w:rsidR="00EF636E" w:rsidTr="00EC1D0A">
        <w:trPr>
          <w:trHeight w:val="1142"/>
        </w:trPr>
        <w:tc>
          <w:tcPr>
            <w:tcW w:w="2547" w:type="dxa"/>
            <w:vMerge w:val="restart"/>
            <w:textDirection w:val="btLr"/>
            <w:vAlign w:val="center"/>
          </w:tcPr>
          <w:p w:rsidR="00EF636E" w:rsidRPr="00561CAA" w:rsidRDefault="00EF636E" w:rsidP="00EC1D0A">
            <w:pPr>
              <w:ind w:left="113" w:right="113"/>
              <w:jc w:val="center"/>
              <w:rPr>
                <w:rFonts w:ascii="Arial" w:hAnsi="Arial" w:cs="Arial"/>
                <w:sz w:val="36"/>
                <w:szCs w:val="36"/>
              </w:rPr>
            </w:pPr>
            <w:r>
              <w:rPr>
                <w:rFonts w:ascii="Arial" w:hAnsi="Arial" w:cs="Arial"/>
                <w:sz w:val="36"/>
                <w:szCs w:val="36"/>
              </w:rPr>
              <w:t>Expressive arts and Design</w:t>
            </w:r>
          </w:p>
        </w:tc>
        <w:tc>
          <w:tcPr>
            <w:tcW w:w="5670" w:type="dxa"/>
          </w:tcPr>
          <w:p w:rsidR="00EF636E" w:rsidRPr="00EF636E" w:rsidRDefault="00EF636E" w:rsidP="00EF636E">
            <w:pPr>
              <w:autoSpaceDE w:val="0"/>
              <w:autoSpaceDN w:val="0"/>
              <w:adjustRightInd w:val="0"/>
              <w:rPr>
                <w:rFonts w:ascii="Arial" w:hAnsi="Arial" w:cs="Arial"/>
              </w:rPr>
            </w:pPr>
            <w:r w:rsidRPr="00EF636E">
              <w:rPr>
                <w:rFonts w:ascii="Arial" w:hAnsi="Arial" w:cs="Arial"/>
                <w:b/>
                <w:bCs/>
              </w:rPr>
              <w:t xml:space="preserve">Creative Play: </w:t>
            </w:r>
            <w:r w:rsidRPr="00EF636E">
              <w:rPr>
                <w:rFonts w:ascii="Arial" w:hAnsi="Arial" w:cs="Arial"/>
              </w:rPr>
              <w:t>Children can produce/change an idea or product in a way that is different and artistic by using their imagination and materials they find around them.</w:t>
            </w:r>
          </w:p>
        </w:tc>
        <w:tc>
          <w:tcPr>
            <w:tcW w:w="6569" w:type="dxa"/>
          </w:tcPr>
          <w:p w:rsidR="00EF636E" w:rsidRDefault="00EF636E" w:rsidP="00EC1D0A">
            <w:pPr>
              <w:rPr>
                <w:rFonts w:ascii="Arial" w:hAnsi="Arial" w:cs="Arial"/>
                <w:szCs w:val="24"/>
              </w:rPr>
            </w:pPr>
          </w:p>
        </w:tc>
      </w:tr>
      <w:tr w:rsidR="00EF636E" w:rsidTr="00341A6D">
        <w:trPr>
          <w:trHeight w:val="1380"/>
        </w:trPr>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F636E">
            <w:pPr>
              <w:autoSpaceDE w:val="0"/>
              <w:autoSpaceDN w:val="0"/>
              <w:adjustRightInd w:val="0"/>
              <w:rPr>
                <w:rFonts w:ascii="Arial" w:hAnsi="Arial" w:cs="Arial"/>
              </w:rPr>
            </w:pPr>
            <w:r w:rsidRPr="00EF636E">
              <w:rPr>
                <w:rFonts w:ascii="Arial" w:hAnsi="Arial" w:cs="Arial"/>
                <w:b/>
                <w:bCs/>
              </w:rPr>
              <w:t xml:space="preserve">Role Play: </w:t>
            </w:r>
            <w:r w:rsidRPr="00EF636E">
              <w:rPr>
                <w:rFonts w:ascii="Arial" w:hAnsi="Arial" w:cs="Arial"/>
              </w:rPr>
              <w:t>Acting like others who the child has come into contact with e.g. a doctor or nurse, teacher or parent. The role-playing may not be what a child directly thinks; it may just be something they have witnessed in the real world.</w:t>
            </w:r>
          </w:p>
        </w:tc>
        <w:tc>
          <w:tcPr>
            <w:tcW w:w="6569" w:type="dxa"/>
          </w:tcPr>
          <w:p w:rsidR="00EF636E" w:rsidRDefault="00EF636E" w:rsidP="00EC1D0A">
            <w:pPr>
              <w:rPr>
                <w:rFonts w:ascii="Arial" w:hAnsi="Arial" w:cs="Arial"/>
                <w:szCs w:val="24"/>
              </w:rPr>
            </w:pPr>
          </w:p>
        </w:tc>
      </w:tr>
      <w:tr w:rsidR="00EF636E" w:rsidTr="00EC1D0A">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F636E">
            <w:pPr>
              <w:autoSpaceDE w:val="0"/>
              <w:autoSpaceDN w:val="0"/>
              <w:adjustRightInd w:val="0"/>
              <w:rPr>
                <w:rFonts w:ascii="Arial" w:hAnsi="Arial" w:cs="Arial"/>
              </w:rPr>
            </w:pPr>
            <w:r w:rsidRPr="00EF636E">
              <w:rPr>
                <w:rFonts w:ascii="Arial" w:hAnsi="Arial" w:cs="Arial"/>
                <w:b/>
                <w:bCs/>
              </w:rPr>
              <w:t xml:space="preserve">Object Play: </w:t>
            </w:r>
            <w:r w:rsidRPr="00EF636E">
              <w:rPr>
                <w:rFonts w:ascii="Arial" w:hAnsi="Arial" w:cs="Arial"/>
              </w:rPr>
              <w:t>Primarily using a wide variety of objects to create a play experience. Children may perhaps use objects in a purpose they are not designed for providi</w:t>
            </w:r>
            <w:r>
              <w:rPr>
                <w:rFonts w:ascii="Arial" w:hAnsi="Arial" w:cs="Arial"/>
              </w:rPr>
              <w:t xml:space="preserve">ng them with the flexibility to </w:t>
            </w:r>
            <w:r w:rsidRPr="00EF636E">
              <w:rPr>
                <w:rFonts w:ascii="Arial" w:hAnsi="Arial" w:cs="Arial"/>
              </w:rPr>
              <w:t>explore different uses (positive and negative) of an object, creating better understanding.</w:t>
            </w:r>
          </w:p>
        </w:tc>
        <w:tc>
          <w:tcPr>
            <w:tcW w:w="6569" w:type="dxa"/>
          </w:tcPr>
          <w:p w:rsidR="00EF636E" w:rsidRDefault="00EF636E" w:rsidP="00EC1D0A">
            <w:pPr>
              <w:rPr>
                <w:rFonts w:ascii="Arial" w:hAnsi="Arial" w:cs="Arial"/>
                <w:szCs w:val="24"/>
              </w:rPr>
            </w:pPr>
          </w:p>
        </w:tc>
      </w:tr>
      <w:tr w:rsidR="00EF636E" w:rsidTr="00E01B12">
        <w:trPr>
          <w:trHeight w:val="516"/>
        </w:trPr>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F636E">
            <w:pPr>
              <w:autoSpaceDE w:val="0"/>
              <w:autoSpaceDN w:val="0"/>
              <w:adjustRightInd w:val="0"/>
              <w:rPr>
                <w:rFonts w:ascii="Arial" w:hAnsi="Arial" w:cs="Arial"/>
              </w:rPr>
            </w:pPr>
            <w:r w:rsidRPr="00EF636E">
              <w:rPr>
                <w:rFonts w:ascii="Arial" w:hAnsi="Arial" w:cs="Arial"/>
                <w:b/>
                <w:bCs/>
              </w:rPr>
              <w:t xml:space="preserve">Symbolic Play: </w:t>
            </w:r>
            <w:r w:rsidRPr="00EF636E">
              <w:rPr>
                <w:rFonts w:ascii="Arial" w:hAnsi="Arial" w:cs="Arial"/>
              </w:rPr>
              <w:t>This is when something that may seem insignificant to you is important to the child. It can be sentimental object or play that is very personal and means something to that child on a deeper level.</w:t>
            </w:r>
          </w:p>
        </w:tc>
        <w:tc>
          <w:tcPr>
            <w:tcW w:w="6569" w:type="dxa"/>
          </w:tcPr>
          <w:p w:rsidR="00EF636E" w:rsidRDefault="00EF636E" w:rsidP="00EC1D0A">
            <w:pPr>
              <w:rPr>
                <w:rFonts w:ascii="Arial" w:hAnsi="Arial" w:cs="Arial"/>
                <w:szCs w:val="24"/>
              </w:rPr>
            </w:pPr>
          </w:p>
        </w:tc>
      </w:tr>
      <w:tr w:rsidR="00EF636E" w:rsidTr="00EC1D0A">
        <w:tc>
          <w:tcPr>
            <w:tcW w:w="2547" w:type="dxa"/>
            <w:vMerge/>
          </w:tcPr>
          <w:p w:rsidR="00EF636E" w:rsidRDefault="00EF636E" w:rsidP="00EC1D0A">
            <w:pPr>
              <w:rPr>
                <w:rFonts w:ascii="Arial" w:hAnsi="Arial" w:cs="Arial"/>
                <w:szCs w:val="24"/>
              </w:rPr>
            </w:pPr>
          </w:p>
        </w:tc>
        <w:tc>
          <w:tcPr>
            <w:tcW w:w="5670" w:type="dxa"/>
          </w:tcPr>
          <w:p w:rsidR="00EF636E" w:rsidRPr="00EF636E" w:rsidRDefault="00EF636E" w:rsidP="00EF636E">
            <w:pPr>
              <w:autoSpaceDE w:val="0"/>
              <w:autoSpaceDN w:val="0"/>
              <w:adjustRightInd w:val="0"/>
              <w:rPr>
                <w:rFonts w:ascii="Arial" w:hAnsi="Arial" w:cs="Arial"/>
              </w:rPr>
            </w:pPr>
            <w:r w:rsidRPr="00EF636E">
              <w:rPr>
                <w:rFonts w:ascii="Arial" w:hAnsi="Arial" w:cs="Arial"/>
                <w:b/>
                <w:bCs/>
              </w:rPr>
              <w:t xml:space="preserve">Fantasy and Imaginative Play: </w:t>
            </w:r>
            <w:r w:rsidRPr="00EF636E">
              <w:rPr>
                <w:rFonts w:ascii="Arial" w:hAnsi="Arial" w:cs="Arial"/>
              </w:rPr>
              <w:t>Children act out what is in their mind. These can be things children have experienced through the media, or something that they see in real life and imagine what it is like.</w:t>
            </w:r>
          </w:p>
        </w:tc>
        <w:tc>
          <w:tcPr>
            <w:tcW w:w="6569" w:type="dxa"/>
          </w:tcPr>
          <w:p w:rsidR="00EF636E" w:rsidRDefault="00EF636E" w:rsidP="00EC1D0A">
            <w:pPr>
              <w:rPr>
                <w:rFonts w:ascii="Arial" w:hAnsi="Arial" w:cs="Arial"/>
                <w:szCs w:val="24"/>
              </w:rPr>
            </w:pPr>
          </w:p>
        </w:tc>
      </w:tr>
    </w:tbl>
    <w:p w:rsidR="00EC5A7D" w:rsidRDefault="00EC5A7D">
      <w:pPr>
        <w:rPr>
          <w:rFonts w:ascii="Arial" w:hAnsi="Arial" w:cs="Arial"/>
          <w:szCs w:val="24"/>
        </w:rPr>
      </w:pPr>
    </w:p>
    <w:sectPr w:rsidR="00EC5A7D" w:rsidSect="00561CAA">
      <w:pgSz w:w="16838" w:h="11906" w:orient="landscape" w:code="9"/>
      <w:pgMar w:top="1021" w:right="1021" w:bottom="1021" w:left="1021" w:header="44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46" w:rsidRDefault="00AA2546" w:rsidP="006175F0">
      <w:r>
        <w:separator/>
      </w:r>
    </w:p>
  </w:endnote>
  <w:endnote w:type="continuationSeparator" w:id="0">
    <w:p w:rsidR="00AA2546" w:rsidRDefault="00AA2546" w:rsidP="0061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46" w:rsidRDefault="00AA2546" w:rsidP="006175F0">
      <w:r>
        <w:separator/>
      </w:r>
    </w:p>
  </w:footnote>
  <w:footnote w:type="continuationSeparator" w:id="0">
    <w:p w:rsidR="00AA2546" w:rsidRDefault="00AA2546" w:rsidP="0061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5BA"/>
    <w:multiLevelType w:val="hybridMultilevel"/>
    <w:tmpl w:val="1EF4E942"/>
    <w:lvl w:ilvl="0" w:tplc="09263768">
      <w:start w:val="1"/>
      <w:numFmt w:val="bullet"/>
      <w:lvlText w:val=""/>
      <w:lvlJc w:val="left"/>
      <w:pPr>
        <w:tabs>
          <w:tab w:val="num" w:pos="720"/>
        </w:tabs>
        <w:ind w:left="720" w:hanging="360"/>
      </w:pPr>
      <w:rPr>
        <w:rFonts w:ascii="Wingdings" w:hAnsi="Wingdings" w:hint="default"/>
      </w:rPr>
    </w:lvl>
    <w:lvl w:ilvl="1" w:tplc="F424A748" w:tentative="1">
      <w:start w:val="1"/>
      <w:numFmt w:val="bullet"/>
      <w:lvlText w:val=""/>
      <w:lvlJc w:val="left"/>
      <w:pPr>
        <w:tabs>
          <w:tab w:val="num" w:pos="1440"/>
        </w:tabs>
        <w:ind w:left="1440" w:hanging="360"/>
      </w:pPr>
      <w:rPr>
        <w:rFonts w:ascii="Wingdings" w:hAnsi="Wingdings" w:hint="default"/>
      </w:rPr>
    </w:lvl>
    <w:lvl w:ilvl="2" w:tplc="E158A9FE" w:tentative="1">
      <w:start w:val="1"/>
      <w:numFmt w:val="bullet"/>
      <w:lvlText w:val=""/>
      <w:lvlJc w:val="left"/>
      <w:pPr>
        <w:tabs>
          <w:tab w:val="num" w:pos="2160"/>
        </w:tabs>
        <w:ind w:left="2160" w:hanging="360"/>
      </w:pPr>
      <w:rPr>
        <w:rFonts w:ascii="Wingdings" w:hAnsi="Wingdings" w:hint="default"/>
      </w:rPr>
    </w:lvl>
    <w:lvl w:ilvl="3" w:tplc="0C325310" w:tentative="1">
      <w:start w:val="1"/>
      <w:numFmt w:val="bullet"/>
      <w:lvlText w:val=""/>
      <w:lvlJc w:val="left"/>
      <w:pPr>
        <w:tabs>
          <w:tab w:val="num" w:pos="2880"/>
        </w:tabs>
        <w:ind w:left="2880" w:hanging="360"/>
      </w:pPr>
      <w:rPr>
        <w:rFonts w:ascii="Wingdings" w:hAnsi="Wingdings" w:hint="default"/>
      </w:rPr>
    </w:lvl>
    <w:lvl w:ilvl="4" w:tplc="DDC8BAC2" w:tentative="1">
      <w:start w:val="1"/>
      <w:numFmt w:val="bullet"/>
      <w:lvlText w:val=""/>
      <w:lvlJc w:val="left"/>
      <w:pPr>
        <w:tabs>
          <w:tab w:val="num" w:pos="3600"/>
        </w:tabs>
        <w:ind w:left="3600" w:hanging="360"/>
      </w:pPr>
      <w:rPr>
        <w:rFonts w:ascii="Wingdings" w:hAnsi="Wingdings" w:hint="default"/>
      </w:rPr>
    </w:lvl>
    <w:lvl w:ilvl="5" w:tplc="59C07688" w:tentative="1">
      <w:start w:val="1"/>
      <w:numFmt w:val="bullet"/>
      <w:lvlText w:val=""/>
      <w:lvlJc w:val="left"/>
      <w:pPr>
        <w:tabs>
          <w:tab w:val="num" w:pos="4320"/>
        </w:tabs>
        <w:ind w:left="4320" w:hanging="360"/>
      </w:pPr>
      <w:rPr>
        <w:rFonts w:ascii="Wingdings" w:hAnsi="Wingdings" w:hint="default"/>
      </w:rPr>
    </w:lvl>
    <w:lvl w:ilvl="6" w:tplc="C340F21A" w:tentative="1">
      <w:start w:val="1"/>
      <w:numFmt w:val="bullet"/>
      <w:lvlText w:val=""/>
      <w:lvlJc w:val="left"/>
      <w:pPr>
        <w:tabs>
          <w:tab w:val="num" w:pos="5040"/>
        </w:tabs>
        <w:ind w:left="5040" w:hanging="360"/>
      </w:pPr>
      <w:rPr>
        <w:rFonts w:ascii="Wingdings" w:hAnsi="Wingdings" w:hint="default"/>
      </w:rPr>
    </w:lvl>
    <w:lvl w:ilvl="7" w:tplc="643E0E54" w:tentative="1">
      <w:start w:val="1"/>
      <w:numFmt w:val="bullet"/>
      <w:lvlText w:val=""/>
      <w:lvlJc w:val="left"/>
      <w:pPr>
        <w:tabs>
          <w:tab w:val="num" w:pos="5760"/>
        </w:tabs>
        <w:ind w:left="5760" w:hanging="360"/>
      </w:pPr>
      <w:rPr>
        <w:rFonts w:ascii="Wingdings" w:hAnsi="Wingdings" w:hint="default"/>
      </w:rPr>
    </w:lvl>
    <w:lvl w:ilvl="8" w:tplc="315031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A07B9"/>
    <w:multiLevelType w:val="hybridMultilevel"/>
    <w:tmpl w:val="DA4ACB06"/>
    <w:lvl w:ilvl="0" w:tplc="3A54F0D0">
      <w:start w:val="1"/>
      <w:numFmt w:val="bullet"/>
      <w:lvlText w:val=""/>
      <w:lvlJc w:val="left"/>
      <w:pPr>
        <w:tabs>
          <w:tab w:val="num" w:pos="720"/>
        </w:tabs>
        <w:ind w:left="720" w:hanging="360"/>
      </w:pPr>
      <w:rPr>
        <w:rFonts w:ascii="Wingdings" w:hAnsi="Wingdings" w:hint="default"/>
      </w:rPr>
    </w:lvl>
    <w:lvl w:ilvl="1" w:tplc="177E9058" w:tentative="1">
      <w:start w:val="1"/>
      <w:numFmt w:val="bullet"/>
      <w:lvlText w:val=""/>
      <w:lvlJc w:val="left"/>
      <w:pPr>
        <w:tabs>
          <w:tab w:val="num" w:pos="1440"/>
        </w:tabs>
        <w:ind w:left="1440" w:hanging="360"/>
      </w:pPr>
      <w:rPr>
        <w:rFonts w:ascii="Wingdings" w:hAnsi="Wingdings" w:hint="default"/>
      </w:rPr>
    </w:lvl>
    <w:lvl w:ilvl="2" w:tplc="2180ADAE" w:tentative="1">
      <w:start w:val="1"/>
      <w:numFmt w:val="bullet"/>
      <w:lvlText w:val=""/>
      <w:lvlJc w:val="left"/>
      <w:pPr>
        <w:tabs>
          <w:tab w:val="num" w:pos="2160"/>
        </w:tabs>
        <w:ind w:left="2160" w:hanging="360"/>
      </w:pPr>
      <w:rPr>
        <w:rFonts w:ascii="Wingdings" w:hAnsi="Wingdings" w:hint="default"/>
      </w:rPr>
    </w:lvl>
    <w:lvl w:ilvl="3" w:tplc="9E3020AE" w:tentative="1">
      <w:start w:val="1"/>
      <w:numFmt w:val="bullet"/>
      <w:lvlText w:val=""/>
      <w:lvlJc w:val="left"/>
      <w:pPr>
        <w:tabs>
          <w:tab w:val="num" w:pos="2880"/>
        </w:tabs>
        <w:ind w:left="2880" w:hanging="360"/>
      </w:pPr>
      <w:rPr>
        <w:rFonts w:ascii="Wingdings" w:hAnsi="Wingdings" w:hint="default"/>
      </w:rPr>
    </w:lvl>
    <w:lvl w:ilvl="4" w:tplc="34F040D0" w:tentative="1">
      <w:start w:val="1"/>
      <w:numFmt w:val="bullet"/>
      <w:lvlText w:val=""/>
      <w:lvlJc w:val="left"/>
      <w:pPr>
        <w:tabs>
          <w:tab w:val="num" w:pos="3600"/>
        </w:tabs>
        <w:ind w:left="3600" w:hanging="360"/>
      </w:pPr>
      <w:rPr>
        <w:rFonts w:ascii="Wingdings" w:hAnsi="Wingdings" w:hint="default"/>
      </w:rPr>
    </w:lvl>
    <w:lvl w:ilvl="5" w:tplc="B7747E1E" w:tentative="1">
      <w:start w:val="1"/>
      <w:numFmt w:val="bullet"/>
      <w:lvlText w:val=""/>
      <w:lvlJc w:val="left"/>
      <w:pPr>
        <w:tabs>
          <w:tab w:val="num" w:pos="4320"/>
        </w:tabs>
        <w:ind w:left="4320" w:hanging="360"/>
      </w:pPr>
      <w:rPr>
        <w:rFonts w:ascii="Wingdings" w:hAnsi="Wingdings" w:hint="default"/>
      </w:rPr>
    </w:lvl>
    <w:lvl w:ilvl="6" w:tplc="A3DCCAE0" w:tentative="1">
      <w:start w:val="1"/>
      <w:numFmt w:val="bullet"/>
      <w:lvlText w:val=""/>
      <w:lvlJc w:val="left"/>
      <w:pPr>
        <w:tabs>
          <w:tab w:val="num" w:pos="5040"/>
        </w:tabs>
        <w:ind w:left="5040" w:hanging="360"/>
      </w:pPr>
      <w:rPr>
        <w:rFonts w:ascii="Wingdings" w:hAnsi="Wingdings" w:hint="default"/>
      </w:rPr>
    </w:lvl>
    <w:lvl w:ilvl="7" w:tplc="88B03172" w:tentative="1">
      <w:start w:val="1"/>
      <w:numFmt w:val="bullet"/>
      <w:lvlText w:val=""/>
      <w:lvlJc w:val="left"/>
      <w:pPr>
        <w:tabs>
          <w:tab w:val="num" w:pos="5760"/>
        </w:tabs>
        <w:ind w:left="5760" w:hanging="360"/>
      </w:pPr>
      <w:rPr>
        <w:rFonts w:ascii="Wingdings" w:hAnsi="Wingdings" w:hint="default"/>
      </w:rPr>
    </w:lvl>
    <w:lvl w:ilvl="8" w:tplc="3566F3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F342E"/>
    <w:multiLevelType w:val="hybridMultilevel"/>
    <w:tmpl w:val="25327668"/>
    <w:lvl w:ilvl="0" w:tplc="F4F4EFF8">
      <w:start w:val="1"/>
      <w:numFmt w:val="bullet"/>
      <w:lvlText w:val=""/>
      <w:lvlJc w:val="left"/>
      <w:pPr>
        <w:tabs>
          <w:tab w:val="num" w:pos="720"/>
        </w:tabs>
        <w:ind w:left="720" w:hanging="360"/>
      </w:pPr>
      <w:rPr>
        <w:rFonts w:ascii="Wingdings" w:hAnsi="Wingdings" w:hint="default"/>
      </w:rPr>
    </w:lvl>
    <w:lvl w:ilvl="1" w:tplc="8B8E47A8" w:tentative="1">
      <w:start w:val="1"/>
      <w:numFmt w:val="bullet"/>
      <w:lvlText w:val=""/>
      <w:lvlJc w:val="left"/>
      <w:pPr>
        <w:tabs>
          <w:tab w:val="num" w:pos="1440"/>
        </w:tabs>
        <w:ind w:left="1440" w:hanging="360"/>
      </w:pPr>
      <w:rPr>
        <w:rFonts w:ascii="Wingdings" w:hAnsi="Wingdings" w:hint="default"/>
      </w:rPr>
    </w:lvl>
    <w:lvl w:ilvl="2" w:tplc="87DC6E36" w:tentative="1">
      <w:start w:val="1"/>
      <w:numFmt w:val="bullet"/>
      <w:lvlText w:val=""/>
      <w:lvlJc w:val="left"/>
      <w:pPr>
        <w:tabs>
          <w:tab w:val="num" w:pos="2160"/>
        </w:tabs>
        <w:ind w:left="2160" w:hanging="360"/>
      </w:pPr>
      <w:rPr>
        <w:rFonts w:ascii="Wingdings" w:hAnsi="Wingdings" w:hint="default"/>
      </w:rPr>
    </w:lvl>
    <w:lvl w:ilvl="3" w:tplc="7C1CD58E" w:tentative="1">
      <w:start w:val="1"/>
      <w:numFmt w:val="bullet"/>
      <w:lvlText w:val=""/>
      <w:lvlJc w:val="left"/>
      <w:pPr>
        <w:tabs>
          <w:tab w:val="num" w:pos="2880"/>
        </w:tabs>
        <w:ind w:left="2880" w:hanging="360"/>
      </w:pPr>
      <w:rPr>
        <w:rFonts w:ascii="Wingdings" w:hAnsi="Wingdings" w:hint="default"/>
      </w:rPr>
    </w:lvl>
    <w:lvl w:ilvl="4" w:tplc="43962DE8" w:tentative="1">
      <w:start w:val="1"/>
      <w:numFmt w:val="bullet"/>
      <w:lvlText w:val=""/>
      <w:lvlJc w:val="left"/>
      <w:pPr>
        <w:tabs>
          <w:tab w:val="num" w:pos="3600"/>
        </w:tabs>
        <w:ind w:left="3600" w:hanging="360"/>
      </w:pPr>
      <w:rPr>
        <w:rFonts w:ascii="Wingdings" w:hAnsi="Wingdings" w:hint="default"/>
      </w:rPr>
    </w:lvl>
    <w:lvl w:ilvl="5" w:tplc="71CC06E4" w:tentative="1">
      <w:start w:val="1"/>
      <w:numFmt w:val="bullet"/>
      <w:lvlText w:val=""/>
      <w:lvlJc w:val="left"/>
      <w:pPr>
        <w:tabs>
          <w:tab w:val="num" w:pos="4320"/>
        </w:tabs>
        <w:ind w:left="4320" w:hanging="360"/>
      </w:pPr>
      <w:rPr>
        <w:rFonts w:ascii="Wingdings" w:hAnsi="Wingdings" w:hint="default"/>
      </w:rPr>
    </w:lvl>
    <w:lvl w:ilvl="6" w:tplc="CDDE5AC2" w:tentative="1">
      <w:start w:val="1"/>
      <w:numFmt w:val="bullet"/>
      <w:lvlText w:val=""/>
      <w:lvlJc w:val="left"/>
      <w:pPr>
        <w:tabs>
          <w:tab w:val="num" w:pos="5040"/>
        </w:tabs>
        <w:ind w:left="5040" w:hanging="360"/>
      </w:pPr>
      <w:rPr>
        <w:rFonts w:ascii="Wingdings" w:hAnsi="Wingdings" w:hint="default"/>
      </w:rPr>
    </w:lvl>
    <w:lvl w:ilvl="7" w:tplc="4B4E75E0" w:tentative="1">
      <w:start w:val="1"/>
      <w:numFmt w:val="bullet"/>
      <w:lvlText w:val=""/>
      <w:lvlJc w:val="left"/>
      <w:pPr>
        <w:tabs>
          <w:tab w:val="num" w:pos="5760"/>
        </w:tabs>
        <w:ind w:left="5760" w:hanging="360"/>
      </w:pPr>
      <w:rPr>
        <w:rFonts w:ascii="Wingdings" w:hAnsi="Wingdings" w:hint="default"/>
      </w:rPr>
    </w:lvl>
    <w:lvl w:ilvl="8" w:tplc="A5F897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204C8"/>
    <w:multiLevelType w:val="hybridMultilevel"/>
    <w:tmpl w:val="28BAD0AC"/>
    <w:lvl w:ilvl="0" w:tplc="FEF0EF68">
      <w:start w:val="1"/>
      <w:numFmt w:val="bullet"/>
      <w:lvlText w:val=""/>
      <w:lvlJc w:val="left"/>
      <w:pPr>
        <w:tabs>
          <w:tab w:val="num" w:pos="720"/>
        </w:tabs>
        <w:ind w:left="720" w:hanging="360"/>
      </w:pPr>
      <w:rPr>
        <w:rFonts w:ascii="Wingdings" w:hAnsi="Wingdings" w:hint="default"/>
      </w:rPr>
    </w:lvl>
    <w:lvl w:ilvl="1" w:tplc="0C603914" w:tentative="1">
      <w:start w:val="1"/>
      <w:numFmt w:val="bullet"/>
      <w:lvlText w:val=""/>
      <w:lvlJc w:val="left"/>
      <w:pPr>
        <w:tabs>
          <w:tab w:val="num" w:pos="1440"/>
        </w:tabs>
        <w:ind w:left="1440" w:hanging="360"/>
      </w:pPr>
      <w:rPr>
        <w:rFonts w:ascii="Wingdings" w:hAnsi="Wingdings" w:hint="default"/>
      </w:rPr>
    </w:lvl>
    <w:lvl w:ilvl="2" w:tplc="246CB724" w:tentative="1">
      <w:start w:val="1"/>
      <w:numFmt w:val="bullet"/>
      <w:lvlText w:val=""/>
      <w:lvlJc w:val="left"/>
      <w:pPr>
        <w:tabs>
          <w:tab w:val="num" w:pos="2160"/>
        </w:tabs>
        <w:ind w:left="2160" w:hanging="360"/>
      </w:pPr>
      <w:rPr>
        <w:rFonts w:ascii="Wingdings" w:hAnsi="Wingdings" w:hint="default"/>
      </w:rPr>
    </w:lvl>
    <w:lvl w:ilvl="3" w:tplc="61128B9A" w:tentative="1">
      <w:start w:val="1"/>
      <w:numFmt w:val="bullet"/>
      <w:lvlText w:val=""/>
      <w:lvlJc w:val="left"/>
      <w:pPr>
        <w:tabs>
          <w:tab w:val="num" w:pos="2880"/>
        </w:tabs>
        <w:ind w:left="2880" w:hanging="360"/>
      </w:pPr>
      <w:rPr>
        <w:rFonts w:ascii="Wingdings" w:hAnsi="Wingdings" w:hint="default"/>
      </w:rPr>
    </w:lvl>
    <w:lvl w:ilvl="4" w:tplc="2D0220D0" w:tentative="1">
      <w:start w:val="1"/>
      <w:numFmt w:val="bullet"/>
      <w:lvlText w:val=""/>
      <w:lvlJc w:val="left"/>
      <w:pPr>
        <w:tabs>
          <w:tab w:val="num" w:pos="3600"/>
        </w:tabs>
        <w:ind w:left="3600" w:hanging="360"/>
      </w:pPr>
      <w:rPr>
        <w:rFonts w:ascii="Wingdings" w:hAnsi="Wingdings" w:hint="default"/>
      </w:rPr>
    </w:lvl>
    <w:lvl w:ilvl="5" w:tplc="5434A8D8" w:tentative="1">
      <w:start w:val="1"/>
      <w:numFmt w:val="bullet"/>
      <w:lvlText w:val=""/>
      <w:lvlJc w:val="left"/>
      <w:pPr>
        <w:tabs>
          <w:tab w:val="num" w:pos="4320"/>
        </w:tabs>
        <w:ind w:left="4320" w:hanging="360"/>
      </w:pPr>
      <w:rPr>
        <w:rFonts w:ascii="Wingdings" w:hAnsi="Wingdings" w:hint="default"/>
      </w:rPr>
    </w:lvl>
    <w:lvl w:ilvl="6" w:tplc="12C687BE" w:tentative="1">
      <w:start w:val="1"/>
      <w:numFmt w:val="bullet"/>
      <w:lvlText w:val=""/>
      <w:lvlJc w:val="left"/>
      <w:pPr>
        <w:tabs>
          <w:tab w:val="num" w:pos="5040"/>
        </w:tabs>
        <w:ind w:left="5040" w:hanging="360"/>
      </w:pPr>
      <w:rPr>
        <w:rFonts w:ascii="Wingdings" w:hAnsi="Wingdings" w:hint="default"/>
      </w:rPr>
    </w:lvl>
    <w:lvl w:ilvl="7" w:tplc="1E424D2A" w:tentative="1">
      <w:start w:val="1"/>
      <w:numFmt w:val="bullet"/>
      <w:lvlText w:val=""/>
      <w:lvlJc w:val="left"/>
      <w:pPr>
        <w:tabs>
          <w:tab w:val="num" w:pos="5760"/>
        </w:tabs>
        <w:ind w:left="5760" w:hanging="360"/>
      </w:pPr>
      <w:rPr>
        <w:rFonts w:ascii="Wingdings" w:hAnsi="Wingdings" w:hint="default"/>
      </w:rPr>
    </w:lvl>
    <w:lvl w:ilvl="8" w:tplc="D43E0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1E9C"/>
    <w:multiLevelType w:val="hybridMultilevel"/>
    <w:tmpl w:val="1EF4FB26"/>
    <w:lvl w:ilvl="0" w:tplc="6E6ED2A2">
      <w:start w:val="1"/>
      <w:numFmt w:val="bullet"/>
      <w:lvlText w:val=""/>
      <w:lvlJc w:val="left"/>
      <w:pPr>
        <w:tabs>
          <w:tab w:val="num" w:pos="720"/>
        </w:tabs>
        <w:ind w:left="720" w:hanging="360"/>
      </w:pPr>
      <w:rPr>
        <w:rFonts w:ascii="Wingdings" w:hAnsi="Wingdings" w:hint="default"/>
      </w:rPr>
    </w:lvl>
    <w:lvl w:ilvl="1" w:tplc="103C2B78" w:tentative="1">
      <w:start w:val="1"/>
      <w:numFmt w:val="bullet"/>
      <w:lvlText w:val=""/>
      <w:lvlJc w:val="left"/>
      <w:pPr>
        <w:tabs>
          <w:tab w:val="num" w:pos="1440"/>
        </w:tabs>
        <w:ind w:left="1440" w:hanging="360"/>
      </w:pPr>
      <w:rPr>
        <w:rFonts w:ascii="Wingdings" w:hAnsi="Wingdings" w:hint="default"/>
      </w:rPr>
    </w:lvl>
    <w:lvl w:ilvl="2" w:tplc="1E4CC8A6" w:tentative="1">
      <w:start w:val="1"/>
      <w:numFmt w:val="bullet"/>
      <w:lvlText w:val=""/>
      <w:lvlJc w:val="left"/>
      <w:pPr>
        <w:tabs>
          <w:tab w:val="num" w:pos="2160"/>
        </w:tabs>
        <w:ind w:left="2160" w:hanging="360"/>
      </w:pPr>
      <w:rPr>
        <w:rFonts w:ascii="Wingdings" w:hAnsi="Wingdings" w:hint="default"/>
      </w:rPr>
    </w:lvl>
    <w:lvl w:ilvl="3" w:tplc="34343720" w:tentative="1">
      <w:start w:val="1"/>
      <w:numFmt w:val="bullet"/>
      <w:lvlText w:val=""/>
      <w:lvlJc w:val="left"/>
      <w:pPr>
        <w:tabs>
          <w:tab w:val="num" w:pos="2880"/>
        </w:tabs>
        <w:ind w:left="2880" w:hanging="360"/>
      </w:pPr>
      <w:rPr>
        <w:rFonts w:ascii="Wingdings" w:hAnsi="Wingdings" w:hint="default"/>
      </w:rPr>
    </w:lvl>
    <w:lvl w:ilvl="4" w:tplc="3C9ED8AE" w:tentative="1">
      <w:start w:val="1"/>
      <w:numFmt w:val="bullet"/>
      <w:lvlText w:val=""/>
      <w:lvlJc w:val="left"/>
      <w:pPr>
        <w:tabs>
          <w:tab w:val="num" w:pos="3600"/>
        </w:tabs>
        <w:ind w:left="3600" w:hanging="360"/>
      </w:pPr>
      <w:rPr>
        <w:rFonts w:ascii="Wingdings" w:hAnsi="Wingdings" w:hint="default"/>
      </w:rPr>
    </w:lvl>
    <w:lvl w:ilvl="5" w:tplc="04301F98" w:tentative="1">
      <w:start w:val="1"/>
      <w:numFmt w:val="bullet"/>
      <w:lvlText w:val=""/>
      <w:lvlJc w:val="left"/>
      <w:pPr>
        <w:tabs>
          <w:tab w:val="num" w:pos="4320"/>
        </w:tabs>
        <w:ind w:left="4320" w:hanging="360"/>
      </w:pPr>
      <w:rPr>
        <w:rFonts w:ascii="Wingdings" w:hAnsi="Wingdings" w:hint="default"/>
      </w:rPr>
    </w:lvl>
    <w:lvl w:ilvl="6" w:tplc="75107F32" w:tentative="1">
      <w:start w:val="1"/>
      <w:numFmt w:val="bullet"/>
      <w:lvlText w:val=""/>
      <w:lvlJc w:val="left"/>
      <w:pPr>
        <w:tabs>
          <w:tab w:val="num" w:pos="5040"/>
        </w:tabs>
        <w:ind w:left="5040" w:hanging="360"/>
      </w:pPr>
      <w:rPr>
        <w:rFonts w:ascii="Wingdings" w:hAnsi="Wingdings" w:hint="default"/>
      </w:rPr>
    </w:lvl>
    <w:lvl w:ilvl="7" w:tplc="1E086BC2" w:tentative="1">
      <w:start w:val="1"/>
      <w:numFmt w:val="bullet"/>
      <w:lvlText w:val=""/>
      <w:lvlJc w:val="left"/>
      <w:pPr>
        <w:tabs>
          <w:tab w:val="num" w:pos="5760"/>
        </w:tabs>
        <w:ind w:left="5760" w:hanging="360"/>
      </w:pPr>
      <w:rPr>
        <w:rFonts w:ascii="Wingdings" w:hAnsi="Wingdings" w:hint="default"/>
      </w:rPr>
    </w:lvl>
    <w:lvl w:ilvl="8" w:tplc="930469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E2D38"/>
    <w:multiLevelType w:val="hybridMultilevel"/>
    <w:tmpl w:val="CC3CA28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B00"/>
    <w:multiLevelType w:val="hybridMultilevel"/>
    <w:tmpl w:val="433006E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31EF"/>
    <w:multiLevelType w:val="hybridMultilevel"/>
    <w:tmpl w:val="93280736"/>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699"/>
    <w:multiLevelType w:val="hybridMultilevel"/>
    <w:tmpl w:val="1D22163E"/>
    <w:lvl w:ilvl="0" w:tplc="D1624028">
      <w:start w:val="1"/>
      <w:numFmt w:val="bullet"/>
      <w:lvlText w:val=""/>
      <w:lvlJc w:val="left"/>
      <w:pPr>
        <w:tabs>
          <w:tab w:val="num" w:pos="720"/>
        </w:tabs>
        <w:ind w:left="720" w:hanging="360"/>
      </w:pPr>
      <w:rPr>
        <w:rFonts w:ascii="Wingdings" w:hAnsi="Wingdings" w:hint="default"/>
      </w:rPr>
    </w:lvl>
    <w:lvl w:ilvl="1" w:tplc="B28E8988" w:tentative="1">
      <w:start w:val="1"/>
      <w:numFmt w:val="bullet"/>
      <w:lvlText w:val=""/>
      <w:lvlJc w:val="left"/>
      <w:pPr>
        <w:tabs>
          <w:tab w:val="num" w:pos="1440"/>
        </w:tabs>
        <w:ind w:left="1440" w:hanging="360"/>
      </w:pPr>
      <w:rPr>
        <w:rFonts w:ascii="Wingdings" w:hAnsi="Wingdings" w:hint="default"/>
      </w:rPr>
    </w:lvl>
    <w:lvl w:ilvl="2" w:tplc="ACE44B56" w:tentative="1">
      <w:start w:val="1"/>
      <w:numFmt w:val="bullet"/>
      <w:lvlText w:val=""/>
      <w:lvlJc w:val="left"/>
      <w:pPr>
        <w:tabs>
          <w:tab w:val="num" w:pos="2160"/>
        </w:tabs>
        <w:ind w:left="2160" w:hanging="360"/>
      </w:pPr>
      <w:rPr>
        <w:rFonts w:ascii="Wingdings" w:hAnsi="Wingdings" w:hint="default"/>
      </w:rPr>
    </w:lvl>
    <w:lvl w:ilvl="3" w:tplc="A42A59BE" w:tentative="1">
      <w:start w:val="1"/>
      <w:numFmt w:val="bullet"/>
      <w:lvlText w:val=""/>
      <w:lvlJc w:val="left"/>
      <w:pPr>
        <w:tabs>
          <w:tab w:val="num" w:pos="2880"/>
        </w:tabs>
        <w:ind w:left="2880" w:hanging="360"/>
      </w:pPr>
      <w:rPr>
        <w:rFonts w:ascii="Wingdings" w:hAnsi="Wingdings" w:hint="default"/>
      </w:rPr>
    </w:lvl>
    <w:lvl w:ilvl="4" w:tplc="3724AF5A" w:tentative="1">
      <w:start w:val="1"/>
      <w:numFmt w:val="bullet"/>
      <w:lvlText w:val=""/>
      <w:lvlJc w:val="left"/>
      <w:pPr>
        <w:tabs>
          <w:tab w:val="num" w:pos="3600"/>
        </w:tabs>
        <w:ind w:left="3600" w:hanging="360"/>
      </w:pPr>
      <w:rPr>
        <w:rFonts w:ascii="Wingdings" w:hAnsi="Wingdings" w:hint="default"/>
      </w:rPr>
    </w:lvl>
    <w:lvl w:ilvl="5" w:tplc="B2E46AF6" w:tentative="1">
      <w:start w:val="1"/>
      <w:numFmt w:val="bullet"/>
      <w:lvlText w:val=""/>
      <w:lvlJc w:val="left"/>
      <w:pPr>
        <w:tabs>
          <w:tab w:val="num" w:pos="4320"/>
        </w:tabs>
        <w:ind w:left="4320" w:hanging="360"/>
      </w:pPr>
      <w:rPr>
        <w:rFonts w:ascii="Wingdings" w:hAnsi="Wingdings" w:hint="default"/>
      </w:rPr>
    </w:lvl>
    <w:lvl w:ilvl="6" w:tplc="BE0C4330" w:tentative="1">
      <w:start w:val="1"/>
      <w:numFmt w:val="bullet"/>
      <w:lvlText w:val=""/>
      <w:lvlJc w:val="left"/>
      <w:pPr>
        <w:tabs>
          <w:tab w:val="num" w:pos="5040"/>
        </w:tabs>
        <w:ind w:left="5040" w:hanging="360"/>
      </w:pPr>
      <w:rPr>
        <w:rFonts w:ascii="Wingdings" w:hAnsi="Wingdings" w:hint="default"/>
      </w:rPr>
    </w:lvl>
    <w:lvl w:ilvl="7" w:tplc="12B4C5F8" w:tentative="1">
      <w:start w:val="1"/>
      <w:numFmt w:val="bullet"/>
      <w:lvlText w:val=""/>
      <w:lvlJc w:val="left"/>
      <w:pPr>
        <w:tabs>
          <w:tab w:val="num" w:pos="5760"/>
        </w:tabs>
        <w:ind w:left="5760" w:hanging="360"/>
      </w:pPr>
      <w:rPr>
        <w:rFonts w:ascii="Wingdings" w:hAnsi="Wingdings" w:hint="default"/>
      </w:rPr>
    </w:lvl>
    <w:lvl w:ilvl="8" w:tplc="68D65D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43394"/>
    <w:multiLevelType w:val="hybridMultilevel"/>
    <w:tmpl w:val="D1D8EF44"/>
    <w:lvl w:ilvl="0" w:tplc="B0948CB0">
      <w:start w:val="1"/>
      <w:numFmt w:val="bullet"/>
      <w:lvlText w:val=""/>
      <w:lvlJc w:val="left"/>
      <w:pPr>
        <w:tabs>
          <w:tab w:val="num" w:pos="720"/>
        </w:tabs>
        <w:ind w:left="720" w:hanging="360"/>
      </w:pPr>
      <w:rPr>
        <w:rFonts w:ascii="Wingdings" w:hAnsi="Wingdings" w:hint="default"/>
      </w:rPr>
    </w:lvl>
    <w:lvl w:ilvl="1" w:tplc="CA84CFF2" w:tentative="1">
      <w:start w:val="1"/>
      <w:numFmt w:val="bullet"/>
      <w:lvlText w:val=""/>
      <w:lvlJc w:val="left"/>
      <w:pPr>
        <w:tabs>
          <w:tab w:val="num" w:pos="1440"/>
        </w:tabs>
        <w:ind w:left="1440" w:hanging="360"/>
      </w:pPr>
      <w:rPr>
        <w:rFonts w:ascii="Wingdings" w:hAnsi="Wingdings" w:hint="default"/>
      </w:rPr>
    </w:lvl>
    <w:lvl w:ilvl="2" w:tplc="EC36688E" w:tentative="1">
      <w:start w:val="1"/>
      <w:numFmt w:val="bullet"/>
      <w:lvlText w:val=""/>
      <w:lvlJc w:val="left"/>
      <w:pPr>
        <w:tabs>
          <w:tab w:val="num" w:pos="2160"/>
        </w:tabs>
        <w:ind w:left="2160" w:hanging="360"/>
      </w:pPr>
      <w:rPr>
        <w:rFonts w:ascii="Wingdings" w:hAnsi="Wingdings" w:hint="default"/>
      </w:rPr>
    </w:lvl>
    <w:lvl w:ilvl="3" w:tplc="A7C0F766" w:tentative="1">
      <w:start w:val="1"/>
      <w:numFmt w:val="bullet"/>
      <w:lvlText w:val=""/>
      <w:lvlJc w:val="left"/>
      <w:pPr>
        <w:tabs>
          <w:tab w:val="num" w:pos="2880"/>
        </w:tabs>
        <w:ind w:left="2880" w:hanging="360"/>
      </w:pPr>
      <w:rPr>
        <w:rFonts w:ascii="Wingdings" w:hAnsi="Wingdings" w:hint="default"/>
      </w:rPr>
    </w:lvl>
    <w:lvl w:ilvl="4" w:tplc="8F205994" w:tentative="1">
      <w:start w:val="1"/>
      <w:numFmt w:val="bullet"/>
      <w:lvlText w:val=""/>
      <w:lvlJc w:val="left"/>
      <w:pPr>
        <w:tabs>
          <w:tab w:val="num" w:pos="3600"/>
        </w:tabs>
        <w:ind w:left="3600" w:hanging="360"/>
      </w:pPr>
      <w:rPr>
        <w:rFonts w:ascii="Wingdings" w:hAnsi="Wingdings" w:hint="default"/>
      </w:rPr>
    </w:lvl>
    <w:lvl w:ilvl="5" w:tplc="1292EBA8" w:tentative="1">
      <w:start w:val="1"/>
      <w:numFmt w:val="bullet"/>
      <w:lvlText w:val=""/>
      <w:lvlJc w:val="left"/>
      <w:pPr>
        <w:tabs>
          <w:tab w:val="num" w:pos="4320"/>
        </w:tabs>
        <w:ind w:left="4320" w:hanging="360"/>
      </w:pPr>
      <w:rPr>
        <w:rFonts w:ascii="Wingdings" w:hAnsi="Wingdings" w:hint="default"/>
      </w:rPr>
    </w:lvl>
    <w:lvl w:ilvl="6" w:tplc="09BCCA96" w:tentative="1">
      <w:start w:val="1"/>
      <w:numFmt w:val="bullet"/>
      <w:lvlText w:val=""/>
      <w:lvlJc w:val="left"/>
      <w:pPr>
        <w:tabs>
          <w:tab w:val="num" w:pos="5040"/>
        </w:tabs>
        <w:ind w:left="5040" w:hanging="360"/>
      </w:pPr>
      <w:rPr>
        <w:rFonts w:ascii="Wingdings" w:hAnsi="Wingdings" w:hint="default"/>
      </w:rPr>
    </w:lvl>
    <w:lvl w:ilvl="7" w:tplc="94FC2120" w:tentative="1">
      <w:start w:val="1"/>
      <w:numFmt w:val="bullet"/>
      <w:lvlText w:val=""/>
      <w:lvlJc w:val="left"/>
      <w:pPr>
        <w:tabs>
          <w:tab w:val="num" w:pos="5760"/>
        </w:tabs>
        <w:ind w:left="5760" w:hanging="360"/>
      </w:pPr>
      <w:rPr>
        <w:rFonts w:ascii="Wingdings" w:hAnsi="Wingdings" w:hint="default"/>
      </w:rPr>
    </w:lvl>
    <w:lvl w:ilvl="8" w:tplc="2FB0DB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8319A"/>
    <w:multiLevelType w:val="hybridMultilevel"/>
    <w:tmpl w:val="2FE861E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845C4"/>
    <w:multiLevelType w:val="hybridMultilevel"/>
    <w:tmpl w:val="7E88B640"/>
    <w:lvl w:ilvl="0" w:tplc="332EC20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286FD6"/>
    <w:multiLevelType w:val="hybridMultilevel"/>
    <w:tmpl w:val="690EC70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C4EE2"/>
    <w:multiLevelType w:val="hybridMultilevel"/>
    <w:tmpl w:val="19EA685C"/>
    <w:lvl w:ilvl="0" w:tplc="321CA3E0">
      <w:start w:val="1"/>
      <w:numFmt w:val="bullet"/>
      <w:lvlText w:val=""/>
      <w:lvlJc w:val="left"/>
      <w:pPr>
        <w:tabs>
          <w:tab w:val="num" w:pos="720"/>
        </w:tabs>
        <w:ind w:left="720" w:hanging="360"/>
      </w:pPr>
      <w:rPr>
        <w:rFonts w:ascii="Wingdings" w:hAnsi="Wingdings" w:hint="default"/>
      </w:rPr>
    </w:lvl>
    <w:lvl w:ilvl="1" w:tplc="485660B6" w:tentative="1">
      <w:start w:val="1"/>
      <w:numFmt w:val="bullet"/>
      <w:lvlText w:val=""/>
      <w:lvlJc w:val="left"/>
      <w:pPr>
        <w:tabs>
          <w:tab w:val="num" w:pos="1440"/>
        </w:tabs>
        <w:ind w:left="1440" w:hanging="360"/>
      </w:pPr>
      <w:rPr>
        <w:rFonts w:ascii="Wingdings" w:hAnsi="Wingdings" w:hint="default"/>
      </w:rPr>
    </w:lvl>
    <w:lvl w:ilvl="2" w:tplc="8A0E9E1A" w:tentative="1">
      <w:start w:val="1"/>
      <w:numFmt w:val="bullet"/>
      <w:lvlText w:val=""/>
      <w:lvlJc w:val="left"/>
      <w:pPr>
        <w:tabs>
          <w:tab w:val="num" w:pos="2160"/>
        </w:tabs>
        <w:ind w:left="2160" w:hanging="360"/>
      </w:pPr>
      <w:rPr>
        <w:rFonts w:ascii="Wingdings" w:hAnsi="Wingdings" w:hint="default"/>
      </w:rPr>
    </w:lvl>
    <w:lvl w:ilvl="3" w:tplc="DCAC571E" w:tentative="1">
      <w:start w:val="1"/>
      <w:numFmt w:val="bullet"/>
      <w:lvlText w:val=""/>
      <w:lvlJc w:val="left"/>
      <w:pPr>
        <w:tabs>
          <w:tab w:val="num" w:pos="2880"/>
        </w:tabs>
        <w:ind w:left="2880" w:hanging="360"/>
      </w:pPr>
      <w:rPr>
        <w:rFonts w:ascii="Wingdings" w:hAnsi="Wingdings" w:hint="default"/>
      </w:rPr>
    </w:lvl>
    <w:lvl w:ilvl="4" w:tplc="9282107A" w:tentative="1">
      <w:start w:val="1"/>
      <w:numFmt w:val="bullet"/>
      <w:lvlText w:val=""/>
      <w:lvlJc w:val="left"/>
      <w:pPr>
        <w:tabs>
          <w:tab w:val="num" w:pos="3600"/>
        </w:tabs>
        <w:ind w:left="3600" w:hanging="360"/>
      </w:pPr>
      <w:rPr>
        <w:rFonts w:ascii="Wingdings" w:hAnsi="Wingdings" w:hint="default"/>
      </w:rPr>
    </w:lvl>
    <w:lvl w:ilvl="5" w:tplc="8BBC19D4" w:tentative="1">
      <w:start w:val="1"/>
      <w:numFmt w:val="bullet"/>
      <w:lvlText w:val=""/>
      <w:lvlJc w:val="left"/>
      <w:pPr>
        <w:tabs>
          <w:tab w:val="num" w:pos="4320"/>
        </w:tabs>
        <w:ind w:left="4320" w:hanging="360"/>
      </w:pPr>
      <w:rPr>
        <w:rFonts w:ascii="Wingdings" w:hAnsi="Wingdings" w:hint="default"/>
      </w:rPr>
    </w:lvl>
    <w:lvl w:ilvl="6" w:tplc="5B763B38" w:tentative="1">
      <w:start w:val="1"/>
      <w:numFmt w:val="bullet"/>
      <w:lvlText w:val=""/>
      <w:lvlJc w:val="left"/>
      <w:pPr>
        <w:tabs>
          <w:tab w:val="num" w:pos="5040"/>
        </w:tabs>
        <w:ind w:left="5040" w:hanging="360"/>
      </w:pPr>
      <w:rPr>
        <w:rFonts w:ascii="Wingdings" w:hAnsi="Wingdings" w:hint="default"/>
      </w:rPr>
    </w:lvl>
    <w:lvl w:ilvl="7" w:tplc="30AA3536" w:tentative="1">
      <w:start w:val="1"/>
      <w:numFmt w:val="bullet"/>
      <w:lvlText w:val=""/>
      <w:lvlJc w:val="left"/>
      <w:pPr>
        <w:tabs>
          <w:tab w:val="num" w:pos="5760"/>
        </w:tabs>
        <w:ind w:left="5760" w:hanging="360"/>
      </w:pPr>
      <w:rPr>
        <w:rFonts w:ascii="Wingdings" w:hAnsi="Wingdings" w:hint="default"/>
      </w:rPr>
    </w:lvl>
    <w:lvl w:ilvl="8" w:tplc="AC54A2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77DA5"/>
    <w:multiLevelType w:val="hybridMultilevel"/>
    <w:tmpl w:val="D366824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75694"/>
    <w:multiLevelType w:val="hybridMultilevel"/>
    <w:tmpl w:val="79BA4BD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75362"/>
    <w:multiLevelType w:val="hybridMultilevel"/>
    <w:tmpl w:val="5AB078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94804"/>
    <w:multiLevelType w:val="hybridMultilevel"/>
    <w:tmpl w:val="1AC8DEB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A0F5F"/>
    <w:multiLevelType w:val="hybridMultilevel"/>
    <w:tmpl w:val="D3863A92"/>
    <w:lvl w:ilvl="0" w:tplc="8542A9C4">
      <w:start w:val="1"/>
      <w:numFmt w:val="bullet"/>
      <w:lvlText w:val=""/>
      <w:lvlJc w:val="left"/>
      <w:pPr>
        <w:tabs>
          <w:tab w:val="num" w:pos="720"/>
        </w:tabs>
        <w:ind w:left="720" w:hanging="360"/>
      </w:pPr>
      <w:rPr>
        <w:rFonts w:ascii="Wingdings" w:hAnsi="Wingdings" w:hint="default"/>
      </w:rPr>
    </w:lvl>
    <w:lvl w:ilvl="1" w:tplc="6CC07372" w:tentative="1">
      <w:start w:val="1"/>
      <w:numFmt w:val="bullet"/>
      <w:lvlText w:val=""/>
      <w:lvlJc w:val="left"/>
      <w:pPr>
        <w:tabs>
          <w:tab w:val="num" w:pos="1440"/>
        </w:tabs>
        <w:ind w:left="1440" w:hanging="360"/>
      </w:pPr>
      <w:rPr>
        <w:rFonts w:ascii="Wingdings" w:hAnsi="Wingdings" w:hint="default"/>
      </w:rPr>
    </w:lvl>
    <w:lvl w:ilvl="2" w:tplc="7F347C42" w:tentative="1">
      <w:start w:val="1"/>
      <w:numFmt w:val="bullet"/>
      <w:lvlText w:val=""/>
      <w:lvlJc w:val="left"/>
      <w:pPr>
        <w:tabs>
          <w:tab w:val="num" w:pos="2160"/>
        </w:tabs>
        <w:ind w:left="2160" w:hanging="360"/>
      </w:pPr>
      <w:rPr>
        <w:rFonts w:ascii="Wingdings" w:hAnsi="Wingdings" w:hint="default"/>
      </w:rPr>
    </w:lvl>
    <w:lvl w:ilvl="3" w:tplc="529A5C3E" w:tentative="1">
      <w:start w:val="1"/>
      <w:numFmt w:val="bullet"/>
      <w:lvlText w:val=""/>
      <w:lvlJc w:val="left"/>
      <w:pPr>
        <w:tabs>
          <w:tab w:val="num" w:pos="2880"/>
        </w:tabs>
        <w:ind w:left="2880" w:hanging="360"/>
      </w:pPr>
      <w:rPr>
        <w:rFonts w:ascii="Wingdings" w:hAnsi="Wingdings" w:hint="default"/>
      </w:rPr>
    </w:lvl>
    <w:lvl w:ilvl="4" w:tplc="4FB2D5EE" w:tentative="1">
      <w:start w:val="1"/>
      <w:numFmt w:val="bullet"/>
      <w:lvlText w:val=""/>
      <w:lvlJc w:val="left"/>
      <w:pPr>
        <w:tabs>
          <w:tab w:val="num" w:pos="3600"/>
        </w:tabs>
        <w:ind w:left="3600" w:hanging="360"/>
      </w:pPr>
      <w:rPr>
        <w:rFonts w:ascii="Wingdings" w:hAnsi="Wingdings" w:hint="default"/>
      </w:rPr>
    </w:lvl>
    <w:lvl w:ilvl="5" w:tplc="A70AA25C" w:tentative="1">
      <w:start w:val="1"/>
      <w:numFmt w:val="bullet"/>
      <w:lvlText w:val=""/>
      <w:lvlJc w:val="left"/>
      <w:pPr>
        <w:tabs>
          <w:tab w:val="num" w:pos="4320"/>
        </w:tabs>
        <w:ind w:left="4320" w:hanging="360"/>
      </w:pPr>
      <w:rPr>
        <w:rFonts w:ascii="Wingdings" w:hAnsi="Wingdings" w:hint="default"/>
      </w:rPr>
    </w:lvl>
    <w:lvl w:ilvl="6" w:tplc="4782A4D4" w:tentative="1">
      <w:start w:val="1"/>
      <w:numFmt w:val="bullet"/>
      <w:lvlText w:val=""/>
      <w:lvlJc w:val="left"/>
      <w:pPr>
        <w:tabs>
          <w:tab w:val="num" w:pos="5040"/>
        </w:tabs>
        <w:ind w:left="5040" w:hanging="360"/>
      </w:pPr>
      <w:rPr>
        <w:rFonts w:ascii="Wingdings" w:hAnsi="Wingdings" w:hint="default"/>
      </w:rPr>
    </w:lvl>
    <w:lvl w:ilvl="7" w:tplc="03509236" w:tentative="1">
      <w:start w:val="1"/>
      <w:numFmt w:val="bullet"/>
      <w:lvlText w:val=""/>
      <w:lvlJc w:val="left"/>
      <w:pPr>
        <w:tabs>
          <w:tab w:val="num" w:pos="5760"/>
        </w:tabs>
        <w:ind w:left="5760" w:hanging="360"/>
      </w:pPr>
      <w:rPr>
        <w:rFonts w:ascii="Wingdings" w:hAnsi="Wingdings" w:hint="default"/>
      </w:rPr>
    </w:lvl>
    <w:lvl w:ilvl="8" w:tplc="C240AD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E06FD"/>
    <w:multiLevelType w:val="hybridMultilevel"/>
    <w:tmpl w:val="866C4AD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C1F19"/>
    <w:multiLevelType w:val="hybridMultilevel"/>
    <w:tmpl w:val="5C48B80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72FDA"/>
    <w:multiLevelType w:val="hybridMultilevel"/>
    <w:tmpl w:val="E6CA59B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52C66"/>
    <w:multiLevelType w:val="multilevel"/>
    <w:tmpl w:val="E0D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141B55"/>
    <w:multiLevelType w:val="hybridMultilevel"/>
    <w:tmpl w:val="7E90D9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62B3D"/>
    <w:multiLevelType w:val="hybridMultilevel"/>
    <w:tmpl w:val="1F183C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16A80"/>
    <w:multiLevelType w:val="hybridMultilevel"/>
    <w:tmpl w:val="F7AAB6D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3726B"/>
    <w:multiLevelType w:val="hybridMultilevel"/>
    <w:tmpl w:val="90BE53CC"/>
    <w:lvl w:ilvl="0" w:tplc="29F4F4EE">
      <w:start w:val="1"/>
      <w:numFmt w:val="bullet"/>
      <w:lvlText w:val=""/>
      <w:lvlJc w:val="left"/>
      <w:pPr>
        <w:tabs>
          <w:tab w:val="num" w:pos="720"/>
        </w:tabs>
        <w:ind w:left="720" w:hanging="360"/>
      </w:pPr>
      <w:rPr>
        <w:rFonts w:ascii="Wingdings" w:hAnsi="Wingdings" w:hint="default"/>
      </w:rPr>
    </w:lvl>
    <w:lvl w:ilvl="1" w:tplc="11286776" w:tentative="1">
      <w:start w:val="1"/>
      <w:numFmt w:val="bullet"/>
      <w:lvlText w:val=""/>
      <w:lvlJc w:val="left"/>
      <w:pPr>
        <w:tabs>
          <w:tab w:val="num" w:pos="1440"/>
        </w:tabs>
        <w:ind w:left="1440" w:hanging="360"/>
      </w:pPr>
      <w:rPr>
        <w:rFonts w:ascii="Wingdings" w:hAnsi="Wingdings" w:hint="default"/>
      </w:rPr>
    </w:lvl>
    <w:lvl w:ilvl="2" w:tplc="90CA1CF8" w:tentative="1">
      <w:start w:val="1"/>
      <w:numFmt w:val="bullet"/>
      <w:lvlText w:val=""/>
      <w:lvlJc w:val="left"/>
      <w:pPr>
        <w:tabs>
          <w:tab w:val="num" w:pos="2160"/>
        </w:tabs>
        <w:ind w:left="2160" w:hanging="360"/>
      </w:pPr>
      <w:rPr>
        <w:rFonts w:ascii="Wingdings" w:hAnsi="Wingdings" w:hint="default"/>
      </w:rPr>
    </w:lvl>
    <w:lvl w:ilvl="3" w:tplc="A4DE6904" w:tentative="1">
      <w:start w:val="1"/>
      <w:numFmt w:val="bullet"/>
      <w:lvlText w:val=""/>
      <w:lvlJc w:val="left"/>
      <w:pPr>
        <w:tabs>
          <w:tab w:val="num" w:pos="2880"/>
        </w:tabs>
        <w:ind w:left="2880" w:hanging="360"/>
      </w:pPr>
      <w:rPr>
        <w:rFonts w:ascii="Wingdings" w:hAnsi="Wingdings" w:hint="default"/>
      </w:rPr>
    </w:lvl>
    <w:lvl w:ilvl="4" w:tplc="2F2AEC26" w:tentative="1">
      <w:start w:val="1"/>
      <w:numFmt w:val="bullet"/>
      <w:lvlText w:val=""/>
      <w:lvlJc w:val="left"/>
      <w:pPr>
        <w:tabs>
          <w:tab w:val="num" w:pos="3600"/>
        </w:tabs>
        <w:ind w:left="3600" w:hanging="360"/>
      </w:pPr>
      <w:rPr>
        <w:rFonts w:ascii="Wingdings" w:hAnsi="Wingdings" w:hint="default"/>
      </w:rPr>
    </w:lvl>
    <w:lvl w:ilvl="5" w:tplc="3186715C" w:tentative="1">
      <w:start w:val="1"/>
      <w:numFmt w:val="bullet"/>
      <w:lvlText w:val=""/>
      <w:lvlJc w:val="left"/>
      <w:pPr>
        <w:tabs>
          <w:tab w:val="num" w:pos="4320"/>
        </w:tabs>
        <w:ind w:left="4320" w:hanging="360"/>
      </w:pPr>
      <w:rPr>
        <w:rFonts w:ascii="Wingdings" w:hAnsi="Wingdings" w:hint="default"/>
      </w:rPr>
    </w:lvl>
    <w:lvl w:ilvl="6" w:tplc="4E2AF40A" w:tentative="1">
      <w:start w:val="1"/>
      <w:numFmt w:val="bullet"/>
      <w:lvlText w:val=""/>
      <w:lvlJc w:val="left"/>
      <w:pPr>
        <w:tabs>
          <w:tab w:val="num" w:pos="5040"/>
        </w:tabs>
        <w:ind w:left="5040" w:hanging="360"/>
      </w:pPr>
      <w:rPr>
        <w:rFonts w:ascii="Wingdings" w:hAnsi="Wingdings" w:hint="default"/>
      </w:rPr>
    </w:lvl>
    <w:lvl w:ilvl="7" w:tplc="BBECF7D6" w:tentative="1">
      <w:start w:val="1"/>
      <w:numFmt w:val="bullet"/>
      <w:lvlText w:val=""/>
      <w:lvlJc w:val="left"/>
      <w:pPr>
        <w:tabs>
          <w:tab w:val="num" w:pos="5760"/>
        </w:tabs>
        <w:ind w:left="5760" w:hanging="360"/>
      </w:pPr>
      <w:rPr>
        <w:rFonts w:ascii="Wingdings" w:hAnsi="Wingdings" w:hint="default"/>
      </w:rPr>
    </w:lvl>
    <w:lvl w:ilvl="8" w:tplc="797E7B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A253A"/>
    <w:multiLevelType w:val="hybridMultilevel"/>
    <w:tmpl w:val="A7DC159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956D4"/>
    <w:multiLevelType w:val="hybridMultilevel"/>
    <w:tmpl w:val="78FAA370"/>
    <w:lvl w:ilvl="0" w:tplc="90B4C0CC">
      <w:start w:val="1"/>
      <w:numFmt w:val="bullet"/>
      <w:lvlText w:val=""/>
      <w:lvlJc w:val="left"/>
      <w:pPr>
        <w:tabs>
          <w:tab w:val="num" w:pos="720"/>
        </w:tabs>
        <w:ind w:left="720" w:hanging="360"/>
      </w:pPr>
      <w:rPr>
        <w:rFonts w:ascii="Wingdings" w:hAnsi="Wingdings" w:hint="default"/>
      </w:rPr>
    </w:lvl>
    <w:lvl w:ilvl="1" w:tplc="E70C3AEA" w:tentative="1">
      <w:start w:val="1"/>
      <w:numFmt w:val="bullet"/>
      <w:lvlText w:val=""/>
      <w:lvlJc w:val="left"/>
      <w:pPr>
        <w:tabs>
          <w:tab w:val="num" w:pos="1440"/>
        </w:tabs>
        <w:ind w:left="1440" w:hanging="360"/>
      </w:pPr>
      <w:rPr>
        <w:rFonts w:ascii="Wingdings" w:hAnsi="Wingdings" w:hint="default"/>
      </w:rPr>
    </w:lvl>
    <w:lvl w:ilvl="2" w:tplc="6D50F3BA" w:tentative="1">
      <w:start w:val="1"/>
      <w:numFmt w:val="bullet"/>
      <w:lvlText w:val=""/>
      <w:lvlJc w:val="left"/>
      <w:pPr>
        <w:tabs>
          <w:tab w:val="num" w:pos="2160"/>
        </w:tabs>
        <w:ind w:left="2160" w:hanging="360"/>
      </w:pPr>
      <w:rPr>
        <w:rFonts w:ascii="Wingdings" w:hAnsi="Wingdings" w:hint="default"/>
      </w:rPr>
    </w:lvl>
    <w:lvl w:ilvl="3" w:tplc="C0506A88" w:tentative="1">
      <w:start w:val="1"/>
      <w:numFmt w:val="bullet"/>
      <w:lvlText w:val=""/>
      <w:lvlJc w:val="left"/>
      <w:pPr>
        <w:tabs>
          <w:tab w:val="num" w:pos="2880"/>
        </w:tabs>
        <w:ind w:left="2880" w:hanging="360"/>
      </w:pPr>
      <w:rPr>
        <w:rFonts w:ascii="Wingdings" w:hAnsi="Wingdings" w:hint="default"/>
      </w:rPr>
    </w:lvl>
    <w:lvl w:ilvl="4" w:tplc="7FD0D76E" w:tentative="1">
      <w:start w:val="1"/>
      <w:numFmt w:val="bullet"/>
      <w:lvlText w:val=""/>
      <w:lvlJc w:val="left"/>
      <w:pPr>
        <w:tabs>
          <w:tab w:val="num" w:pos="3600"/>
        </w:tabs>
        <w:ind w:left="3600" w:hanging="360"/>
      </w:pPr>
      <w:rPr>
        <w:rFonts w:ascii="Wingdings" w:hAnsi="Wingdings" w:hint="default"/>
      </w:rPr>
    </w:lvl>
    <w:lvl w:ilvl="5" w:tplc="50CE47D4" w:tentative="1">
      <w:start w:val="1"/>
      <w:numFmt w:val="bullet"/>
      <w:lvlText w:val=""/>
      <w:lvlJc w:val="left"/>
      <w:pPr>
        <w:tabs>
          <w:tab w:val="num" w:pos="4320"/>
        </w:tabs>
        <w:ind w:left="4320" w:hanging="360"/>
      </w:pPr>
      <w:rPr>
        <w:rFonts w:ascii="Wingdings" w:hAnsi="Wingdings" w:hint="default"/>
      </w:rPr>
    </w:lvl>
    <w:lvl w:ilvl="6" w:tplc="126AAA62" w:tentative="1">
      <w:start w:val="1"/>
      <w:numFmt w:val="bullet"/>
      <w:lvlText w:val=""/>
      <w:lvlJc w:val="left"/>
      <w:pPr>
        <w:tabs>
          <w:tab w:val="num" w:pos="5040"/>
        </w:tabs>
        <w:ind w:left="5040" w:hanging="360"/>
      </w:pPr>
      <w:rPr>
        <w:rFonts w:ascii="Wingdings" w:hAnsi="Wingdings" w:hint="default"/>
      </w:rPr>
    </w:lvl>
    <w:lvl w:ilvl="7" w:tplc="1A36066A" w:tentative="1">
      <w:start w:val="1"/>
      <w:numFmt w:val="bullet"/>
      <w:lvlText w:val=""/>
      <w:lvlJc w:val="left"/>
      <w:pPr>
        <w:tabs>
          <w:tab w:val="num" w:pos="5760"/>
        </w:tabs>
        <w:ind w:left="5760" w:hanging="360"/>
      </w:pPr>
      <w:rPr>
        <w:rFonts w:ascii="Wingdings" w:hAnsi="Wingdings" w:hint="default"/>
      </w:rPr>
    </w:lvl>
    <w:lvl w:ilvl="8" w:tplc="921A8F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97925"/>
    <w:multiLevelType w:val="hybridMultilevel"/>
    <w:tmpl w:val="AF2A5BC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76D41"/>
    <w:multiLevelType w:val="hybridMultilevel"/>
    <w:tmpl w:val="3B28E9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52ACB"/>
    <w:multiLevelType w:val="hybridMultilevel"/>
    <w:tmpl w:val="C80CF1B6"/>
    <w:lvl w:ilvl="0" w:tplc="784687EE">
      <w:start w:val="1"/>
      <w:numFmt w:val="bullet"/>
      <w:lvlText w:val=""/>
      <w:lvlJc w:val="left"/>
      <w:pPr>
        <w:tabs>
          <w:tab w:val="num" w:pos="720"/>
        </w:tabs>
        <w:ind w:left="720" w:hanging="360"/>
      </w:pPr>
      <w:rPr>
        <w:rFonts w:ascii="Wingdings" w:hAnsi="Wingdings" w:hint="default"/>
      </w:rPr>
    </w:lvl>
    <w:lvl w:ilvl="1" w:tplc="1A08F982" w:tentative="1">
      <w:start w:val="1"/>
      <w:numFmt w:val="bullet"/>
      <w:lvlText w:val=""/>
      <w:lvlJc w:val="left"/>
      <w:pPr>
        <w:tabs>
          <w:tab w:val="num" w:pos="1440"/>
        </w:tabs>
        <w:ind w:left="1440" w:hanging="360"/>
      </w:pPr>
      <w:rPr>
        <w:rFonts w:ascii="Wingdings" w:hAnsi="Wingdings" w:hint="default"/>
      </w:rPr>
    </w:lvl>
    <w:lvl w:ilvl="2" w:tplc="B2D411C8" w:tentative="1">
      <w:start w:val="1"/>
      <w:numFmt w:val="bullet"/>
      <w:lvlText w:val=""/>
      <w:lvlJc w:val="left"/>
      <w:pPr>
        <w:tabs>
          <w:tab w:val="num" w:pos="2160"/>
        </w:tabs>
        <w:ind w:left="2160" w:hanging="360"/>
      </w:pPr>
      <w:rPr>
        <w:rFonts w:ascii="Wingdings" w:hAnsi="Wingdings" w:hint="default"/>
      </w:rPr>
    </w:lvl>
    <w:lvl w:ilvl="3" w:tplc="94CCFC46" w:tentative="1">
      <w:start w:val="1"/>
      <w:numFmt w:val="bullet"/>
      <w:lvlText w:val=""/>
      <w:lvlJc w:val="left"/>
      <w:pPr>
        <w:tabs>
          <w:tab w:val="num" w:pos="2880"/>
        </w:tabs>
        <w:ind w:left="2880" w:hanging="360"/>
      </w:pPr>
      <w:rPr>
        <w:rFonts w:ascii="Wingdings" w:hAnsi="Wingdings" w:hint="default"/>
      </w:rPr>
    </w:lvl>
    <w:lvl w:ilvl="4" w:tplc="9D8232EC" w:tentative="1">
      <w:start w:val="1"/>
      <w:numFmt w:val="bullet"/>
      <w:lvlText w:val=""/>
      <w:lvlJc w:val="left"/>
      <w:pPr>
        <w:tabs>
          <w:tab w:val="num" w:pos="3600"/>
        </w:tabs>
        <w:ind w:left="3600" w:hanging="360"/>
      </w:pPr>
      <w:rPr>
        <w:rFonts w:ascii="Wingdings" w:hAnsi="Wingdings" w:hint="default"/>
      </w:rPr>
    </w:lvl>
    <w:lvl w:ilvl="5" w:tplc="D31C6912" w:tentative="1">
      <w:start w:val="1"/>
      <w:numFmt w:val="bullet"/>
      <w:lvlText w:val=""/>
      <w:lvlJc w:val="left"/>
      <w:pPr>
        <w:tabs>
          <w:tab w:val="num" w:pos="4320"/>
        </w:tabs>
        <w:ind w:left="4320" w:hanging="360"/>
      </w:pPr>
      <w:rPr>
        <w:rFonts w:ascii="Wingdings" w:hAnsi="Wingdings" w:hint="default"/>
      </w:rPr>
    </w:lvl>
    <w:lvl w:ilvl="6" w:tplc="4D82EA74" w:tentative="1">
      <w:start w:val="1"/>
      <w:numFmt w:val="bullet"/>
      <w:lvlText w:val=""/>
      <w:lvlJc w:val="left"/>
      <w:pPr>
        <w:tabs>
          <w:tab w:val="num" w:pos="5040"/>
        </w:tabs>
        <w:ind w:left="5040" w:hanging="360"/>
      </w:pPr>
      <w:rPr>
        <w:rFonts w:ascii="Wingdings" w:hAnsi="Wingdings" w:hint="default"/>
      </w:rPr>
    </w:lvl>
    <w:lvl w:ilvl="7" w:tplc="E9867E74" w:tentative="1">
      <w:start w:val="1"/>
      <w:numFmt w:val="bullet"/>
      <w:lvlText w:val=""/>
      <w:lvlJc w:val="left"/>
      <w:pPr>
        <w:tabs>
          <w:tab w:val="num" w:pos="5760"/>
        </w:tabs>
        <w:ind w:left="5760" w:hanging="360"/>
      </w:pPr>
      <w:rPr>
        <w:rFonts w:ascii="Wingdings" w:hAnsi="Wingdings" w:hint="default"/>
      </w:rPr>
    </w:lvl>
    <w:lvl w:ilvl="8" w:tplc="8E74737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84361E"/>
    <w:multiLevelType w:val="hybridMultilevel"/>
    <w:tmpl w:val="DA5A34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40E7B"/>
    <w:multiLevelType w:val="hybridMultilevel"/>
    <w:tmpl w:val="698693EC"/>
    <w:lvl w:ilvl="0" w:tplc="426E060C">
      <w:start w:val="1"/>
      <w:numFmt w:val="bullet"/>
      <w:pStyle w:val="Bullets"/>
      <w:lvlText w:val="●"/>
      <w:lvlJc w:val="left"/>
      <w:pPr>
        <w:ind w:left="3933" w:hanging="360"/>
      </w:pPr>
      <w:rPr>
        <w:rFonts w:ascii="Arial" w:hAnsi="Arial" w:hint="default"/>
        <w:color w:val="A6A6A6"/>
        <w:sz w:val="24"/>
      </w:rPr>
    </w:lvl>
    <w:lvl w:ilvl="1" w:tplc="08090003" w:tentative="1">
      <w:start w:val="1"/>
      <w:numFmt w:val="bullet"/>
      <w:lvlText w:val="o"/>
      <w:lvlJc w:val="left"/>
      <w:pPr>
        <w:ind w:left="4653" w:hanging="360"/>
      </w:pPr>
      <w:rPr>
        <w:rFonts w:ascii="Courier New" w:hAnsi="Courier New" w:cs="Courier New" w:hint="default"/>
      </w:rPr>
    </w:lvl>
    <w:lvl w:ilvl="2" w:tplc="08090005" w:tentative="1">
      <w:start w:val="1"/>
      <w:numFmt w:val="bullet"/>
      <w:lvlText w:val=""/>
      <w:lvlJc w:val="left"/>
      <w:pPr>
        <w:ind w:left="5373" w:hanging="360"/>
      </w:pPr>
      <w:rPr>
        <w:rFonts w:ascii="Wingdings" w:hAnsi="Wingdings" w:hint="default"/>
      </w:rPr>
    </w:lvl>
    <w:lvl w:ilvl="3" w:tplc="08090001" w:tentative="1">
      <w:start w:val="1"/>
      <w:numFmt w:val="bullet"/>
      <w:lvlText w:val=""/>
      <w:lvlJc w:val="left"/>
      <w:pPr>
        <w:ind w:left="6093" w:hanging="360"/>
      </w:pPr>
      <w:rPr>
        <w:rFonts w:ascii="Symbol" w:hAnsi="Symbol" w:hint="default"/>
      </w:rPr>
    </w:lvl>
    <w:lvl w:ilvl="4" w:tplc="08090003" w:tentative="1">
      <w:start w:val="1"/>
      <w:numFmt w:val="bullet"/>
      <w:lvlText w:val="o"/>
      <w:lvlJc w:val="left"/>
      <w:pPr>
        <w:ind w:left="6813" w:hanging="360"/>
      </w:pPr>
      <w:rPr>
        <w:rFonts w:ascii="Courier New" w:hAnsi="Courier New" w:cs="Courier New" w:hint="default"/>
      </w:rPr>
    </w:lvl>
    <w:lvl w:ilvl="5" w:tplc="08090005" w:tentative="1">
      <w:start w:val="1"/>
      <w:numFmt w:val="bullet"/>
      <w:lvlText w:val=""/>
      <w:lvlJc w:val="left"/>
      <w:pPr>
        <w:ind w:left="7533" w:hanging="360"/>
      </w:pPr>
      <w:rPr>
        <w:rFonts w:ascii="Wingdings" w:hAnsi="Wingdings" w:hint="default"/>
      </w:rPr>
    </w:lvl>
    <w:lvl w:ilvl="6" w:tplc="08090001" w:tentative="1">
      <w:start w:val="1"/>
      <w:numFmt w:val="bullet"/>
      <w:lvlText w:val=""/>
      <w:lvlJc w:val="left"/>
      <w:pPr>
        <w:ind w:left="8253" w:hanging="360"/>
      </w:pPr>
      <w:rPr>
        <w:rFonts w:ascii="Symbol" w:hAnsi="Symbol" w:hint="default"/>
      </w:rPr>
    </w:lvl>
    <w:lvl w:ilvl="7" w:tplc="08090003" w:tentative="1">
      <w:start w:val="1"/>
      <w:numFmt w:val="bullet"/>
      <w:lvlText w:val="o"/>
      <w:lvlJc w:val="left"/>
      <w:pPr>
        <w:ind w:left="8973" w:hanging="360"/>
      </w:pPr>
      <w:rPr>
        <w:rFonts w:ascii="Courier New" w:hAnsi="Courier New" w:cs="Courier New" w:hint="default"/>
      </w:rPr>
    </w:lvl>
    <w:lvl w:ilvl="8" w:tplc="08090005" w:tentative="1">
      <w:start w:val="1"/>
      <w:numFmt w:val="bullet"/>
      <w:lvlText w:val=""/>
      <w:lvlJc w:val="left"/>
      <w:pPr>
        <w:ind w:left="9693" w:hanging="360"/>
      </w:pPr>
      <w:rPr>
        <w:rFonts w:ascii="Wingdings" w:hAnsi="Wingdings" w:hint="default"/>
      </w:rPr>
    </w:lvl>
  </w:abstractNum>
  <w:abstractNum w:abstractNumId="34" w15:restartNumberingAfterBreak="0">
    <w:nsid w:val="58993D3E"/>
    <w:multiLevelType w:val="hybridMultilevel"/>
    <w:tmpl w:val="84368E82"/>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528D3"/>
    <w:multiLevelType w:val="hybridMultilevel"/>
    <w:tmpl w:val="ABC0965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8F5226"/>
    <w:multiLevelType w:val="hybridMultilevel"/>
    <w:tmpl w:val="A39ABDFE"/>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E30FF"/>
    <w:multiLevelType w:val="hybridMultilevel"/>
    <w:tmpl w:val="E722B0A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4417F"/>
    <w:multiLevelType w:val="hybridMultilevel"/>
    <w:tmpl w:val="B352E0F4"/>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3659E4"/>
    <w:multiLevelType w:val="hybridMultilevel"/>
    <w:tmpl w:val="872C1C5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04118"/>
    <w:multiLevelType w:val="hybridMultilevel"/>
    <w:tmpl w:val="CCD6E3BC"/>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B6C61"/>
    <w:multiLevelType w:val="hybridMultilevel"/>
    <w:tmpl w:val="3BD2408E"/>
    <w:lvl w:ilvl="0" w:tplc="0A189280">
      <w:start w:val="1"/>
      <w:numFmt w:val="bullet"/>
      <w:lvlText w:val=""/>
      <w:lvlJc w:val="left"/>
      <w:pPr>
        <w:tabs>
          <w:tab w:val="num" w:pos="720"/>
        </w:tabs>
        <w:ind w:left="720" w:hanging="360"/>
      </w:pPr>
      <w:rPr>
        <w:rFonts w:ascii="Wingdings" w:hAnsi="Wingdings" w:hint="default"/>
      </w:rPr>
    </w:lvl>
    <w:lvl w:ilvl="1" w:tplc="E15C1D9A" w:tentative="1">
      <w:start w:val="1"/>
      <w:numFmt w:val="bullet"/>
      <w:lvlText w:val=""/>
      <w:lvlJc w:val="left"/>
      <w:pPr>
        <w:tabs>
          <w:tab w:val="num" w:pos="1440"/>
        </w:tabs>
        <w:ind w:left="1440" w:hanging="360"/>
      </w:pPr>
      <w:rPr>
        <w:rFonts w:ascii="Wingdings" w:hAnsi="Wingdings" w:hint="default"/>
      </w:rPr>
    </w:lvl>
    <w:lvl w:ilvl="2" w:tplc="18C47990" w:tentative="1">
      <w:start w:val="1"/>
      <w:numFmt w:val="bullet"/>
      <w:lvlText w:val=""/>
      <w:lvlJc w:val="left"/>
      <w:pPr>
        <w:tabs>
          <w:tab w:val="num" w:pos="2160"/>
        </w:tabs>
        <w:ind w:left="2160" w:hanging="360"/>
      </w:pPr>
      <w:rPr>
        <w:rFonts w:ascii="Wingdings" w:hAnsi="Wingdings" w:hint="default"/>
      </w:rPr>
    </w:lvl>
    <w:lvl w:ilvl="3" w:tplc="12A6E1C2" w:tentative="1">
      <w:start w:val="1"/>
      <w:numFmt w:val="bullet"/>
      <w:lvlText w:val=""/>
      <w:lvlJc w:val="left"/>
      <w:pPr>
        <w:tabs>
          <w:tab w:val="num" w:pos="2880"/>
        </w:tabs>
        <w:ind w:left="2880" w:hanging="360"/>
      </w:pPr>
      <w:rPr>
        <w:rFonts w:ascii="Wingdings" w:hAnsi="Wingdings" w:hint="default"/>
      </w:rPr>
    </w:lvl>
    <w:lvl w:ilvl="4" w:tplc="701A0FE0" w:tentative="1">
      <w:start w:val="1"/>
      <w:numFmt w:val="bullet"/>
      <w:lvlText w:val=""/>
      <w:lvlJc w:val="left"/>
      <w:pPr>
        <w:tabs>
          <w:tab w:val="num" w:pos="3600"/>
        </w:tabs>
        <w:ind w:left="3600" w:hanging="360"/>
      </w:pPr>
      <w:rPr>
        <w:rFonts w:ascii="Wingdings" w:hAnsi="Wingdings" w:hint="default"/>
      </w:rPr>
    </w:lvl>
    <w:lvl w:ilvl="5" w:tplc="7DFA527A" w:tentative="1">
      <w:start w:val="1"/>
      <w:numFmt w:val="bullet"/>
      <w:lvlText w:val=""/>
      <w:lvlJc w:val="left"/>
      <w:pPr>
        <w:tabs>
          <w:tab w:val="num" w:pos="4320"/>
        </w:tabs>
        <w:ind w:left="4320" w:hanging="360"/>
      </w:pPr>
      <w:rPr>
        <w:rFonts w:ascii="Wingdings" w:hAnsi="Wingdings" w:hint="default"/>
      </w:rPr>
    </w:lvl>
    <w:lvl w:ilvl="6" w:tplc="70C80648" w:tentative="1">
      <w:start w:val="1"/>
      <w:numFmt w:val="bullet"/>
      <w:lvlText w:val=""/>
      <w:lvlJc w:val="left"/>
      <w:pPr>
        <w:tabs>
          <w:tab w:val="num" w:pos="5040"/>
        </w:tabs>
        <w:ind w:left="5040" w:hanging="360"/>
      </w:pPr>
      <w:rPr>
        <w:rFonts w:ascii="Wingdings" w:hAnsi="Wingdings" w:hint="default"/>
      </w:rPr>
    </w:lvl>
    <w:lvl w:ilvl="7" w:tplc="6FFEEBBE" w:tentative="1">
      <w:start w:val="1"/>
      <w:numFmt w:val="bullet"/>
      <w:lvlText w:val=""/>
      <w:lvlJc w:val="left"/>
      <w:pPr>
        <w:tabs>
          <w:tab w:val="num" w:pos="5760"/>
        </w:tabs>
        <w:ind w:left="5760" w:hanging="360"/>
      </w:pPr>
      <w:rPr>
        <w:rFonts w:ascii="Wingdings" w:hAnsi="Wingdings" w:hint="default"/>
      </w:rPr>
    </w:lvl>
    <w:lvl w:ilvl="8" w:tplc="89A8886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00690"/>
    <w:multiLevelType w:val="hybridMultilevel"/>
    <w:tmpl w:val="CA3CF588"/>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04EE4"/>
    <w:multiLevelType w:val="hybridMultilevel"/>
    <w:tmpl w:val="82B62690"/>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61202E"/>
    <w:multiLevelType w:val="hybridMultilevel"/>
    <w:tmpl w:val="65807A1E"/>
    <w:lvl w:ilvl="0" w:tplc="69D6D512">
      <w:start w:val="1"/>
      <w:numFmt w:val="bullet"/>
      <w:lvlText w:val=""/>
      <w:lvlJc w:val="left"/>
      <w:pPr>
        <w:tabs>
          <w:tab w:val="num" w:pos="720"/>
        </w:tabs>
        <w:ind w:left="720" w:hanging="360"/>
      </w:pPr>
      <w:rPr>
        <w:rFonts w:ascii="Wingdings" w:hAnsi="Wingdings" w:hint="default"/>
      </w:rPr>
    </w:lvl>
    <w:lvl w:ilvl="1" w:tplc="B8FC1CCC" w:tentative="1">
      <w:start w:val="1"/>
      <w:numFmt w:val="bullet"/>
      <w:lvlText w:val=""/>
      <w:lvlJc w:val="left"/>
      <w:pPr>
        <w:tabs>
          <w:tab w:val="num" w:pos="1440"/>
        </w:tabs>
        <w:ind w:left="1440" w:hanging="360"/>
      </w:pPr>
      <w:rPr>
        <w:rFonts w:ascii="Wingdings" w:hAnsi="Wingdings" w:hint="default"/>
      </w:rPr>
    </w:lvl>
    <w:lvl w:ilvl="2" w:tplc="1D6AC50C" w:tentative="1">
      <w:start w:val="1"/>
      <w:numFmt w:val="bullet"/>
      <w:lvlText w:val=""/>
      <w:lvlJc w:val="left"/>
      <w:pPr>
        <w:tabs>
          <w:tab w:val="num" w:pos="2160"/>
        </w:tabs>
        <w:ind w:left="2160" w:hanging="360"/>
      </w:pPr>
      <w:rPr>
        <w:rFonts w:ascii="Wingdings" w:hAnsi="Wingdings" w:hint="default"/>
      </w:rPr>
    </w:lvl>
    <w:lvl w:ilvl="3" w:tplc="ECEE04EE" w:tentative="1">
      <w:start w:val="1"/>
      <w:numFmt w:val="bullet"/>
      <w:lvlText w:val=""/>
      <w:lvlJc w:val="left"/>
      <w:pPr>
        <w:tabs>
          <w:tab w:val="num" w:pos="2880"/>
        </w:tabs>
        <w:ind w:left="2880" w:hanging="360"/>
      </w:pPr>
      <w:rPr>
        <w:rFonts w:ascii="Wingdings" w:hAnsi="Wingdings" w:hint="default"/>
      </w:rPr>
    </w:lvl>
    <w:lvl w:ilvl="4" w:tplc="61580CE4" w:tentative="1">
      <w:start w:val="1"/>
      <w:numFmt w:val="bullet"/>
      <w:lvlText w:val=""/>
      <w:lvlJc w:val="left"/>
      <w:pPr>
        <w:tabs>
          <w:tab w:val="num" w:pos="3600"/>
        </w:tabs>
        <w:ind w:left="3600" w:hanging="360"/>
      </w:pPr>
      <w:rPr>
        <w:rFonts w:ascii="Wingdings" w:hAnsi="Wingdings" w:hint="default"/>
      </w:rPr>
    </w:lvl>
    <w:lvl w:ilvl="5" w:tplc="09F43136" w:tentative="1">
      <w:start w:val="1"/>
      <w:numFmt w:val="bullet"/>
      <w:lvlText w:val=""/>
      <w:lvlJc w:val="left"/>
      <w:pPr>
        <w:tabs>
          <w:tab w:val="num" w:pos="4320"/>
        </w:tabs>
        <w:ind w:left="4320" w:hanging="360"/>
      </w:pPr>
      <w:rPr>
        <w:rFonts w:ascii="Wingdings" w:hAnsi="Wingdings" w:hint="default"/>
      </w:rPr>
    </w:lvl>
    <w:lvl w:ilvl="6" w:tplc="6BD086DC" w:tentative="1">
      <w:start w:val="1"/>
      <w:numFmt w:val="bullet"/>
      <w:lvlText w:val=""/>
      <w:lvlJc w:val="left"/>
      <w:pPr>
        <w:tabs>
          <w:tab w:val="num" w:pos="5040"/>
        </w:tabs>
        <w:ind w:left="5040" w:hanging="360"/>
      </w:pPr>
      <w:rPr>
        <w:rFonts w:ascii="Wingdings" w:hAnsi="Wingdings" w:hint="default"/>
      </w:rPr>
    </w:lvl>
    <w:lvl w:ilvl="7" w:tplc="1B7E2966" w:tentative="1">
      <w:start w:val="1"/>
      <w:numFmt w:val="bullet"/>
      <w:lvlText w:val=""/>
      <w:lvlJc w:val="left"/>
      <w:pPr>
        <w:tabs>
          <w:tab w:val="num" w:pos="5760"/>
        </w:tabs>
        <w:ind w:left="5760" w:hanging="360"/>
      </w:pPr>
      <w:rPr>
        <w:rFonts w:ascii="Wingdings" w:hAnsi="Wingdings" w:hint="default"/>
      </w:rPr>
    </w:lvl>
    <w:lvl w:ilvl="8" w:tplc="8AEC2084"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6"/>
  </w:num>
  <w:num w:numId="3">
    <w:abstractNumId w:val="40"/>
  </w:num>
  <w:num w:numId="4">
    <w:abstractNumId w:val="34"/>
  </w:num>
  <w:num w:numId="5">
    <w:abstractNumId w:val="15"/>
  </w:num>
  <w:num w:numId="6">
    <w:abstractNumId w:val="24"/>
  </w:num>
  <w:num w:numId="7">
    <w:abstractNumId w:val="32"/>
  </w:num>
  <w:num w:numId="8">
    <w:abstractNumId w:val="37"/>
  </w:num>
  <w:num w:numId="9">
    <w:abstractNumId w:val="27"/>
  </w:num>
  <w:num w:numId="10">
    <w:abstractNumId w:val="42"/>
  </w:num>
  <w:num w:numId="11">
    <w:abstractNumId w:val="21"/>
  </w:num>
  <w:num w:numId="12">
    <w:abstractNumId w:val="30"/>
  </w:num>
  <w:num w:numId="13">
    <w:abstractNumId w:val="20"/>
  </w:num>
  <w:num w:numId="14">
    <w:abstractNumId w:val="16"/>
  </w:num>
  <w:num w:numId="15">
    <w:abstractNumId w:val="6"/>
  </w:num>
  <w:num w:numId="16">
    <w:abstractNumId w:val="39"/>
  </w:num>
  <w:num w:numId="17">
    <w:abstractNumId w:val="5"/>
  </w:num>
  <w:num w:numId="18">
    <w:abstractNumId w:val="35"/>
  </w:num>
  <w:num w:numId="19">
    <w:abstractNumId w:val="10"/>
  </w:num>
  <w:num w:numId="20">
    <w:abstractNumId w:val="29"/>
  </w:num>
  <w:num w:numId="21">
    <w:abstractNumId w:val="11"/>
  </w:num>
  <w:num w:numId="22">
    <w:abstractNumId w:val="12"/>
  </w:num>
  <w:num w:numId="23">
    <w:abstractNumId w:val="23"/>
  </w:num>
  <w:num w:numId="24">
    <w:abstractNumId w:val="14"/>
  </w:num>
  <w:num w:numId="25">
    <w:abstractNumId w:val="22"/>
  </w:num>
  <w:num w:numId="26">
    <w:abstractNumId w:val="4"/>
  </w:num>
  <w:num w:numId="27">
    <w:abstractNumId w:val="2"/>
  </w:num>
  <w:num w:numId="28">
    <w:abstractNumId w:val="31"/>
  </w:num>
  <w:num w:numId="29">
    <w:abstractNumId w:val="13"/>
  </w:num>
  <w:num w:numId="30">
    <w:abstractNumId w:val="1"/>
  </w:num>
  <w:num w:numId="31">
    <w:abstractNumId w:val="3"/>
  </w:num>
  <w:num w:numId="32">
    <w:abstractNumId w:val="0"/>
  </w:num>
  <w:num w:numId="33">
    <w:abstractNumId w:val="19"/>
  </w:num>
  <w:num w:numId="34">
    <w:abstractNumId w:val="18"/>
  </w:num>
  <w:num w:numId="35">
    <w:abstractNumId w:val="28"/>
  </w:num>
  <w:num w:numId="36">
    <w:abstractNumId w:val="9"/>
  </w:num>
  <w:num w:numId="37">
    <w:abstractNumId w:val="44"/>
  </w:num>
  <w:num w:numId="38">
    <w:abstractNumId w:val="8"/>
  </w:num>
  <w:num w:numId="39">
    <w:abstractNumId w:val="26"/>
  </w:num>
  <w:num w:numId="40">
    <w:abstractNumId w:val="41"/>
  </w:num>
  <w:num w:numId="41">
    <w:abstractNumId w:val="33"/>
  </w:num>
  <w:num w:numId="42">
    <w:abstractNumId w:val="38"/>
  </w:num>
  <w:num w:numId="43">
    <w:abstractNumId w:val="25"/>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7E"/>
    <w:rsid w:val="000018C3"/>
    <w:rsid w:val="00026EC0"/>
    <w:rsid w:val="00076B87"/>
    <w:rsid w:val="000B148C"/>
    <w:rsid w:val="001347B2"/>
    <w:rsid w:val="00143C42"/>
    <w:rsid w:val="001917F3"/>
    <w:rsid w:val="00192FCC"/>
    <w:rsid w:val="001F7873"/>
    <w:rsid w:val="00295ABF"/>
    <w:rsid w:val="002C7AB1"/>
    <w:rsid w:val="002F7C88"/>
    <w:rsid w:val="003F76CA"/>
    <w:rsid w:val="004065D1"/>
    <w:rsid w:val="004E100C"/>
    <w:rsid w:val="004F11B5"/>
    <w:rsid w:val="00505E57"/>
    <w:rsid w:val="0050694C"/>
    <w:rsid w:val="00511754"/>
    <w:rsid w:val="00561CAA"/>
    <w:rsid w:val="0057787E"/>
    <w:rsid w:val="00584468"/>
    <w:rsid w:val="005A2CCA"/>
    <w:rsid w:val="006175F0"/>
    <w:rsid w:val="00631E2A"/>
    <w:rsid w:val="00652D4E"/>
    <w:rsid w:val="0069057B"/>
    <w:rsid w:val="006B0B6E"/>
    <w:rsid w:val="00730ACE"/>
    <w:rsid w:val="00742388"/>
    <w:rsid w:val="007573B6"/>
    <w:rsid w:val="00762CEE"/>
    <w:rsid w:val="00821C41"/>
    <w:rsid w:val="00826A3F"/>
    <w:rsid w:val="008272ED"/>
    <w:rsid w:val="00892FD8"/>
    <w:rsid w:val="0089571C"/>
    <w:rsid w:val="008A67C7"/>
    <w:rsid w:val="008E71AF"/>
    <w:rsid w:val="00907E87"/>
    <w:rsid w:val="00940AF4"/>
    <w:rsid w:val="00947879"/>
    <w:rsid w:val="00960AB7"/>
    <w:rsid w:val="009862DD"/>
    <w:rsid w:val="009A0D1B"/>
    <w:rsid w:val="009C1C72"/>
    <w:rsid w:val="009C6A10"/>
    <w:rsid w:val="009E1027"/>
    <w:rsid w:val="009E42FF"/>
    <w:rsid w:val="00A0161C"/>
    <w:rsid w:val="00A33E28"/>
    <w:rsid w:val="00A91981"/>
    <w:rsid w:val="00A9360D"/>
    <w:rsid w:val="00AA2546"/>
    <w:rsid w:val="00AA752C"/>
    <w:rsid w:val="00B057F0"/>
    <w:rsid w:val="00B33E53"/>
    <w:rsid w:val="00B44BC5"/>
    <w:rsid w:val="00B50686"/>
    <w:rsid w:val="00BD6873"/>
    <w:rsid w:val="00BE0539"/>
    <w:rsid w:val="00BE6B88"/>
    <w:rsid w:val="00C120CC"/>
    <w:rsid w:val="00C24472"/>
    <w:rsid w:val="00C24B77"/>
    <w:rsid w:val="00C26667"/>
    <w:rsid w:val="00C51E5A"/>
    <w:rsid w:val="00C67A5E"/>
    <w:rsid w:val="00C903BA"/>
    <w:rsid w:val="00C91804"/>
    <w:rsid w:val="00CB2CCD"/>
    <w:rsid w:val="00CB62F8"/>
    <w:rsid w:val="00CD5264"/>
    <w:rsid w:val="00CE54B0"/>
    <w:rsid w:val="00D05958"/>
    <w:rsid w:val="00D146B7"/>
    <w:rsid w:val="00D332B5"/>
    <w:rsid w:val="00D61C68"/>
    <w:rsid w:val="00D97795"/>
    <w:rsid w:val="00DA5219"/>
    <w:rsid w:val="00DB2A87"/>
    <w:rsid w:val="00DE0876"/>
    <w:rsid w:val="00E02573"/>
    <w:rsid w:val="00E629EC"/>
    <w:rsid w:val="00EC5A7D"/>
    <w:rsid w:val="00EE3DD6"/>
    <w:rsid w:val="00EE512B"/>
    <w:rsid w:val="00EE6564"/>
    <w:rsid w:val="00EF13EB"/>
    <w:rsid w:val="00EF636E"/>
    <w:rsid w:val="00F94067"/>
    <w:rsid w:val="00FA6EF6"/>
    <w:rsid w:val="00FB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00FB9F-AD5D-4E19-BEF2-F96245C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paragraph" w:styleId="Heading2">
    <w:name w:val="heading 2"/>
    <w:basedOn w:val="Normal"/>
    <w:link w:val="Heading2Char"/>
    <w:uiPriority w:val="9"/>
    <w:qFormat/>
    <w:rsid w:val="000B148C"/>
    <w:pPr>
      <w:spacing w:after="150"/>
      <w:outlineLvl w:val="1"/>
    </w:pPr>
    <w:rPr>
      <w:rFonts w:ascii="Times New Roman" w:eastAsia="Times New Roman" w:hAnsi="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customStyle="1" w:styleId="HeaderChar">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customStyle="1" w:styleId="FooterChar">
    <w:name w:val="Footer Char"/>
    <w:basedOn w:val="DefaultParagraphFont"/>
    <w:link w:val="Footer"/>
    <w:uiPriority w:val="99"/>
    <w:rsid w:val="006175F0"/>
  </w:style>
  <w:style w:type="character" w:customStyle="1" w:styleId="Heading2Char">
    <w:name w:val="Heading 2 Char"/>
    <w:basedOn w:val="DefaultParagraphFont"/>
    <w:link w:val="Heading2"/>
    <w:uiPriority w:val="9"/>
    <w:rsid w:val="000B148C"/>
    <w:rPr>
      <w:rFonts w:ascii="Times New Roman" w:eastAsia="Times New Roman" w:hAnsi="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customStyle="1" w:styleId="Heading3Char">
    <w:name w:val="Heading 3 Char"/>
    <w:basedOn w:val="DefaultParagraphFont"/>
    <w:link w:val="Heading3"/>
    <w:uiPriority w:val="9"/>
    <w:semiHidden/>
    <w:rsid w:val="00BD68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50686"/>
    <w:rPr>
      <w:b/>
      <w:bCs/>
    </w:rPr>
  </w:style>
  <w:style w:type="paragraph" w:styleId="NormalWeb">
    <w:name w:val="Normal (Web)"/>
    <w:basedOn w:val="Normal"/>
    <w:uiPriority w:val="99"/>
    <w:semiHidden/>
    <w:unhideWhenUsed/>
    <w:rsid w:val="0089571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head">
    <w:name w:val="B head"/>
    <w:basedOn w:val="Normal"/>
    <w:next w:val="BodyText"/>
    <w:qFormat/>
    <w:rsid w:val="00584468"/>
    <w:pPr>
      <w:autoSpaceDE w:val="0"/>
      <w:autoSpaceDN w:val="0"/>
      <w:adjustRightInd w:val="0"/>
      <w:spacing w:before="240" w:after="120" w:line="340" w:lineRule="exact"/>
    </w:pPr>
    <w:rPr>
      <w:rFonts w:ascii="Arial" w:eastAsia="Calibri" w:hAnsi="Arial" w:cs="Arial"/>
      <w:sz w:val="28"/>
      <w:szCs w:val="28"/>
      <w:lang w:eastAsia="en-GB"/>
    </w:rPr>
  </w:style>
  <w:style w:type="paragraph" w:styleId="BodyText">
    <w:name w:val="Body Text"/>
    <w:basedOn w:val="Normal"/>
    <w:link w:val="BodyTextChar"/>
    <w:uiPriority w:val="99"/>
    <w:rsid w:val="00584468"/>
    <w:pPr>
      <w:autoSpaceDE w:val="0"/>
      <w:autoSpaceDN w:val="0"/>
      <w:adjustRightInd w:val="0"/>
      <w:spacing w:before="120" w:after="120"/>
      <w:ind w:right="851"/>
    </w:pPr>
    <w:rPr>
      <w:rFonts w:ascii="Arial" w:eastAsia="Calibri" w:hAnsi="Arial" w:cs="Arial"/>
      <w:sz w:val="24"/>
      <w:szCs w:val="21"/>
      <w:lang w:eastAsia="en-GB"/>
    </w:rPr>
  </w:style>
  <w:style w:type="character" w:customStyle="1" w:styleId="BodyTextChar">
    <w:name w:val="Body Text Char"/>
    <w:basedOn w:val="DefaultParagraphFont"/>
    <w:link w:val="BodyText"/>
    <w:uiPriority w:val="99"/>
    <w:rsid w:val="00584468"/>
    <w:rPr>
      <w:rFonts w:ascii="Arial" w:eastAsia="Calibri" w:hAnsi="Arial" w:cs="Arial"/>
      <w:sz w:val="24"/>
      <w:szCs w:val="21"/>
      <w:lang w:eastAsia="en-GB"/>
    </w:rPr>
  </w:style>
  <w:style w:type="paragraph" w:customStyle="1" w:styleId="Writinglinefull">
    <w:name w:val="Writing line full"/>
    <w:basedOn w:val="BodyText"/>
    <w:qFormat/>
    <w:rsid w:val="00584468"/>
    <w:pPr>
      <w:tabs>
        <w:tab w:val="left" w:pos="8931"/>
      </w:tabs>
    </w:pPr>
    <w:rPr>
      <w:rFonts w:ascii="Comic Sans MS" w:hAnsi="Comic Sans MS"/>
      <w:u w:val="single"/>
    </w:rPr>
  </w:style>
  <w:style w:type="paragraph" w:customStyle="1" w:styleId="Numberedlist">
    <w:name w:val="Numbered list"/>
    <w:basedOn w:val="BodyText"/>
    <w:qFormat/>
    <w:rsid w:val="00584468"/>
    <w:pPr>
      <w:ind w:left="397" w:hanging="397"/>
    </w:pPr>
  </w:style>
  <w:style w:type="paragraph" w:customStyle="1" w:styleId="Bullets">
    <w:name w:val="Bullets"/>
    <w:basedOn w:val="BodyText"/>
    <w:qFormat/>
    <w:rsid w:val="001347B2"/>
    <w:pPr>
      <w:numPr>
        <w:numId w:val="41"/>
      </w:numPr>
      <w:spacing w:before="40" w:after="40"/>
      <w:ind w:left="397" w:hanging="397"/>
    </w:pPr>
  </w:style>
  <w:style w:type="paragraph" w:customStyle="1" w:styleId="FSText">
    <w:name w:val="FS Text"/>
    <w:basedOn w:val="BodyText"/>
    <w:qFormat/>
    <w:rsid w:val="001347B2"/>
    <w:pPr>
      <w:pBdr>
        <w:top w:val="single" w:sz="4" w:space="1" w:color="auto"/>
        <w:left w:val="single" w:sz="4" w:space="4" w:color="auto"/>
        <w:bottom w:val="single" w:sz="4" w:space="6" w:color="auto"/>
        <w:right w:val="single" w:sz="4" w:space="4" w:color="auto"/>
      </w:pBdr>
      <w:shd w:val="clear" w:color="auto" w:fill="C2DFEC"/>
      <w:ind w:left="113" w:right="1075"/>
    </w:pPr>
  </w:style>
  <w:style w:type="table" w:styleId="TableGrid">
    <w:name w:val="Table Grid"/>
    <w:basedOn w:val="TableNormal"/>
    <w:uiPriority w:val="39"/>
    <w:rsid w:val="001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basedOn w:val="Normal"/>
    <w:next w:val="BodyText"/>
    <w:qFormat/>
    <w:rsid w:val="00C51E5A"/>
    <w:pPr>
      <w:autoSpaceDE w:val="0"/>
      <w:autoSpaceDN w:val="0"/>
      <w:adjustRightInd w:val="0"/>
      <w:spacing w:before="120" w:after="120"/>
    </w:pPr>
    <w:rPr>
      <w:rFonts w:ascii="Arial" w:eastAsia="Calibri" w:hAnsi="Arial" w:cs="Arial"/>
      <w:b/>
      <w:bCs/>
      <w:sz w:val="24"/>
      <w:szCs w:val="21"/>
      <w:lang w:eastAsia="en-GB"/>
    </w:rPr>
  </w:style>
  <w:style w:type="paragraph" w:customStyle="1" w:styleId="Tablehead">
    <w:name w:val="Table head"/>
    <w:basedOn w:val="Normal"/>
    <w:next w:val="Tabletext"/>
    <w:qFormat/>
    <w:rsid w:val="001917F3"/>
    <w:pPr>
      <w:tabs>
        <w:tab w:val="center" w:pos="4513"/>
        <w:tab w:val="right" w:pos="9026"/>
      </w:tabs>
      <w:spacing w:before="40" w:after="40"/>
    </w:pPr>
    <w:rPr>
      <w:rFonts w:ascii="Arial" w:eastAsia="Calibri" w:hAnsi="Arial" w:cs="Times New Roman"/>
      <w:b/>
      <w:bCs/>
      <w:szCs w:val="20"/>
      <w:lang w:eastAsia="en-GB"/>
    </w:rPr>
  </w:style>
  <w:style w:type="paragraph" w:customStyle="1" w:styleId="Tabletext">
    <w:name w:val="Table text"/>
    <w:basedOn w:val="Tablehead"/>
    <w:qFormat/>
    <w:rsid w:val="001917F3"/>
    <w:rPr>
      <w:b w:val="0"/>
      <w:szCs w:val="19"/>
    </w:rPr>
  </w:style>
  <w:style w:type="paragraph" w:customStyle="1" w:styleId="Chapternumber">
    <w:name w:val="Chapter number"/>
    <w:basedOn w:val="Normal"/>
    <w:qFormat/>
    <w:rsid w:val="00143C42"/>
    <w:pPr>
      <w:ind w:left="1134" w:hanging="1134"/>
    </w:pPr>
    <w:rPr>
      <w:rFonts w:ascii="Arial" w:eastAsia="Calibri" w:hAnsi="Arial" w:cs="Times New Roman"/>
      <w:bCs/>
      <w:sz w:val="20"/>
      <w:szCs w:val="20"/>
      <w:lang w:eastAsia="en-GB"/>
    </w:rPr>
  </w:style>
  <w:style w:type="character" w:styleId="PageNumber">
    <w:name w:val="page number"/>
    <w:uiPriority w:val="99"/>
    <w:rsid w:val="00143C42"/>
    <w:rPr>
      <w:b/>
      <w:color w:val="007FAA"/>
      <w:sz w:val="23"/>
      <w:szCs w:val="23"/>
    </w:rPr>
  </w:style>
  <w:style w:type="paragraph" w:customStyle="1" w:styleId="FSHead">
    <w:name w:val="FS Head"/>
    <w:basedOn w:val="BodyText"/>
    <w:next w:val="FSText"/>
    <w:qFormat/>
    <w:rsid w:val="00143C42"/>
    <w:pPr>
      <w:pBdr>
        <w:top w:val="single" w:sz="4" w:space="1" w:color="auto"/>
        <w:left w:val="single" w:sz="4" w:space="4" w:color="auto"/>
        <w:bottom w:val="single" w:sz="4" w:space="6" w:color="auto"/>
        <w:right w:val="single" w:sz="4" w:space="4" w:color="auto"/>
      </w:pBdr>
      <w:shd w:val="clear" w:color="auto" w:fill="007FAA"/>
      <w:spacing w:before="40" w:after="20"/>
      <w:ind w:left="113" w:right="1075"/>
    </w:pPr>
    <w:rPr>
      <w:b/>
      <w:bCs/>
      <w:color w:val="FFFFFF"/>
      <w:sz w:val="34"/>
      <w:szCs w:val="34"/>
    </w:rPr>
  </w:style>
  <w:style w:type="character" w:customStyle="1" w:styleId="Writinglinetext">
    <w:name w:val="Writing line text"/>
    <w:uiPriority w:val="1"/>
    <w:qFormat/>
    <w:rsid w:val="00940AF4"/>
    <w:rPr>
      <w:rFonts w:ascii="Comic Sans MS" w:hAnsi="Comic Sans MS"/>
      <w:u w:val="single"/>
    </w:rPr>
  </w:style>
  <w:style w:type="character" w:customStyle="1" w:styleId="fulllabel">
    <w:name w:val="fulllabel"/>
    <w:basedOn w:val="DefaultParagraphFont"/>
    <w:rsid w:val="008E71AF"/>
  </w:style>
  <w:style w:type="paragraph" w:customStyle="1" w:styleId="Ahead">
    <w:name w:val="A head"/>
    <w:basedOn w:val="Normal"/>
    <w:next w:val="Normal"/>
    <w:rsid w:val="00CB2CCD"/>
    <w:pPr>
      <w:keepNext/>
      <w:spacing w:before="120" w:after="120"/>
      <w:ind w:right="851"/>
    </w:pPr>
    <w:rPr>
      <w:rFonts w:ascii="Arial" w:eastAsia="Times New Roman" w:hAnsi="Arial" w:cs="Times New Roman"/>
      <w:b/>
      <w:sz w:val="32"/>
      <w:szCs w:val="24"/>
    </w:rPr>
  </w:style>
  <w:style w:type="character" w:customStyle="1" w:styleId="Tablebox">
    <w:name w:val="Table box"/>
    <w:rsid w:val="00CB2CCD"/>
    <w:rPr>
      <w:rFonts w:cs="Times New Roman"/>
      <w:bdr w:val="single" w:sz="4"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2132530">
      <w:bodyDiv w:val="1"/>
      <w:marLeft w:val="0"/>
      <w:marRight w:val="0"/>
      <w:marTop w:val="0"/>
      <w:marBottom w:val="0"/>
      <w:divBdr>
        <w:top w:val="none" w:sz="0" w:space="0" w:color="auto"/>
        <w:left w:val="none" w:sz="0" w:space="0" w:color="auto"/>
        <w:bottom w:val="none" w:sz="0" w:space="0" w:color="auto"/>
        <w:right w:val="none" w:sz="0" w:space="0" w:color="auto"/>
      </w:divBdr>
      <w:divsChild>
        <w:div w:id="981696504">
          <w:marLeft w:val="0"/>
          <w:marRight w:val="0"/>
          <w:marTop w:val="0"/>
          <w:marBottom w:val="0"/>
          <w:divBdr>
            <w:top w:val="none" w:sz="0" w:space="0" w:color="auto"/>
            <w:left w:val="none" w:sz="0" w:space="0" w:color="auto"/>
            <w:bottom w:val="none" w:sz="0" w:space="0" w:color="auto"/>
            <w:right w:val="none" w:sz="0" w:space="0" w:color="auto"/>
          </w:divBdr>
          <w:divsChild>
            <w:div w:id="1115558538">
              <w:marLeft w:val="0"/>
              <w:marRight w:val="0"/>
              <w:marTop w:val="0"/>
              <w:marBottom w:val="0"/>
              <w:divBdr>
                <w:top w:val="none" w:sz="0" w:space="0" w:color="auto"/>
                <w:left w:val="none" w:sz="0" w:space="0" w:color="auto"/>
                <w:bottom w:val="none" w:sz="0" w:space="0" w:color="auto"/>
                <w:right w:val="none" w:sz="0" w:space="0" w:color="auto"/>
              </w:divBdr>
              <w:divsChild>
                <w:div w:id="940796076">
                  <w:marLeft w:val="0"/>
                  <w:marRight w:val="0"/>
                  <w:marTop w:val="195"/>
                  <w:marBottom w:val="0"/>
                  <w:divBdr>
                    <w:top w:val="none" w:sz="0" w:space="0" w:color="auto"/>
                    <w:left w:val="none" w:sz="0" w:space="0" w:color="auto"/>
                    <w:bottom w:val="none" w:sz="0" w:space="0" w:color="auto"/>
                    <w:right w:val="none" w:sz="0" w:space="0" w:color="auto"/>
                  </w:divBdr>
                  <w:divsChild>
                    <w:div w:id="1111701312">
                      <w:marLeft w:val="0"/>
                      <w:marRight w:val="0"/>
                      <w:marTop w:val="0"/>
                      <w:marBottom w:val="0"/>
                      <w:divBdr>
                        <w:top w:val="none" w:sz="0" w:space="0" w:color="auto"/>
                        <w:left w:val="none" w:sz="0" w:space="0" w:color="auto"/>
                        <w:bottom w:val="none" w:sz="0" w:space="0" w:color="auto"/>
                        <w:right w:val="none" w:sz="0" w:space="0" w:color="auto"/>
                      </w:divBdr>
                      <w:divsChild>
                        <w:div w:id="498622612">
                          <w:marLeft w:val="0"/>
                          <w:marRight w:val="0"/>
                          <w:marTop w:val="0"/>
                          <w:marBottom w:val="0"/>
                          <w:divBdr>
                            <w:top w:val="none" w:sz="0" w:space="0" w:color="auto"/>
                            <w:left w:val="none" w:sz="0" w:space="0" w:color="auto"/>
                            <w:bottom w:val="none" w:sz="0" w:space="0" w:color="auto"/>
                            <w:right w:val="none" w:sz="0" w:space="0" w:color="auto"/>
                          </w:divBdr>
                          <w:divsChild>
                            <w:div w:id="405764896">
                              <w:marLeft w:val="0"/>
                              <w:marRight w:val="0"/>
                              <w:marTop w:val="0"/>
                              <w:marBottom w:val="0"/>
                              <w:divBdr>
                                <w:top w:val="none" w:sz="0" w:space="0" w:color="auto"/>
                                <w:left w:val="none" w:sz="0" w:space="0" w:color="auto"/>
                                <w:bottom w:val="none" w:sz="0" w:space="0" w:color="auto"/>
                                <w:right w:val="none" w:sz="0" w:space="0" w:color="auto"/>
                              </w:divBdr>
                              <w:divsChild>
                                <w:div w:id="1969360978">
                                  <w:marLeft w:val="0"/>
                                  <w:marRight w:val="0"/>
                                  <w:marTop w:val="0"/>
                                  <w:marBottom w:val="0"/>
                                  <w:divBdr>
                                    <w:top w:val="none" w:sz="0" w:space="0" w:color="auto"/>
                                    <w:left w:val="none" w:sz="0" w:space="0" w:color="auto"/>
                                    <w:bottom w:val="none" w:sz="0" w:space="0" w:color="auto"/>
                                    <w:right w:val="none" w:sz="0" w:space="0" w:color="auto"/>
                                  </w:divBdr>
                                  <w:divsChild>
                                    <w:div w:id="1950505029">
                                      <w:marLeft w:val="0"/>
                                      <w:marRight w:val="0"/>
                                      <w:marTop w:val="0"/>
                                      <w:marBottom w:val="0"/>
                                      <w:divBdr>
                                        <w:top w:val="none" w:sz="0" w:space="0" w:color="auto"/>
                                        <w:left w:val="none" w:sz="0" w:space="0" w:color="auto"/>
                                        <w:bottom w:val="none" w:sz="0" w:space="0" w:color="auto"/>
                                        <w:right w:val="none" w:sz="0" w:space="0" w:color="auto"/>
                                      </w:divBdr>
                                      <w:divsChild>
                                        <w:div w:id="92630874">
                                          <w:marLeft w:val="0"/>
                                          <w:marRight w:val="0"/>
                                          <w:marTop w:val="90"/>
                                          <w:marBottom w:val="0"/>
                                          <w:divBdr>
                                            <w:top w:val="none" w:sz="0" w:space="0" w:color="auto"/>
                                            <w:left w:val="none" w:sz="0" w:space="0" w:color="auto"/>
                                            <w:bottom w:val="none" w:sz="0" w:space="0" w:color="auto"/>
                                            <w:right w:val="none" w:sz="0" w:space="0" w:color="auto"/>
                                          </w:divBdr>
                                          <w:divsChild>
                                            <w:div w:id="908491985">
                                              <w:marLeft w:val="0"/>
                                              <w:marRight w:val="0"/>
                                              <w:marTop w:val="0"/>
                                              <w:marBottom w:val="0"/>
                                              <w:divBdr>
                                                <w:top w:val="none" w:sz="0" w:space="0" w:color="auto"/>
                                                <w:left w:val="none" w:sz="0" w:space="0" w:color="auto"/>
                                                <w:bottom w:val="none" w:sz="0" w:space="0" w:color="auto"/>
                                                <w:right w:val="none" w:sz="0" w:space="0" w:color="auto"/>
                                              </w:divBdr>
                                              <w:divsChild>
                                                <w:div w:id="1232739158">
                                                  <w:marLeft w:val="0"/>
                                                  <w:marRight w:val="0"/>
                                                  <w:marTop w:val="0"/>
                                                  <w:marBottom w:val="0"/>
                                                  <w:divBdr>
                                                    <w:top w:val="none" w:sz="0" w:space="0" w:color="auto"/>
                                                    <w:left w:val="none" w:sz="0" w:space="0" w:color="auto"/>
                                                    <w:bottom w:val="none" w:sz="0" w:space="0" w:color="auto"/>
                                                    <w:right w:val="none" w:sz="0" w:space="0" w:color="auto"/>
                                                  </w:divBdr>
                                                  <w:divsChild>
                                                    <w:div w:id="418841662">
                                                      <w:marLeft w:val="0"/>
                                                      <w:marRight w:val="0"/>
                                                      <w:marTop w:val="0"/>
                                                      <w:marBottom w:val="180"/>
                                                      <w:divBdr>
                                                        <w:top w:val="none" w:sz="0" w:space="0" w:color="auto"/>
                                                        <w:left w:val="none" w:sz="0" w:space="0" w:color="auto"/>
                                                        <w:bottom w:val="none" w:sz="0" w:space="0" w:color="auto"/>
                                                        <w:right w:val="none" w:sz="0" w:space="0" w:color="auto"/>
                                                      </w:divBdr>
                                                      <w:divsChild>
                                                        <w:div w:id="2011447358">
                                                          <w:marLeft w:val="0"/>
                                                          <w:marRight w:val="0"/>
                                                          <w:marTop w:val="0"/>
                                                          <w:marBottom w:val="0"/>
                                                          <w:divBdr>
                                                            <w:top w:val="none" w:sz="0" w:space="0" w:color="auto"/>
                                                            <w:left w:val="none" w:sz="0" w:space="0" w:color="auto"/>
                                                            <w:bottom w:val="none" w:sz="0" w:space="0" w:color="auto"/>
                                                            <w:right w:val="none" w:sz="0" w:space="0" w:color="auto"/>
                                                          </w:divBdr>
                                                          <w:divsChild>
                                                            <w:div w:id="748427169">
                                                              <w:marLeft w:val="0"/>
                                                              <w:marRight w:val="0"/>
                                                              <w:marTop w:val="0"/>
                                                              <w:marBottom w:val="0"/>
                                                              <w:divBdr>
                                                                <w:top w:val="none" w:sz="0" w:space="0" w:color="auto"/>
                                                                <w:left w:val="none" w:sz="0" w:space="0" w:color="auto"/>
                                                                <w:bottom w:val="none" w:sz="0" w:space="0" w:color="auto"/>
                                                                <w:right w:val="none" w:sz="0" w:space="0" w:color="auto"/>
                                                              </w:divBdr>
                                                              <w:divsChild>
                                                                <w:div w:id="1445659269">
                                                                  <w:marLeft w:val="0"/>
                                                                  <w:marRight w:val="0"/>
                                                                  <w:marTop w:val="0"/>
                                                                  <w:marBottom w:val="0"/>
                                                                  <w:divBdr>
                                                                    <w:top w:val="none" w:sz="0" w:space="0" w:color="auto"/>
                                                                    <w:left w:val="none" w:sz="0" w:space="0" w:color="auto"/>
                                                                    <w:bottom w:val="none" w:sz="0" w:space="0" w:color="auto"/>
                                                                    <w:right w:val="none" w:sz="0" w:space="0" w:color="auto"/>
                                                                  </w:divBdr>
                                                                  <w:divsChild>
                                                                    <w:div w:id="1743259510">
                                                                      <w:marLeft w:val="0"/>
                                                                      <w:marRight w:val="0"/>
                                                                      <w:marTop w:val="0"/>
                                                                      <w:marBottom w:val="0"/>
                                                                      <w:divBdr>
                                                                        <w:top w:val="none" w:sz="0" w:space="0" w:color="auto"/>
                                                                        <w:left w:val="none" w:sz="0" w:space="0" w:color="auto"/>
                                                                        <w:bottom w:val="none" w:sz="0" w:space="0" w:color="auto"/>
                                                                        <w:right w:val="none" w:sz="0" w:space="0" w:color="auto"/>
                                                                      </w:divBdr>
                                                                      <w:divsChild>
                                                                        <w:div w:id="884754787">
                                                                          <w:marLeft w:val="0"/>
                                                                          <w:marRight w:val="0"/>
                                                                          <w:marTop w:val="0"/>
                                                                          <w:marBottom w:val="0"/>
                                                                          <w:divBdr>
                                                                            <w:top w:val="none" w:sz="0" w:space="0" w:color="auto"/>
                                                                            <w:left w:val="none" w:sz="0" w:space="0" w:color="auto"/>
                                                                            <w:bottom w:val="none" w:sz="0" w:space="0" w:color="auto"/>
                                                                            <w:right w:val="none" w:sz="0" w:space="0" w:color="auto"/>
                                                                          </w:divBdr>
                                                                          <w:divsChild>
                                                                            <w:div w:id="1224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9406632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71">
          <w:marLeft w:val="0"/>
          <w:marRight w:val="0"/>
          <w:marTop w:val="0"/>
          <w:marBottom w:val="0"/>
          <w:divBdr>
            <w:top w:val="none" w:sz="0" w:space="0" w:color="auto"/>
            <w:left w:val="none" w:sz="0" w:space="0" w:color="auto"/>
            <w:bottom w:val="none" w:sz="0" w:space="0" w:color="auto"/>
            <w:right w:val="none" w:sz="0" w:space="0" w:color="auto"/>
          </w:divBdr>
          <w:divsChild>
            <w:div w:id="721682515">
              <w:marLeft w:val="0"/>
              <w:marRight w:val="0"/>
              <w:marTop w:val="0"/>
              <w:marBottom w:val="0"/>
              <w:divBdr>
                <w:top w:val="none" w:sz="0" w:space="0" w:color="auto"/>
                <w:left w:val="none" w:sz="0" w:space="0" w:color="auto"/>
                <w:bottom w:val="none" w:sz="0" w:space="0" w:color="auto"/>
                <w:right w:val="none" w:sz="0" w:space="0" w:color="auto"/>
              </w:divBdr>
              <w:divsChild>
                <w:div w:id="1301224771">
                  <w:marLeft w:val="0"/>
                  <w:marRight w:val="0"/>
                  <w:marTop w:val="0"/>
                  <w:marBottom w:val="0"/>
                  <w:divBdr>
                    <w:top w:val="none" w:sz="0" w:space="0" w:color="auto"/>
                    <w:left w:val="none" w:sz="0" w:space="0" w:color="auto"/>
                    <w:bottom w:val="none" w:sz="0" w:space="0" w:color="auto"/>
                    <w:right w:val="none" w:sz="0" w:space="0" w:color="auto"/>
                  </w:divBdr>
                  <w:divsChild>
                    <w:div w:id="1050765725">
                      <w:marLeft w:val="0"/>
                      <w:marRight w:val="0"/>
                      <w:marTop w:val="0"/>
                      <w:marBottom w:val="0"/>
                      <w:divBdr>
                        <w:top w:val="none" w:sz="0" w:space="0" w:color="auto"/>
                        <w:left w:val="none" w:sz="0" w:space="0" w:color="auto"/>
                        <w:bottom w:val="none" w:sz="0" w:space="0" w:color="auto"/>
                        <w:right w:val="none" w:sz="0" w:space="0" w:color="auto"/>
                      </w:divBdr>
                      <w:divsChild>
                        <w:div w:id="2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648590778">
      <w:bodyDiv w:val="1"/>
      <w:marLeft w:val="0"/>
      <w:marRight w:val="0"/>
      <w:marTop w:val="0"/>
      <w:marBottom w:val="0"/>
      <w:divBdr>
        <w:top w:val="none" w:sz="0" w:space="0" w:color="auto"/>
        <w:left w:val="none" w:sz="0" w:space="0" w:color="auto"/>
        <w:bottom w:val="none" w:sz="0" w:space="0" w:color="auto"/>
        <w:right w:val="none" w:sz="0" w:space="0" w:color="auto"/>
      </w:divBdr>
      <w:divsChild>
        <w:div w:id="1331909080">
          <w:marLeft w:val="0"/>
          <w:marRight w:val="0"/>
          <w:marTop w:val="0"/>
          <w:marBottom w:val="0"/>
          <w:divBdr>
            <w:top w:val="none" w:sz="0" w:space="0" w:color="auto"/>
            <w:left w:val="none" w:sz="0" w:space="0" w:color="auto"/>
            <w:bottom w:val="none" w:sz="0" w:space="0" w:color="auto"/>
            <w:right w:val="none" w:sz="0" w:space="0" w:color="auto"/>
          </w:divBdr>
          <w:divsChild>
            <w:div w:id="1594432492">
              <w:marLeft w:val="0"/>
              <w:marRight w:val="0"/>
              <w:marTop w:val="0"/>
              <w:marBottom w:val="0"/>
              <w:divBdr>
                <w:top w:val="none" w:sz="0" w:space="0" w:color="auto"/>
                <w:left w:val="none" w:sz="0" w:space="0" w:color="auto"/>
                <w:bottom w:val="none" w:sz="0" w:space="0" w:color="auto"/>
                <w:right w:val="none" w:sz="0" w:space="0" w:color="auto"/>
              </w:divBdr>
              <w:divsChild>
                <w:div w:id="865021964">
                  <w:marLeft w:val="0"/>
                  <w:marRight w:val="0"/>
                  <w:marTop w:val="195"/>
                  <w:marBottom w:val="0"/>
                  <w:divBdr>
                    <w:top w:val="none" w:sz="0" w:space="0" w:color="auto"/>
                    <w:left w:val="none" w:sz="0" w:space="0" w:color="auto"/>
                    <w:bottom w:val="none" w:sz="0" w:space="0" w:color="auto"/>
                    <w:right w:val="none" w:sz="0" w:space="0" w:color="auto"/>
                  </w:divBdr>
                  <w:divsChild>
                    <w:div w:id="930310016">
                      <w:marLeft w:val="0"/>
                      <w:marRight w:val="0"/>
                      <w:marTop w:val="0"/>
                      <w:marBottom w:val="0"/>
                      <w:divBdr>
                        <w:top w:val="none" w:sz="0" w:space="0" w:color="auto"/>
                        <w:left w:val="none" w:sz="0" w:space="0" w:color="auto"/>
                        <w:bottom w:val="none" w:sz="0" w:space="0" w:color="auto"/>
                        <w:right w:val="none" w:sz="0" w:space="0" w:color="auto"/>
                      </w:divBdr>
                      <w:divsChild>
                        <w:div w:id="75636623">
                          <w:marLeft w:val="0"/>
                          <w:marRight w:val="0"/>
                          <w:marTop w:val="0"/>
                          <w:marBottom w:val="0"/>
                          <w:divBdr>
                            <w:top w:val="none" w:sz="0" w:space="0" w:color="auto"/>
                            <w:left w:val="none" w:sz="0" w:space="0" w:color="auto"/>
                            <w:bottom w:val="none" w:sz="0" w:space="0" w:color="auto"/>
                            <w:right w:val="none" w:sz="0" w:space="0" w:color="auto"/>
                          </w:divBdr>
                          <w:divsChild>
                            <w:div w:id="385379406">
                              <w:marLeft w:val="0"/>
                              <w:marRight w:val="0"/>
                              <w:marTop w:val="0"/>
                              <w:marBottom w:val="0"/>
                              <w:divBdr>
                                <w:top w:val="none" w:sz="0" w:space="0" w:color="auto"/>
                                <w:left w:val="none" w:sz="0" w:space="0" w:color="auto"/>
                                <w:bottom w:val="none" w:sz="0" w:space="0" w:color="auto"/>
                                <w:right w:val="none" w:sz="0" w:space="0" w:color="auto"/>
                              </w:divBdr>
                              <w:divsChild>
                                <w:div w:id="760495025">
                                  <w:marLeft w:val="0"/>
                                  <w:marRight w:val="0"/>
                                  <w:marTop w:val="0"/>
                                  <w:marBottom w:val="0"/>
                                  <w:divBdr>
                                    <w:top w:val="none" w:sz="0" w:space="0" w:color="auto"/>
                                    <w:left w:val="none" w:sz="0" w:space="0" w:color="auto"/>
                                    <w:bottom w:val="none" w:sz="0" w:space="0" w:color="auto"/>
                                    <w:right w:val="none" w:sz="0" w:space="0" w:color="auto"/>
                                  </w:divBdr>
                                  <w:divsChild>
                                    <w:div w:id="221521320">
                                      <w:marLeft w:val="0"/>
                                      <w:marRight w:val="0"/>
                                      <w:marTop w:val="0"/>
                                      <w:marBottom w:val="0"/>
                                      <w:divBdr>
                                        <w:top w:val="none" w:sz="0" w:space="0" w:color="auto"/>
                                        <w:left w:val="none" w:sz="0" w:space="0" w:color="auto"/>
                                        <w:bottom w:val="none" w:sz="0" w:space="0" w:color="auto"/>
                                        <w:right w:val="none" w:sz="0" w:space="0" w:color="auto"/>
                                      </w:divBdr>
                                      <w:divsChild>
                                        <w:div w:id="1881278845">
                                          <w:marLeft w:val="0"/>
                                          <w:marRight w:val="0"/>
                                          <w:marTop w:val="90"/>
                                          <w:marBottom w:val="0"/>
                                          <w:divBdr>
                                            <w:top w:val="none" w:sz="0" w:space="0" w:color="auto"/>
                                            <w:left w:val="none" w:sz="0" w:space="0" w:color="auto"/>
                                            <w:bottom w:val="none" w:sz="0" w:space="0" w:color="auto"/>
                                            <w:right w:val="none" w:sz="0" w:space="0" w:color="auto"/>
                                          </w:divBdr>
                                          <w:divsChild>
                                            <w:div w:id="1773739820">
                                              <w:marLeft w:val="0"/>
                                              <w:marRight w:val="0"/>
                                              <w:marTop w:val="0"/>
                                              <w:marBottom w:val="0"/>
                                              <w:divBdr>
                                                <w:top w:val="none" w:sz="0" w:space="0" w:color="auto"/>
                                                <w:left w:val="none" w:sz="0" w:space="0" w:color="auto"/>
                                                <w:bottom w:val="none" w:sz="0" w:space="0" w:color="auto"/>
                                                <w:right w:val="none" w:sz="0" w:space="0" w:color="auto"/>
                                              </w:divBdr>
                                              <w:divsChild>
                                                <w:div w:id="729769630">
                                                  <w:marLeft w:val="0"/>
                                                  <w:marRight w:val="0"/>
                                                  <w:marTop w:val="0"/>
                                                  <w:marBottom w:val="0"/>
                                                  <w:divBdr>
                                                    <w:top w:val="none" w:sz="0" w:space="0" w:color="auto"/>
                                                    <w:left w:val="none" w:sz="0" w:space="0" w:color="auto"/>
                                                    <w:bottom w:val="none" w:sz="0" w:space="0" w:color="auto"/>
                                                    <w:right w:val="none" w:sz="0" w:space="0" w:color="auto"/>
                                                  </w:divBdr>
                                                  <w:divsChild>
                                                    <w:div w:id="1333022526">
                                                      <w:marLeft w:val="0"/>
                                                      <w:marRight w:val="0"/>
                                                      <w:marTop w:val="0"/>
                                                      <w:marBottom w:val="180"/>
                                                      <w:divBdr>
                                                        <w:top w:val="none" w:sz="0" w:space="0" w:color="auto"/>
                                                        <w:left w:val="none" w:sz="0" w:space="0" w:color="auto"/>
                                                        <w:bottom w:val="none" w:sz="0" w:space="0" w:color="auto"/>
                                                        <w:right w:val="none" w:sz="0" w:space="0" w:color="auto"/>
                                                      </w:divBdr>
                                                      <w:divsChild>
                                                        <w:div w:id="1328285211">
                                                          <w:marLeft w:val="0"/>
                                                          <w:marRight w:val="0"/>
                                                          <w:marTop w:val="0"/>
                                                          <w:marBottom w:val="0"/>
                                                          <w:divBdr>
                                                            <w:top w:val="none" w:sz="0" w:space="0" w:color="auto"/>
                                                            <w:left w:val="none" w:sz="0" w:space="0" w:color="auto"/>
                                                            <w:bottom w:val="none" w:sz="0" w:space="0" w:color="auto"/>
                                                            <w:right w:val="none" w:sz="0" w:space="0" w:color="auto"/>
                                                          </w:divBdr>
                                                          <w:divsChild>
                                                            <w:div w:id="1695956765">
                                                              <w:marLeft w:val="0"/>
                                                              <w:marRight w:val="0"/>
                                                              <w:marTop w:val="0"/>
                                                              <w:marBottom w:val="0"/>
                                                              <w:divBdr>
                                                                <w:top w:val="none" w:sz="0" w:space="0" w:color="auto"/>
                                                                <w:left w:val="none" w:sz="0" w:space="0" w:color="auto"/>
                                                                <w:bottom w:val="none" w:sz="0" w:space="0" w:color="auto"/>
                                                                <w:right w:val="none" w:sz="0" w:space="0" w:color="auto"/>
                                                              </w:divBdr>
                                                              <w:divsChild>
                                                                <w:div w:id="1191182519">
                                                                  <w:marLeft w:val="0"/>
                                                                  <w:marRight w:val="0"/>
                                                                  <w:marTop w:val="0"/>
                                                                  <w:marBottom w:val="0"/>
                                                                  <w:divBdr>
                                                                    <w:top w:val="none" w:sz="0" w:space="0" w:color="auto"/>
                                                                    <w:left w:val="none" w:sz="0" w:space="0" w:color="auto"/>
                                                                    <w:bottom w:val="none" w:sz="0" w:space="0" w:color="auto"/>
                                                                    <w:right w:val="none" w:sz="0" w:space="0" w:color="auto"/>
                                                                  </w:divBdr>
                                                                  <w:divsChild>
                                                                    <w:div w:id="1129199508">
                                                                      <w:marLeft w:val="0"/>
                                                                      <w:marRight w:val="0"/>
                                                                      <w:marTop w:val="0"/>
                                                                      <w:marBottom w:val="0"/>
                                                                      <w:divBdr>
                                                                        <w:top w:val="none" w:sz="0" w:space="0" w:color="auto"/>
                                                                        <w:left w:val="none" w:sz="0" w:space="0" w:color="auto"/>
                                                                        <w:bottom w:val="none" w:sz="0" w:space="0" w:color="auto"/>
                                                                        <w:right w:val="none" w:sz="0" w:space="0" w:color="auto"/>
                                                                      </w:divBdr>
                                                                      <w:divsChild>
                                                                        <w:div w:id="1696348352">
                                                                          <w:marLeft w:val="0"/>
                                                                          <w:marRight w:val="0"/>
                                                                          <w:marTop w:val="0"/>
                                                                          <w:marBottom w:val="0"/>
                                                                          <w:divBdr>
                                                                            <w:top w:val="none" w:sz="0" w:space="0" w:color="auto"/>
                                                                            <w:left w:val="none" w:sz="0" w:space="0" w:color="auto"/>
                                                                            <w:bottom w:val="none" w:sz="0" w:space="0" w:color="auto"/>
                                                                            <w:right w:val="none" w:sz="0" w:space="0" w:color="auto"/>
                                                                          </w:divBdr>
                                                                          <w:divsChild>
                                                                            <w:div w:id="1234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imgres?imgurl=http://sandraoverend.co.uk/wp-content/uploads/2016/09/Internet-Safety.jpg&amp;imgrefurl=http://sandraoverend.co.uk/local-incidents-of-online-abuse-show-more-must-be-done-to-protect-children-and-young-people-overend/&amp;docid=OpPbPAKBYkOAbM&amp;tbnid=kMeM_rYTB-eszM:&amp;vet=10ahUKEwjv8Zrft6_XAhXRy6QKHbEZBnI4yAEQMwhNKEswSw..i&amp;w=2000&amp;h=1000&amp;hl=en&amp;bih=1002&amp;biw=1920&amp;q=E%20safety%20for%20children&amp;ved=0ahUKEwjv8Zrft6_XAhXRy6QKHbEZBnI4yAEQMwhNKEswSw&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2</cp:revision>
  <dcterms:created xsi:type="dcterms:W3CDTF">2017-11-09T15:10:00Z</dcterms:created>
  <dcterms:modified xsi:type="dcterms:W3CDTF">2017-11-09T15:10:00Z</dcterms:modified>
</cp:coreProperties>
</file>