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C5B42" w14:textId="77777777" w:rsidR="00D120EA" w:rsidRDefault="00D120EA"/>
    <w:p w14:paraId="2DF5D762" w14:textId="77777777" w:rsidR="00D120EA" w:rsidRPr="00D120EA" w:rsidRDefault="00D120EA" w:rsidP="00D120E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AD64A2F" wp14:editId="79E8BF7E">
            <wp:simplePos x="0" y="0"/>
            <wp:positionH relativeFrom="column">
              <wp:posOffset>-76200</wp:posOffset>
            </wp:positionH>
            <wp:positionV relativeFrom="paragraph">
              <wp:posOffset>45085</wp:posOffset>
            </wp:positionV>
            <wp:extent cx="5731510" cy="3978910"/>
            <wp:effectExtent l="419100" t="666750" r="402590" b="6692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cation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2429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7002">
                      <a:off x="0" y="0"/>
                      <a:ext cx="57315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48D5D" w14:textId="77777777" w:rsidR="00D120EA" w:rsidRPr="00D120EA" w:rsidRDefault="00D120EA" w:rsidP="00D120EA"/>
    <w:p w14:paraId="05BFFC8F" w14:textId="77777777" w:rsidR="00D120EA" w:rsidRPr="00D120EA" w:rsidRDefault="00D120EA" w:rsidP="00D120EA"/>
    <w:p w14:paraId="3148B046" w14:textId="77777777" w:rsidR="00D120EA" w:rsidRPr="00D120EA" w:rsidRDefault="00D120EA" w:rsidP="00D120EA"/>
    <w:p w14:paraId="4C9F3B5B" w14:textId="77777777" w:rsidR="00D120EA" w:rsidRPr="00D120EA" w:rsidRDefault="00D120EA" w:rsidP="00D120EA"/>
    <w:p w14:paraId="13B4E84E" w14:textId="77777777" w:rsidR="00D120EA" w:rsidRPr="00D120EA" w:rsidRDefault="00D120EA" w:rsidP="00D120EA"/>
    <w:p w14:paraId="1E40AE70" w14:textId="77777777" w:rsidR="00D120EA" w:rsidRPr="00D120EA" w:rsidRDefault="00D120EA" w:rsidP="00D120EA"/>
    <w:p w14:paraId="3270B7B6" w14:textId="77777777" w:rsidR="00D120EA" w:rsidRPr="00D120EA" w:rsidRDefault="00D120EA" w:rsidP="00D120EA"/>
    <w:p w14:paraId="29447D5C" w14:textId="77777777" w:rsidR="00D120EA" w:rsidRPr="00D120EA" w:rsidRDefault="00D120EA" w:rsidP="00D120EA"/>
    <w:p w14:paraId="438A0DC2" w14:textId="77777777" w:rsidR="00D120EA" w:rsidRPr="00D120EA" w:rsidRDefault="00D120EA" w:rsidP="00D120EA"/>
    <w:p w14:paraId="223EB56D" w14:textId="77777777" w:rsidR="00D120EA" w:rsidRPr="00D120EA" w:rsidRDefault="00D120EA" w:rsidP="00D120EA"/>
    <w:p w14:paraId="5AC2EA4B" w14:textId="77777777" w:rsidR="00D120EA" w:rsidRPr="00D120EA" w:rsidRDefault="00D120EA" w:rsidP="00D120EA"/>
    <w:p w14:paraId="02A314F8" w14:textId="77777777" w:rsidR="00D120EA" w:rsidRPr="00D120EA" w:rsidRDefault="00D120EA" w:rsidP="00D120EA"/>
    <w:p w14:paraId="456819C7" w14:textId="77777777" w:rsidR="00D120EA" w:rsidRPr="00D120EA" w:rsidRDefault="00D120EA" w:rsidP="00D120E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B768F87" wp14:editId="1E6CF980">
            <wp:simplePos x="0" y="0"/>
            <wp:positionH relativeFrom="margin">
              <wp:posOffset>6985</wp:posOffset>
            </wp:positionH>
            <wp:positionV relativeFrom="paragraph">
              <wp:posOffset>192405</wp:posOffset>
            </wp:positionV>
            <wp:extent cx="5734050" cy="18808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1BD2A" w14:textId="77777777" w:rsidR="00D120EA" w:rsidRPr="00D120EA" w:rsidRDefault="00D120EA" w:rsidP="00D120EA"/>
    <w:p w14:paraId="4EB2C4E1" w14:textId="77777777" w:rsidR="00D120EA" w:rsidRPr="00D120EA" w:rsidRDefault="00D120EA" w:rsidP="00D120EA"/>
    <w:p w14:paraId="3B37D6A9" w14:textId="77777777" w:rsidR="00D120EA" w:rsidRPr="00D120EA" w:rsidRDefault="00D120EA" w:rsidP="00D120EA"/>
    <w:p w14:paraId="6832F2F3" w14:textId="77777777" w:rsidR="00D120EA" w:rsidRDefault="00D120EA" w:rsidP="00D120EA"/>
    <w:p w14:paraId="059F4127" w14:textId="77777777" w:rsidR="00892FD8" w:rsidRDefault="00892FD8" w:rsidP="00D120EA">
      <w:pPr>
        <w:jc w:val="right"/>
      </w:pPr>
    </w:p>
    <w:p w14:paraId="499325B9" w14:textId="77777777" w:rsidR="00D120EA" w:rsidRDefault="00D120EA" w:rsidP="00D120EA">
      <w:pPr>
        <w:jc w:val="right"/>
      </w:pPr>
    </w:p>
    <w:p w14:paraId="2D1AF8A9" w14:textId="77777777" w:rsidR="00D120EA" w:rsidRDefault="00D120EA" w:rsidP="00D120EA">
      <w:pPr>
        <w:jc w:val="right"/>
      </w:pPr>
    </w:p>
    <w:p w14:paraId="7EC225AF" w14:textId="77777777" w:rsidR="00D120EA" w:rsidRDefault="00D120EA" w:rsidP="00D120EA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Apprenticeship Framework:</w:t>
      </w:r>
    </w:p>
    <w:p w14:paraId="792CB6E9" w14:textId="77777777" w:rsidR="00D120EA" w:rsidRDefault="00D120EA" w:rsidP="00D120EA">
      <w:pPr>
        <w:jc w:val="center"/>
        <w:rPr>
          <w:rFonts w:ascii="Arial" w:hAnsi="Arial" w:cs="Arial"/>
          <w:sz w:val="44"/>
          <w:szCs w:val="44"/>
        </w:rPr>
      </w:pPr>
    </w:p>
    <w:p w14:paraId="43721117" w14:textId="77777777" w:rsidR="00D120EA" w:rsidRDefault="00D120EA" w:rsidP="00D120EA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Children and Young People’s Workforce</w:t>
      </w:r>
    </w:p>
    <w:p w14:paraId="0A06705B" w14:textId="77777777" w:rsidR="00D120EA" w:rsidRDefault="00D120EA" w:rsidP="00D120EA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Early Years Educator</w:t>
      </w:r>
    </w:p>
    <w:p w14:paraId="0FB825BF" w14:textId="6FEEE848" w:rsidR="00C83EB3" w:rsidRDefault="00C83EB3" w:rsidP="00C83E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Unit 3 – Diversity, Equality&amp; inclusion in Early Years settings</w:t>
      </w:r>
    </w:p>
    <w:p w14:paraId="268CC909" w14:textId="77777777" w:rsidR="00C83EB3" w:rsidRDefault="00C83EB3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44"/>
          <w:szCs w:val="44"/>
        </w:rPr>
      </w:pPr>
    </w:p>
    <w:p w14:paraId="02091E0A" w14:textId="77777777" w:rsidR="00C83EB3" w:rsidRDefault="00C83EB3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44"/>
          <w:szCs w:val="44"/>
        </w:rPr>
      </w:pPr>
    </w:p>
    <w:p w14:paraId="4E05B1A6" w14:textId="46C529F6" w:rsidR="00D120EA" w:rsidRPr="00E6593A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E6593A">
        <w:rPr>
          <w:rFonts w:ascii="Arial" w:hAnsi="Arial" w:cs="Arial"/>
          <w:color w:val="1A1A18"/>
          <w:sz w:val="24"/>
          <w:szCs w:val="24"/>
        </w:rPr>
        <w:t xml:space="preserve">This sequence of activities is aimed </w:t>
      </w:r>
      <w:r w:rsidR="00C83EB3">
        <w:rPr>
          <w:rFonts w:ascii="Arial" w:hAnsi="Arial" w:cs="Arial"/>
          <w:color w:val="1A1A18"/>
          <w:sz w:val="24"/>
          <w:szCs w:val="24"/>
        </w:rPr>
        <w:t xml:space="preserve">at learners who work in early years settings. </w:t>
      </w:r>
    </w:p>
    <w:p w14:paraId="4B7D18FA" w14:textId="77777777" w:rsidR="00E6593A" w:rsidRDefault="00E6593A" w:rsidP="00E6593A">
      <w:pPr>
        <w:rPr>
          <w:rFonts w:ascii="Arial" w:hAnsi="Arial" w:cs="Arial"/>
          <w:color w:val="1A1A18"/>
          <w:sz w:val="24"/>
          <w:szCs w:val="24"/>
        </w:rPr>
      </w:pPr>
    </w:p>
    <w:p w14:paraId="19340956" w14:textId="77777777" w:rsidR="00E6593A" w:rsidRPr="00570FEC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70FEC">
        <w:rPr>
          <w:rFonts w:ascii="Arial" w:hAnsi="Arial" w:cs="Arial"/>
          <w:b/>
          <w:bCs/>
          <w:sz w:val="24"/>
          <w:szCs w:val="24"/>
        </w:rPr>
        <w:t>Knowledge and Understanding</w:t>
      </w:r>
    </w:p>
    <w:p w14:paraId="7C56EBE6" w14:textId="77777777" w:rsidR="00E6593A" w:rsidRPr="00E6593A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75E95"/>
          <w:sz w:val="24"/>
          <w:szCs w:val="24"/>
        </w:rPr>
      </w:pPr>
    </w:p>
    <w:p w14:paraId="2DA4D795" w14:textId="136AA5D3" w:rsidR="00E6593A" w:rsidRPr="00E6593A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E6593A">
        <w:rPr>
          <w:rFonts w:ascii="Arial" w:hAnsi="Arial" w:cs="Arial"/>
          <w:color w:val="1A1A18"/>
          <w:sz w:val="24"/>
          <w:szCs w:val="24"/>
        </w:rPr>
        <w:t>The following activities will help you to generate evidence to sh</w:t>
      </w:r>
      <w:r>
        <w:rPr>
          <w:rFonts w:ascii="Arial" w:hAnsi="Arial" w:cs="Arial"/>
          <w:color w:val="1A1A18"/>
          <w:sz w:val="24"/>
          <w:szCs w:val="24"/>
        </w:rPr>
        <w:t xml:space="preserve">ow </w:t>
      </w:r>
      <w:r w:rsidRPr="00E6593A">
        <w:rPr>
          <w:rFonts w:ascii="Arial" w:hAnsi="Arial" w:cs="Arial"/>
          <w:color w:val="1A1A18"/>
          <w:sz w:val="24"/>
          <w:szCs w:val="24"/>
        </w:rPr>
        <w:t xml:space="preserve">knowledge </w:t>
      </w:r>
      <w:r w:rsidR="00C83EB3">
        <w:rPr>
          <w:rFonts w:ascii="Arial" w:hAnsi="Arial" w:cs="Arial"/>
          <w:color w:val="1A1A18"/>
          <w:sz w:val="24"/>
          <w:szCs w:val="24"/>
        </w:rPr>
        <w:t xml:space="preserve">and competence in equality, diversity </w:t>
      </w:r>
      <w:r w:rsidR="0035560C">
        <w:rPr>
          <w:rFonts w:ascii="Arial" w:hAnsi="Arial" w:cs="Arial"/>
          <w:color w:val="1A1A18"/>
          <w:sz w:val="24"/>
          <w:szCs w:val="24"/>
        </w:rPr>
        <w:t>&amp; inclusion. You will demonstrate</w:t>
      </w:r>
      <w:r w:rsidR="00C83EB3">
        <w:rPr>
          <w:rFonts w:ascii="Arial" w:hAnsi="Arial" w:cs="Arial"/>
          <w:color w:val="1A1A18"/>
          <w:sz w:val="24"/>
          <w:szCs w:val="24"/>
        </w:rPr>
        <w:t xml:space="preserve"> how you promote these within </w:t>
      </w:r>
      <w:r w:rsidR="0035560C">
        <w:rPr>
          <w:rFonts w:ascii="Arial" w:hAnsi="Arial" w:cs="Arial"/>
          <w:color w:val="1A1A18"/>
          <w:sz w:val="24"/>
          <w:szCs w:val="24"/>
        </w:rPr>
        <w:t xml:space="preserve">your work setting. These activities </w:t>
      </w:r>
      <w:r w:rsidR="00C83EB3">
        <w:rPr>
          <w:rFonts w:ascii="Arial" w:hAnsi="Arial" w:cs="Arial"/>
          <w:color w:val="1A1A18"/>
          <w:sz w:val="24"/>
          <w:szCs w:val="24"/>
        </w:rPr>
        <w:t>will also look at the importance of promoting equality of opportunity and anti – discriminatory practice.</w:t>
      </w:r>
    </w:p>
    <w:p w14:paraId="27EF40E1" w14:textId="77777777" w:rsidR="00E6593A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75E95"/>
          <w:sz w:val="24"/>
          <w:szCs w:val="24"/>
        </w:rPr>
      </w:pPr>
    </w:p>
    <w:p w14:paraId="2098B1BC" w14:textId="77777777" w:rsidR="00244015" w:rsidRDefault="00244015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75E95"/>
          <w:sz w:val="24"/>
          <w:szCs w:val="24"/>
        </w:rPr>
      </w:pPr>
    </w:p>
    <w:p w14:paraId="1CE74367" w14:textId="7D8E256E" w:rsidR="00244015" w:rsidRPr="00D065C8" w:rsidRDefault="00E6593A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  <w:r w:rsidRPr="00D065C8">
        <w:rPr>
          <w:rFonts w:ascii="Arial" w:hAnsi="Arial" w:cs="Arial"/>
          <w:b/>
          <w:color w:val="1A1A18"/>
          <w:sz w:val="24"/>
          <w:szCs w:val="24"/>
        </w:rPr>
        <w:t>Task 1a</w:t>
      </w:r>
      <w:r w:rsidR="00244015" w:rsidRPr="00D065C8">
        <w:rPr>
          <w:rFonts w:ascii="Arial" w:hAnsi="Arial" w:cs="Arial"/>
          <w:b/>
          <w:color w:val="1A1A18"/>
          <w:sz w:val="24"/>
          <w:szCs w:val="24"/>
        </w:rPr>
        <w:tab/>
      </w:r>
      <w:r w:rsidR="00244015" w:rsidRPr="00D065C8">
        <w:rPr>
          <w:rFonts w:ascii="Arial" w:hAnsi="Arial" w:cs="Arial"/>
          <w:b/>
          <w:color w:val="1A1A18"/>
          <w:sz w:val="24"/>
          <w:szCs w:val="24"/>
        </w:rPr>
        <w:tab/>
      </w:r>
      <w:r w:rsidR="00D065C8" w:rsidRPr="00D065C8">
        <w:rPr>
          <w:rFonts w:ascii="Arial" w:hAnsi="Arial" w:cs="Arial"/>
          <w:b/>
          <w:color w:val="1A1A18"/>
          <w:sz w:val="24"/>
          <w:szCs w:val="24"/>
        </w:rPr>
        <w:t>A/C 1.1.1</w:t>
      </w:r>
      <w:r w:rsidR="00244015" w:rsidRPr="00D065C8">
        <w:rPr>
          <w:rFonts w:ascii="Arial" w:hAnsi="Arial" w:cs="Arial"/>
          <w:b/>
          <w:color w:val="1A1A18"/>
          <w:sz w:val="24"/>
          <w:szCs w:val="24"/>
        </w:rPr>
        <w:tab/>
      </w:r>
      <w:r w:rsidR="00244015" w:rsidRPr="00D065C8">
        <w:rPr>
          <w:rFonts w:ascii="Arial" w:hAnsi="Arial" w:cs="Arial"/>
          <w:b/>
          <w:bCs/>
          <w:color w:val="B75E95"/>
          <w:sz w:val="24"/>
          <w:szCs w:val="24"/>
        </w:rPr>
        <w:tab/>
      </w:r>
      <w:r w:rsidR="00244015" w:rsidRPr="00D065C8">
        <w:rPr>
          <w:rFonts w:ascii="Arial" w:hAnsi="Arial" w:cs="Arial"/>
          <w:b/>
          <w:bCs/>
          <w:color w:val="B75E95"/>
          <w:sz w:val="24"/>
          <w:szCs w:val="24"/>
        </w:rPr>
        <w:tab/>
      </w:r>
    </w:p>
    <w:p w14:paraId="1178DC5C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64AA6466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7DA98FC" w14:textId="70E15676" w:rsidR="00B4665D" w:rsidRP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B4665D">
        <w:rPr>
          <w:rFonts w:ascii="Arial" w:hAnsi="Arial" w:cs="Arial"/>
          <w:color w:val="1A1A18"/>
          <w:sz w:val="24"/>
          <w:szCs w:val="24"/>
        </w:rPr>
        <w:t xml:space="preserve">Write a definition for each </w:t>
      </w:r>
      <w:r w:rsidR="0035560C">
        <w:rPr>
          <w:rFonts w:ascii="Arial" w:hAnsi="Arial" w:cs="Arial"/>
          <w:color w:val="1A1A18"/>
          <w:sz w:val="24"/>
          <w:szCs w:val="24"/>
        </w:rPr>
        <w:t xml:space="preserve">of the </w:t>
      </w:r>
      <w:r w:rsidRPr="00B4665D">
        <w:rPr>
          <w:rFonts w:ascii="Arial" w:hAnsi="Arial" w:cs="Arial"/>
          <w:color w:val="1A1A18"/>
          <w:sz w:val="24"/>
          <w:szCs w:val="24"/>
        </w:rPr>
        <w:t>term</w:t>
      </w:r>
      <w:r w:rsidR="0035560C">
        <w:rPr>
          <w:rFonts w:ascii="Arial" w:hAnsi="Arial" w:cs="Arial"/>
          <w:color w:val="1A1A18"/>
          <w:sz w:val="24"/>
          <w:szCs w:val="24"/>
        </w:rPr>
        <w:t xml:space="preserve">s shown </w:t>
      </w:r>
      <w:r>
        <w:rPr>
          <w:rFonts w:ascii="Arial" w:hAnsi="Arial" w:cs="Arial"/>
          <w:color w:val="1A1A18"/>
          <w:sz w:val="24"/>
          <w:szCs w:val="24"/>
        </w:rPr>
        <w:t xml:space="preserve">giving examples from your </w:t>
      </w:r>
      <w:r w:rsidR="0035560C">
        <w:rPr>
          <w:rFonts w:ascii="Arial" w:hAnsi="Arial" w:cs="Arial"/>
          <w:color w:val="1A1A18"/>
          <w:sz w:val="24"/>
          <w:szCs w:val="24"/>
        </w:rPr>
        <w:t xml:space="preserve">practice and if possible </w:t>
      </w:r>
      <w:r>
        <w:rPr>
          <w:rFonts w:ascii="Arial" w:hAnsi="Arial" w:cs="Arial"/>
          <w:color w:val="1A1A18"/>
          <w:sz w:val="24"/>
          <w:szCs w:val="24"/>
        </w:rPr>
        <w:t xml:space="preserve">how you have </w:t>
      </w:r>
      <w:r w:rsidR="0035560C">
        <w:rPr>
          <w:rFonts w:ascii="Arial" w:hAnsi="Arial" w:cs="Arial"/>
          <w:color w:val="1A1A18"/>
          <w:sz w:val="24"/>
          <w:szCs w:val="24"/>
        </w:rPr>
        <w:t>supported others to promote these</w:t>
      </w:r>
      <w:r>
        <w:rPr>
          <w:rFonts w:ascii="Arial" w:hAnsi="Arial" w:cs="Arial"/>
          <w:color w:val="1A1A18"/>
          <w:sz w:val="24"/>
          <w:szCs w:val="24"/>
        </w:rPr>
        <w:t>.</w:t>
      </w:r>
    </w:p>
    <w:p w14:paraId="77EDBCFA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3776"/>
      </w:tblGrid>
      <w:tr w:rsidR="00B4665D" w:rsidRPr="00654F41" w14:paraId="041660E0" w14:textId="161B5E34" w:rsidTr="00B4665D">
        <w:tc>
          <w:tcPr>
            <w:tcW w:w="1555" w:type="dxa"/>
            <w:shd w:val="clear" w:color="auto" w:fill="FF66CC"/>
          </w:tcPr>
          <w:p w14:paraId="6B8A2E9C" w14:textId="7A9C5FC1" w:rsidR="00B4665D" w:rsidRDefault="00B4665D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8"/>
                <w:sz w:val="24"/>
                <w:szCs w:val="24"/>
              </w:rPr>
              <w:t>Term</w:t>
            </w:r>
          </w:p>
          <w:p w14:paraId="2F2B1813" w14:textId="77777777" w:rsidR="00B4665D" w:rsidRPr="00654F41" w:rsidRDefault="00B4665D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66CC"/>
          </w:tcPr>
          <w:p w14:paraId="23475F0E" w14:textId="5C1259BC" w:rsidR="00B4665D" w:rsidRPr="00B4665D" w:rsidRDefault="00B4665D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 w:rsidRPr="00B4665D">
              <w:rPr>
                <w:rFonts w:ascii="Arial" w:hAnsi="Arial" w:cs="Arial"/>
                <w:b/>
                <w:color w:val="1A1A18"/>
                <w:sz w:val="24"/>
                <w:szCs w:val="24"/>
              </w:rPr>
              <w:t>Definition</w:t>
            </w:r>
          </w:p>
        </w:tc>
        <w:tc>
          <w:tcPr>
            <w:tcW w:w="3776" w:type="dxa"/>
            <w:shd w:val="clear" w:color="auto" w:fill="FF66CC"/>
          </w:tcPr>
          <w:p w14:paraId="32F9A857" w14:textId="105FFF08" w:rsidR="00B4665D" w:rsidRPr="00B4665D" w:rsidRDefault="00B4665D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A1A18"/>
                <w:sz w:val="24"/>
                <w:szCs w:val="24"/>
              </w:rPr>
              <w:t>Examples from practice, how you have supported others to promote them</w:t>
            </w:r>
          </w:p>
        </w:tc>
      </w:tr>
      <w:tr w:rsidR="00B4665D" w:rsidRPr="00E6593A" w14:paraId="707DFC05" w14:textId="2EBBD4F8" w:rsidTr="00B4665D">
        <w:tc>
          <w:tcPr>
            <w:tcW w:w="1555" w:type="dxa"/>
          </w:tcPr>
          <w:p w14:paraId="130AC19A" w14:textId="77777777" w:rsidR="00B4665D" w:rsidRDefault="00B4665D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>Diversity</w:t>
            </w:r>
          </w:p>
          <w:p w14:paraId="1EB1E71F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9FC5041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F9F85BC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5DA5903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98F1B1C" w14:textId="47096D6B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20FE1AE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2651A841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25B08980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0097BCB6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582F30FD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25772D75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6817B4BF" w14:textId="77777777" w:rsidR="00B4665D" w:rsidRPr="00E6593A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</w:tc>
        <w:tc>
          <w:tcPr>
            <w:tcW w:w="3776" w:type="dxa"/>
          </w:tcPr>
          <w:p w14:paraId="76E5ECE1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</w:tc>
      </w:tr>
      <w:tr w:rsidR="00B4665D" w14:paraId="673F84F6" w14:textId="6DBD7C2E" w:rsidTr="00B4665D">
        <w:tc>
          <w:tcPr>
            <w:tcW w:w="1555" w:type="dxa"/>
          </w:tcPr>
          <w:p w14:paraId="2C3A3697" w14:textId="77777777" w:rsidR="00B4665D" w:rsidRDefault="00B4665D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CDCB127" w14:textId="77777777" w:rsidR="00B4665D" w:rsidRDefault="00B4665D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>Inclusion</w:t>
            </w:r>
          </w:p>
          <w:p w14:paraId="4795259F" w14:textId="77777777" w:rsidR="00B96DFF" w:rsidRDefault="00B96DFF" w:rsidP="00B96DFF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984F111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C211973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CDA4FC9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04D128D" w14:textId="4DAFDFAD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7CD80F1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1D86F98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73E1673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3F019C3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D191B78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776" w:type="dxa"/>
          </w:tcPr>
          <w:p w14:paraId="1951E813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  <w:tr w:rsidR="00B4665D" w14:paraId="4EAF37CF" w14:textId="7640E203" w:rsidTr="00B4665D">
        <w:tc>
          <w:tcPr>
            <w:tcW w:w="1555" w:type="dxa"/>
          </w:tcPr>
          <w:p w14:paraId="7E3380FF" w14:textId="77777777" w:rsidR="00B4665D" w:rsidRDefault="00B4665D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>Equality</w:t>
            </w:r>
          </w:p>
          <w:p w14:paraId="18E8B292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2174F4D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34A02A8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954BE07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FD11C5A" w14:textId="77777777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ADCBE51" w14:textId="6F24CCC2" w:rsidR="00B96DFF" w:rsidRDefault="00B96DFF" w:rsidP="00B466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17DE0F2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52B949B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3F0DF57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AB4EF0F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A440636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776" w:type="dxa"/>
          </w:tcPr>
          <w:p w14:paraId="322B8760" w14:textId="77777777" w:rsidR="00B4665D" w:rsidRDefault="00B4665D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</w:tbl>
    <w:p w14:paraId="7677C33F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182BE606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67242C00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1B8E233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5BF601BC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18653620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DDA2FC1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D684BBE" w14:textId="77777777" w:rsidR="0035560C" w:rsidRDefault="0035560C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252EABCA" w14:textId="77777777" w:rsidR="0035560C" w:rsidRDefault="0035560C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D750B4B" w14:textId="3670C3F0" w:rsidR="00B4665D" w:rsidRPr="00D065C8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4"/>
          <w:szCs w:val="24"/>
        </w:rPr>
      </w:pPr>
      <w:r w:rsidRPr="00D065C8">
        <w:rPr>
          <w:rFonts w:ascii="Arial" w:hAnsi="Arial" w:cs="Arial"/>
          <w:b/>
          <w:color w:val="1A1A18"/>
          <w:sz w:val="24"/>
          <w:szCs w:val="24"/>
        </w:rPr>
        <w:lastRenderedPageBreak/>
        <w:t>Task 1b</w:t>
      </w:r>
      <w:r w:rsidR="00D065C8">
        <w:rPr>
          <w:rFonts w:ascii="Arial" w:hAnsi="Arial" w:cs="Arial"/>
          <w:b/>
          <w:color w:val="1A1A18"/>
          <w:sz w:val="24"/>
          <w:szCs w:val="24"/>
        </w:rPr>
        <w:tab/>
      </w:r>
      <w:r w:rsidR="00D065C8">
        <w:rPr>
          <w:rFonts w:ascii="Arial" w:hAnsi="Arial" w:cs="Arial"/>
          <w:b/>
          <w:color w:val="1A1A18"/>
          <w:sz w:val="24"/>
          <w:szCs w:val="24"/>
        </w:rPr>
        <w:tab/>
        <w:t>A/C 1.1.3, 1.1.4</w:t>
      </w:r>
    </w:p>
    <w:p w14:paraId="2C5D89BF" w14:textId="77777777" w:rsidR="00B4665D" w:rsidRPr="0035560C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3C10E47A" w14:textId="0ECA28A9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35560C">
        <w:rPr>
          <w:rFonts w:ascii="Arial" w:hAnsi="Arial" w:cs="Arial"/>
          <w:color w:val="1A1A18"/>
          <w:sz w:val="24"/>
          <w:szCs w:val="24"/>
        </w:rPr>
        <w:t>In this task</w:t>
      </w:r>
      <w:r w:rsidR="00D065C8">
        <w:rPr>
          <w:rFonts w:ascii="Arial" w:hAnsi="Arial" w:cs="Arial"/>
          <w:color w:val="1A1A18"/>
          <w:sz w:val="24"/>
          <w:szCs w:val="24"/>
        </w:rPr>
        <w:t>: - Part 1</w:t>
      </w:r>
      <w:r w:rsidRPr="0035560C">
        <w:rPr>
          <w:rFonts w:ascii="Arial" w:hAnsi="Arial" w:cs="Arial"/>
          <w:color w:val="1A1A18"/>
          <w:sz w:val="24"/>
          <w:szCs w:val="24"/>
        </w:rPr>
        <w:t xml:space="preserve"> you need to consider the possible effects on children if they experience </w:t>
      </w:r>
      <w:r w:rsidR="00D065C8">
        <w:rPr>
          <w:rFonts w:ascii="Arial" w:hAnsi="Arial" w:cs="Arial"/>
          <w:color w:val="1A1A18"/>
          <w:sz w:val="24"/>
          <w:szCs w:val="24"/>
        </w:rPr>
        <w:t>prejudice and</w:t>
      </w:r>
      <w:r w:rsidR="00F8706D" w:rsidRPr="0035560C">
        <w:rPr>
          <w:rFonts w:ascii="Arial" w:hAnsi="Arial" w:cs="Arial"/>
          <w:color w:val="1A1A18"/>
          <w:sz w:val="24"/>
          <w:szCs w:val="24"/>
        </w:rPr>
        <w:t xml:space="preserve"> discrimination</w:t>
      </w:r>
      <w:r w:rsidR="00D065C8">
        <w:rPr>
          <w:rFonts w:ascii="Arial" w:hAnsi="Arial" w:cs="Arial"/>
          <w:color w:val="1A1A18"/>
          <w:sz w:val="24"/>
          <w:szCs w:val="24"/>
        </w:rPr>
        <w:t>.</w:t>
      </w:r>
    </w:p>
    <w:p w14:paraId="7C869ADB" w14:textId="77777777" w:rsidR="00D065C8" w:rsidRDefault="00D065C8" w:rsidP="00D065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33DD4269" w14:textId="52EFBDFE" w:rsidR="00D065C8" w:rsidRPr="0035560C" w:rsidRDefault="00D065C8" w:rsidP="00D065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 xml:space="preserve">Part 2 </w:t>
      </w:r>
      <w:r w:rsidRPr="00D065C8">
        <w:rPr>
          <w:rFonts w:ascii="Arial" w:hAnsi="Arial" w:cs="Arial"/>
          <w:color w:val="1A1A18"/>
          <w:sz w:val="24"/>
          <w:szCs w:val="24"/>
        </w:rPr>
        <w:t>Describe potential barriers to imple</w:t>
      </w:r>
      <w:r>
        <w:rPr>
          <w:rFonts w:ascii="Arial" w:hAnsi="Arial" w:cs="Arial"/>
          <w:color w:val="1A1A18"/>
          <w:sz w:val="24"/>
          <w:szCs w:val="24"/>
        </w:rPr>
        <w:t xml:space="preserve">menting equality in early years </w:t>
      </w:r>
      <w:r w:rsidRPr="00D065C8">
        <w:rPr>
          <w:rFonts w:ascii="Arial" w:hAnsi="Arial" w:cs="Arial"/>
          <w:color w:val="1A1A18"/>
          <w:sz w:val="24"/>
          <w:szCs w:val="24"/>
        </w:rPr>
        <w:t>settings</w:t>
      </w:r>
    </w:p>
    <w:p w14:paraId="3F689A93" w14:textId="77777777" w:rsidR="00F8706D" w:rsidRPr="0035560C" w:rsidRDefault="00F8706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7E746393" w14:textId="52588B9E" w:rsidR="00F8706D" w:rsidRPr="0035560C" w:rsidRDefault="00F8706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35560C">
        <w:rPr>
          <w:rFonts w:ascii="Arial" w:hAnsi="Arial" w:cs="Arial"/>
          <w:color w:val="1A1A18"/>
          <w:sz w:val="24"/>
          <w:szCs w:val="24"/>
        </w:rPr>
        <w:t>Write your descriptions of the effects in the diagram</w:t>
      </w:r>
      <w:r w:rsidR="00D065C8">
        <w:rPr>
          <w:rFonts w:ascii="Arial" w:hAnsi="Arial" w:cs="Arial"/>
          <w:color w:val="1A1A18"/>
          <w:sz w:val="24"/>
          <w:szCs w:val="24"/>
        </w:rPr>
        <w:t>s</w:t>
      </w:r>
      <w:r w:rsidRPr="0035560C">
        <w:rPr>
          <w:rFonts w:ascii="Arial" w:hAnsi="Arial" w:cs="Arial"/>
          <w:color w:val="1A1A18"/>
          <w:sz w:val="24"/>
          <w:szCs w:val="24"/>
        </w:rPr>
        <w:t xml:space="preserve"> below</w:t>
      </w:r>
    </w:p>
    <w:p w14:paraId="0E3F4598" w14:textId="77777777" w:rsidR="00B4665D" w:rsidRPr="0035560C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5CF9D6B8" w14:textId="77777777" w:rsidR="00B4665D" w:rsidRDefault="00B4665D" w:rsidP="00B4665D">
      <w:pPr>
        <w:autoSpaceDE w:val="0"/>
        <w:autoSpaceDN w:val="0"/>
        <w:adjustRightInd w:val="0"/>
        <w:spacing w:after="0" w:line="240" w:lineRule="auto"/>
        <w:rPr>
          <w:rFonts w:ascii="DINOT-CondBold" w:hAnsi="DINOT-CondBold" w:cs="DINOT-CondBold"/>
          <w:b/>
          <w:bCs/>
          <w:color w:val="1A1A18"/>
          <w:sz w:val="18"/>
          <w:szCs w:val="18"/>
        </w:rPr>
      </w:pPr>
    </w:p>
    <w:p w14:paraId="77AF4248" w14:textId="3066045E" w:rsidR="00B4665D" w:rsidRDefault="00B4665D" w:rsidP="00B4665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14AE73" wp14:editId="3FDED9F4">
                <wp:simplePos x="0" y="0"/>
                <wp:positionH relativeFrom="column">
                  <wp:posOffset>590550</wp:posOffset>
                </wp:positionH>
                <wp:positionV relativeFrom="paragraph">
                  <wp:posOffset>119380</wp:posOffset>
                </wp:positionV>
                <wp:extent cx="1666875" cy="876300"/>
                <wp:effectExtent l="0" t="0" r="2857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44C24" w14:textId="4133E210" w:rsidR="00B4665D" w:rsidRDefault="00B4665D" w:rsidP="00B466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A1A1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4AE73" id="Oval 35" o:spid="_x0000_s1026" style="position:absolute;margin-left:46.5pt;margin-top:9.4pt;width:131.25pt;height:6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" fillcolor="white [3212]" strokecolor="#1f4d78 [1604]" strokeweight="1pt">
                <v:stroke joinstyle="miter"/>
                <v:textbox>
                  <w:txbxContent>
                    <w:p w14:paraId="20544C24" w14:textId="4133E210" w:rsidR="00B4665D" w:rsidRDefault="00B4665D" w:rsidP="00B466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A1A18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54D43" wp14:editId="20D42E56">
                <wp:simplePos x="0" y="0"/>
                <wp:positionH relativeFrom="margin">
                  <wp:align>left</wp:align>
                </wp:positionH>
                <wp:positionV relativeFrom="paragraph">
                  <wp:posOffset>2052320</wp:posOffset>
                </wp:positionV>
                <wp:extent cx="1666875" cy="876300"/>
                <wp:effectExtent l="0" t="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5DA14" id="Oval 34" o:spid="_x0000_s1026" style="position:absolute;margin-left:0;margin-top:161.6pt;width:131.25pt;height:69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21FB39" wp14:editId="1D116B7F">
                <wp:simplePos x="0" y="0"/>
                <wp:positionH relativeFrom="column">
                  <wp:posOffset>257175</wp:posOffset>
                </wp:positionH>
                <wp:positionV relativeFrom="paragraph">
                  <wp:posOffset>3862070</wp:posOffset>
                </wp:positionV>
                <wp:extent cx="1666875" cy="87630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C11C1" id="Oval 33" o:spid="_x0000_s1026" style="position:absolute;margin-left:20.25pt;margin-top:304.1pt;width:131.25pt;height:6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AFAB85" wp14:editId="0779CB0E">
                <wp:simplePos x="0" y="0"/>
                <wp:positionH relativeFrom="column">
                  <wp:posOffset>4210050</wp:posOffset>
                </wp:positionH>
                <wp:positionV relativeFrom="paragraph">
                  <wp:posOffset>4043045</wp:posOffset>
                </wp:positionV>
                <wp:extent cx="1666875" cy="87630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3EFC1F" id="Oval 32" o:spid="_x0000_s1026" style="position:absolute;margin-left:331.5pt;margin-top:318.35pt;width:131.25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540A26" wp14:editId="6631E14C">
                <wp:simplePos x="0" y="0"/>
                <wp:positionH relativeFrom="column">
                  <wp:posOffset>4400550</wp:posOffset>
                </wp:positionH>
                <wp:positionV relativeFrom="paragraph">
                  <wp:posOffset>2109470</wp:posOffset>
                </wp:positionV>
                <wp:extent cx="1666875" cy="87630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63140A" id="Oval 31" o:spid="_x0000_s1026" style="position:absolute;margin-left:346.5pt;margin-top:166.1pt;width:131.25pt;height:6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161EF5" wp14:editId="715FF155">
                <wp:simplePos x="0" y="0"/>
                <wp:positionH relativeFrom="margin">
                  <wp:posOffset>3702685</wp:posOffset>
                </wp:positionH>
                <wp:positionV relativeFrom="paragraph">
                  <wp:posOffset>133350</wp:posOffset>
                </wp:positionV>
                <wp:extent cx="1666875" cy="87630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175591" id="Oval 30" o:spid="_x0000_s1026" style="position:absolute;margin-left:291.55pt;margin-top:10.5pt;width:131.25pt;height:6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AE7DF5" wp14:editId="5D266F8F">
                <wp:simplePos x="0" y="0"/>
                <wp:positionH relativeFrom="column">
                  <wp:posOffset>1971675</wp:posOffset>
                </wp:positionH>
                <wp:positionV relativeFrom="paragraph">
                  <wp:posOffset>880745</wp:posOffset>
                </wp:positionV>
                <wp:extent cx="771525" cy="1200150"/>
                <wp:effectExtent l="0" t="0" r="9525" b="19050"/>
                <wp:wrapNone/>
                <wp:docPr id="29" name="Curved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2001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C6B1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9" o:spid="_x0000_s1026" type="#_x0000_t38" style="position:absolute;margin-left:155.25pt;margin-top:69.35pt;width:60.75pt;height:9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2321DA" wp14:editId="5FD17E23">
                <wp:simplePos x="0" y="0"/>
                <wp:positionH relativeFrom="column">
                  <wp:posOffset>3238500</wp:posOffset>
                </wp:positionH>
                <wp:positionV relativeFrom="paragraph">
                  <wp:posOffset>975995</wp:posOffset>
                </wp:positionV>
                <wp:extent cx="933450" cy="1114425"/>
                <wp:effectExtent l="0" t="0" r="19050" b="28575"/>
                <wp:wrapNone/>
                <wp:docPr id="28" name="Curved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11144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BD54" id="Curved Connector 28" o:spid="_x0000_s1026" type="#_x0000_t38" style="position:absolute;margin-left:255pt;margin-top:76.85pt;width:73.5pt;height:87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D6A029" wp14:editId="23A596AF">
                <wp:simplePos x="0" y="0"/>
                <wp:positionH relativeFrom="column">
                  <wp:posOffset>1905000</wp:posOffset>
                </wp:positionH>
                <wp:positionV relativeFrom="paragraph">
                  <wp:posOffset>2957195</wp:posOffset>
                </wp:positionV>
                <wp:extent cx="914400" cy="1181100"/>
                <wp:effectExtent l="0" t="0" r="19050" b="19050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1811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E0568" id="Curved Connector 27" o:spid="_x0000_s1026" type="#_x0000_t38" style="position:absolute;margin-left:150pt;margin-top:232.85pt;width:1in;height:9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CAF107" wp14:editId="000DC209">
                <wp:simplePos x="0" y="0"/>
                <wp:positionH relativeFrom="column">
                  <wp:posOffset>3371850</wp:posOffset>
                </wp:positionH>
                <wp:positionV relativeFrom="paragraph">
                  <wp:posOffset>2966720</wp:posOffset>
                </wp:positionV>
                <wp:extent cx="981075" cy="1266825"/>
                <wp:effectExtent l="0" t="0" r="9525" b="28575"/>
                <wp:wrapNone/>
                <wp:docPr id="26" name="Curved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12668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4381" id="Curved Connector 26" o:spid="_x0000_s1026" type="#_x0000_t38" style="position:absolute;margin-left:265.5pt;margin-top:233.6pt;width:77.25pt;height:99.7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8D72DC" wp14:editId="54FCBF86">
                <wp:simplePos x="0" y="0"/>
                <wp:positionH relativeFrom="column">
                  <wp:posOffset>1685925</wp:posOffset>
                </wp:positionH>
                <wp:positionV relativeFrom="paragraph">
                  <wp:posOffset>2519045</wp:posOffset>
                </wp:positionV>
                <wp:extent cx="52387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FEC05" id="Straight Connector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198.35pt" to="17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7C292D" wp14:editId="06224718">
                <wp:simplePos x="0" y="0"/>
                <wp:positionH relativeFrom="column">
                  <wp:posOffset>3857625</wp:posOffset>
                </wp:positionH>
                <wp:positionV relativeFrom="paragraph">
                  <wp:posOffset>2533650</wp:posOffset>
                </wp:positionV>
                <wp:extent cx="523875" cy="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5C8C3" id="Straight Connector 2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75pt,199.5pt" to="34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" strokecolor="#5b9bd5" strokeweight=".5pt">
                <v:stroke joinstyle="miter"/>
              </v:line>
            </w:pict>
          </mc:Fallback>
        </mc:AlternateContent>
      </w:r>
    </w:p>
    <w:p w14:paraId="198EC483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15158EEA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771858C2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7C11FBB1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58F1A0D2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48B38B4E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2AF40235" w14:textId="54C25FB7" w:rsidR="00B4665D" w:rsidRDefault="00F8706D" w:rsidP="00B4665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9B6F96" wp14:editId="169DDCFF">
                <wp:simplePos x="0" y="0"/>
                <wp:positionH relativeFrom="column">
                  <wp:posOffset>2209800</wp:posOffset>
                </wp:positionH>
                <wp:positionV relativeFrom="paragraph">
                  <wp:posOffset>43179</wp:posOffset>
                </wp:positionV>
                <wp:extent cx="1666875" cy="981075"/>
                <wp:effectExtent l="0" t="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81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BCBDD" w14:textId="75D8DF24" w:rsidR="00B4665D" w:rsidRDefault="00F8706D" w:rsidP="00B466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8"/>
                                <w:sz w:val="24"/>
                                <w:szCs w:val="24"/>
                              </w:rPr>
                              <w:t xml:space="preserve">Possible effects on children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9B6F96" id="Oval 36" o:spid="_x0000_s1027" style="position:absolute;margin-left:174pt;margin-top:3.4pt;width:131.25pt;height:7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14:paraId="321BCBDD" w14:textId="75D8DF24" w:rsidR="00B4665D" w:rsidRDefault="00F8706D" w:rsidP="00B466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1A1A18"/>
                          <w:sz w:val="24"/>
                          <w:szCs w:val="24"/>
                        </w:rPr>
                        <w:t xml:space="preserve">Possible effects on children </w:t>
                      </w:r>
                    </w:p>
                  </w:txbxContent>
                </v:textbox>
              </v:oval>
            </w:pict>
          </mc:Fallback>
        </mc:AlternateContent>
      </w:r>
    </w:p>
    <w:p w14:paraId="6E05810B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6434825F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4D7A6E9F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6CF2AA1E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3475315E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0EF3AF5B" w14:textId="77777777" w:rsidR="00B4665D" w:rsidRDefault="00B4665D" w:rsidP="00B4665D">
      <w:pPr>
        <w:rPr>
          <w:rFonts w:ascii="Arial" w:hAnsi="Arial" w:cs="Arial"/>
          <w:sz w:val="24"/>
          <w:szCs w:val="24"/>
        </w:rPr>
      </w:pPr>
    </w:p>
    <w:p w14:paraId="07AD6C0E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EDB40CF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3C524B19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3C17C856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776D654E" w14:textId="77777777" w:rsidR="00B4665D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3AD447EA" w14:textId="77777777" w:rsidR="00B4665D" w:rsidRPr="00654F41" w:rsidRDefault="00B4665D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6F11928B" w14:textId="77777777" w:rsidR="00E6593A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75E95"/>
          <w:sz w:val="24"/>
          <w:szCs w:val="24"/>
        </w:rPr>
      </w:pPr>
    </w:p>
    <w:p w14:paraId="102FCD51" w14:textId="77777777" w:rsidR="00E6593A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B75E95"/>
          <w:sz w:val="24"/>
          <w:szCs w:val="24"/>
        </w:rPr>
      </w:pPr>
    </w:p>
    <w:p w14:paraId="275F6CBB" w14:textId="77777777" w:rsidR="00E6593A" w:rsidRPr="00654F41" w:rsidRDefault="00E6593A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311FCC0C" w14:textId="77777777" w:rsidR="00654F41" w:rsidRPr="00654F41" w:rsidRDefault="00654F41" w:rsidP="00E659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0"/>
          <w:szCs w:val="20"/>
        </w:rPr>
      </w:pPr>
    </w:p>
    <w:p w14:paraId="04AF058F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131D10A4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5D141FF8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681B565E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7BCD35DA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0A97E702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0085E01E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2AF38EB4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1C7B59AB" w14:textId="77777777" w:rsidR="00D065C8" w:rsidRPr="00D065C8" w:rsidRDefault="00D065C8" w:rsidP="00D065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A1A18"/>
          <w:sz w:val="24"/>
          <w:szCs w:val="24"/>
        </w:rPr>
      </w:pPr>
      <w:r w:rsidRPr="00D065C8">
        <w:rPr>
          <w:rFonts w:ascii="Arial" w:hAnsi="Arial" w:cs="Arial"/>
          <w:b/>
          <w:color w:val="1A1A18"/>
          <w:sz w:val="24"/>
          <w:szCs w:val="24"/>
        </w:rPr>
        <w:lastRenderedPageBreak/>
        <w:t>Task 1b</w:t>
      </w:r>
      <w:r>
        <w:rPr>
          <w:rFonts w:ascii="Arial" w:hAnsi="Arial" w:cs="Arial"/>
          <w:b/>
          <w:color w:val="1A1A18"/>
          <w:sz w:val="24"/>
          <w:szCs w:val="24"/>
        </w:rPr>
        <w:tab/>
      </w:r>
      <w:r>
        <w:rPr>
          <w:rFonts w:ascii="Arial" w:hAnsi="Arial" w:cs="Arial"/>
          <w:b/>
          <w:color w:val="1A1A18"/>
          <w:sz w:val="24"/>
          <w:szCs w:val="24"/>
        </w:rPr>
        <w:tab/>
        <w:t>A/C 1.1.3, 1.1.4</w:t>
      </w:r>
    </w:p>
    <w:p w14:paraId="1AF74E16" w14:textId="77777777" w:rsidR="00D065C8" w:rsidRDefault="00D065C8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07814447" w14:textId="6F7077C0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Write your ideas on barriers to implementing equality within Early Years below</w:t>
      </w:r>
    </w:p>
    <w:p w14:paraId="29F11E24" w14:textId="77777777" w:rsidR="00D065C8" w:rsidRDefault="00D065C8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05250BB9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105DD266" w14:textId="77777777" w:rsidR="00F8706D" w:rsidRDefault="00F8706D" w:rsidP="00F8706D">
      <w:pPr>
        <w:autoSpaceDE w:val="0"/>
        <w:autoSpaceDN w:val="0"/>
        <w:adjustRightInd w:val="0"/>
        <w:spacing w:after="0" w:line="240" w:lineRule="auto"/>
        <w:rPr>
          <w:rFonts w:ascii="DINOT-CondBold" w:hAnsi="DINOT-CondBold" w:cs="DINOT-CondBold"/>
          <w:b/>
          <w:bCs/>
          <w:color w:val="1A1A18"/>
          <w:sz w:val="18"/>
          <w:szCs w:val="18"/>
        </w:rPr>
      </w:pPr>
    </w:p>
    <w:p w14:paraId="4974FB6B" w14:textId="3E38396C" w:rsidR="00F8706D" w:rsidRDefault="00F8706D" w:rsidP="00F8706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8D949E" wp14:editId="2798EBA9">
                <wp:simplePos x="0" y="0"/>
                <wp:positionH relativeFrom="column">
                  <wp:posOffset>590550</wp:posOffset>
                </wp:positionH>
                <wp:positionV relativeFrom="paragraph">
                  <wp:posOffset>119380</wp:posOffset>
                </wp:positionV>
                <wp:extent cx="1666875" cy="876300"/>
                <wp:effectExtent l="0" t="0" r="28575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06841" w14:textId="48AEED8C" w:rsidR="00F8706D" w:rsidRDefault="00F8706D" w:rsidP="00F87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A1A1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8D949E" id="Oval 48" o:spid="_x0000_s1028" style="position:absolute;margin-left:46.5pt;margin-top:9.4pt;width:131.25pt;height:6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" fillcolor="white [3212]" strokecolor="#1f4d78 [1604]" strokeweight="1pt">
                <v:stroke joinstyle="miter"/>
                <v:textbox>
                  <w:txbxContent>
                    <w:p w14:paraId="43206841" w14:textId="48AEED8C" w:rsidR="00F8706D" w:rsidRDefault="00F8706D" w:rsidP="00F87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A1A18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8B32A9" wp14:editId="54C39C65">
                <wp:simplePos x="0" y="0"/>
                <wp:positionH relativeFrom="margin">
                  <wp:align>left</wp:align>
                </wp:positionH>
                <wp:positionV relativeFrom="paragraph">
                  <wp:posOffset>2052320</wp:posOffset>
                </wp:positionV>
                <wp:extent cx="1666875" cy="87630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744755" id="Oval 47" o:spid="_x0000_s1026" style="position:absolute;margin-left:0;margin-top:161.6pt;width:131.25pt;height:69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35F41" wp14:editId="11FBFDB7">
                <wp:simplePos x="0" y="0"/>
                <wp:positionH relativeFrom="column">
                  <wp:posOffset>257175</wp:posOffset>
                </wp:positionH>
                <wp:positionV relativeFrom="paragraph">
                  <wp:posOffset>3862070</wp:posOffset>
                </wp:positionV>
                <wp:extent cx="1666875" cy="87630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73261" id="Oval 46" o:spid="_x0000_s1026" style="position:absolute;margin-left:20.25pt;margin-top:304.1pt;width:131.25pt;height:6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09FCA1" wp14:editId="1D6283B4">
                <wp:simplePos x="0" y="0"/>
                <wp:positionH relativeFrom="column">
                  <wp:posOffset>4210050</wp:posOffset>
                </wp:positionH>
                <wp:positionV relativeFrom="paragraph">
                  <wp:posOffset>4043045</wp:posOffset>
                </wp:positionV>
                <wp:extent cx="1666875" cy="876300"/>
                <wp:effectExtent l="0" t="0" r="28575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95477F" id="Oval 45" o:spid="_x0000_s1026" style="position:absolute;margin-left:331.5pt;margin-top:318.35pt;width:131.25pt;height:6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2D9948" wp14:editId="0876B6FE">
                <wp:simplePos x="0" y="0"/>
                <wp:positionH relativeFrom="column">
                  <wp:posOffset>4400550</wp:posOffset>
                </wp:positionH>
                <wp:positionV relativeFrom="paragraph">
                  <wp:posOffset>2109470</wp:posOffset>
                </wp:positionV>
                <wp:extent cx="1666875" cy="876300"/>
                <wp:effectExtent l="0" t="0" r="28575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CC049F" id="Oval 44" o:spid="_x0000_s1026" style="position:absolute;margin-left:346.5pt;margin-top:166.1pt;width:131.25pt;height:6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5E5577" wp14:editId="79F5E159">
                <wp:simplePos x="0" y="0"/>
                <wp:positionH relativeFrom="margin">
                  <wp:posOffset>3702685</wp:posOffset>
                </wp:positionH>
                <wp:positionV relativeFrom="paragraph">
                  <wp:posOffset>133350</wp:posOffset>
                </wp:positionV>
                <wp:extent cx="1666875" cy="876300"/>
                <wp:effectExtent l="0" t="0" r="28575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B59B22" id="Oval 43" o:spid="_x0000_s1026" style="position:absolute;margin-left:291.55pt;margin-top:10.5pt;width:131.25pt;height:6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01AF3D" wp14:editId="7D96BAFE">
                <wp:simplePos x="0" y="0"/>
                <wp:positionH relativeFrom="column">
                  <wp:posOffset>1971675</wp:posOffset>
                </wp:positionH>
                <wp:positionV relativeFrom="paragraph">
                  <wp:posOffset>880745</wp:posOffset>
                </wp:positionV>
                <wp:extent cx="771525" cy="1200150"/>
                <wp:effectExtent l="0" t="0" r="9525" b="19050"/>
                <wp:wrapNone/>
                <wp:docPr id="42" name="Curved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2001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10572" id="Curved Connector 42" o:spid="_x0000_s1026" type="#_x0000_t38" style="position:absolute;margin-left:155.25pt;margin-top:69.35pt;width:60.75pt;height:9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AC9E69" wp14:editId="4ECD6161">
                <wp:simplePos x="0" y="0"/>
                <wp:positionH relativeFrom="column">
                  <wp:posOffset>3238500</wp:posOffset>
                </wp:positionH>
                <wp:positionV relativeFrom="paragraph">
                  <wp:posOffset>975995</wp:posOffset>
                </wp:positionV>
                <wp:extent cx="933450" cy="1114425"/>
                <wp:effectExtent l="0" t="0" r="19050" b="28575"/>
                <wp:wrapNone/>
                <wp:docPr id="41" name="Curved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11144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E2B0" id="Curved Connector 41" o:spid="_x0000_s1026" type="#_x0000_t38" style="position:absolute;margin-left:255pt;margin-top:76.85pt;width:73.5pt;height:87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460786" wp14:editId="56B0F7C3">
                <wp:simplePos x="0" y="0"/>
                <wp:positionH relativeFrom="column">
                  <wp:posOffset>1905000</wp:posOffset>
                </wp:positionH>
                <wp:positionV relativeFrom="paragraph">
                  <wp:posOffset>2957195</wp:posOffset>
                </wp:positionV>
                <wp:extent cx="914400" cy="1181100"/>
                <wp:effectExtent l="0" t="0" r="19050" b="19050"/>
                <wp:wrapNone/>
                <wp:docPr id="40" name="Curved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1811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5175" id="Curved Connector 40" o:spid="_x0000_s1026" type="#_x0000_t38" style="position:absolute;margin-left:150pt;margin-top:232.85pt;width:1in;height:9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9B7060" wp14:editId="61E88558">
                <wp:simplePos x="0" y="0"/>
                <wp:positionH relativeFrom="column">
                  <wp:posOffset>3371850</wp:posOffset>
                </wp:positionH>
                <wp:positionV relativeFrom="paragraph">
                  <wp:posOffset>2966720</wp:posOffset>
                </wp:positionV>
                <wp:extent cx="981075" cy="1266825"/>
                <wp:effectExtent l="0" t="0" r="9525" b="28575"/>
                <wp:wrapNone/>
                <wp:docPr id="39" name="Curved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126682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2178" id="Curved Connector 39" o:spid="_x0000_s1026" type="#_x0000_t38" style="position:absolute;margin-left:265.5pt;margin-top:233.6pt;width:77.25pt;height:99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" adj="10800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3304C4" wp14:editId="28157DB7">
                <wp:simplePos x="0" y="0"/>
                <wp:positionH relativeFrom="column">
                  <wp:posOffset>1685925</wp:posOffset>
                </wp:positionH>
                <wp:positionV relativeFrom="paragraph">
                  <wp:posOffset>2519045</wp:posOffset>
                </wp:positionV>
                <wp:extent cx="523875" cy="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529FC" id="Straight Connector 3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198.35pt" to="17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4AB0A3" wp14:editId="4E0F7790">
                <wp:simplePos x="0" y="0"/>
                <wp:positionH relativeFrom="column">
                  <wp:posOffset>3857625</wp:posOffset>
                </wp:positionH>
                <wp:positionV relativeFrom="paragraph">
                  <wp:posOffset>2533650</wp:posOffset>
                </wp:positionV>
                <wp:extent cx="523875" cy="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9A441" id="Straight Connector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75pt,199.5pt" to="34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" strokecolor="#5b9bd5" strokeweight=".5pt">
                <v:stroke joinstyle="miter"/>
              </v:line>
            </w:pict>
          </mc:Fallback>
        </mc:AlternateContent>
      </w:r>
    </w:p>
    <w:p w14:paraId="27DE01C1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0AF60057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1A77B810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7DDD08F6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23ADCCB1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5D925793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523681DC" w14:textId="0DFFC0ED" w:rsidR="00F8706D" w:rsidRDefault="00F8706D" w:rsidP="00F8706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766F04" wp14:editId="06CFDD65">
                <wp:simplePos x="0" y="0"/>
                <wp:positionH relativeFrom="column">
                  <wp:posOffset>2209800</wp:posOffset>
                </wp:positionH>
                <wp:positionV relativeFrom="paragraph">
                  <wp:posOffset>45085</wp:posOffset>
                </wp:positionV>
                <wp:extent cx="1666875" cy="952500"/>
                <wp:effectExtent l="0" t="0" r="28575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8FE4A" w14:textId="349492B3" w:rsidR="00F8706D" w:rsidRDefault="00F8706D" w:rsidP="00F8706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8"/>
                                <w:sz w:val="24"/>
                                <w:szCs w:val="24"/>
                              </w:rPr>
                              <w:t>Barriers to implementing equality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66F04" id="Oval 49" o:spid="_x0000_s1029" style="position:absolute;margin-left:174pt;margin-top:3.55pt;width:131.25pt;height: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" fillcolor="#5b9bd5 [3204]" strokecolor="#1f4d78 [1604]" strokeweight="1pt">
                <v:stroke joinstyle="miter"/>
                <v:textbox>
                  <w:txbxContent>
                    <w:p w14:paraId="3038FE4A" w14:textId="349492B3" w:rsidR="00F8706D" w:rsidRDefault="00F8706D" w:rsidP="00F8706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1A1A18"/>
                          <w:sz w:val="24"/>
                          <w:szCs w:val="24"/>
                        </w:rPr>
                        <w:t>Barriers to implementing equality</w:t>
                      </w:r>
                    </w:p>
                  </w:txbxContent>
                </v:textbox>
              </v:oval>
            </w:pict>
          </mc:Fallback>
        </mc:AlternateContent>
      </w:r>
    </w:p>
    <w:p w14:paraId="1020BE80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5338E55A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48C39805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12ABC7FE" w14:textId="77777777" w:rsidR="00F8706D" w:rsidRDefault="00F8706D" w:rsidP="00F8706D">
      <w:pPr>
        <w:rPr>
          <w:rFonts w:ascii="Arial" w:hAnsi="Arial" w:cs="Arial"/>
          <w:sz w:val="24"/>
          <w:szCs w:val="24"/>
        </w:rPr>
      </w:pPr>
    </w:p>
    <w:p w14:paraId="4057339F" w14:textId="4176A458" w:rsidR="00244015" w:rsidRDefault="00244015" w:rsidP="00F8706D">
      <w:pPr>
        <w:rPr>
          <w:rFonts w:ascii="Arial" w:hAnsi="Arial" w:cs="Arial"/>
          <w:color w:val="1A1A18"/>
          <w:sz w:val="24"/>
          <w:szCs w:val="24"/>
        </w:rPr>
      </w:pPr>
    </w:p>
    <w:p w14:paraId="16573B80" w14:textId="77777777" w:rsidR="00244015" w:rsidRDefault="00244015" w:rsidP="00244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7F8B939D" w14:textId="77777777" w:rsidR="00F8706D" w:rsidRDefault="00F8706D">
      <w:pPr>
        <w:rPr>
          <w:rFonts w:ascii="Arial" w:hAnsi="Arial" w:cs="Arial"/>
          <w:color w:val="1A1A18"/>
          <w:sz w:val="24"/>
          <w:szCs w:val="24"/>
        </w:rPr>
      </w:pPr>
    </w:p>
    <w:p w14:paraId="28AAF176" w14:textId="77777777" w:rsidR="00F8706D" w:rsidRDefault="00F8706D">
      <w:pPr>
        <w:rPr>
          <w:rFonts w:ascii="Arial" w:hAnsi="Arial" w:cs="Arial"/>
          <w:color w:val="1A1A18"/>
          <w:sz w:val="24"/>
          <w:szCs w:val="24"/>
        </w:rPr>
      </w:pPr>
    </w:p>
    <w:p w14:paraId="40FE066C" w14:textId="77777777" w:rsidR="00F8706D" w:rsidRDefault="00F8706D">
      <w:pPr>
        <w:rPr>
          <w:rFonts w:ascii="Arial" w:hAnsi="Arial" w:cs="Arial"/>
          <w:color w:val="1A1A18"/>
          <w:sz w:val="24"/>
          <w:szCs w:val="24"/>
        </w:rPr>
      </w:pPr>
    </w:p>
    <w:p w14:paraId="6C492CCE" w14:textId="77777777" w:rsidR="00F8706D" w:rsidRDefault="00F8706D">
      <w:pPr>
        <w:rPr>
          <w:rFonts w:ascii="Arial" w:hAnsi="Arial" w:cs="Arial"/>
          <w:color w:val="1A1A18"/>
          <w:sz w:val="24"/>
          <w:szCs w:val="24"/>
        </w:rPr>
      </w:pPr>
    </w:p>
    <w:p w14:paraId="2A7E67A3" w14:textId="6BE62404" w:rsidR="00C96AA1" w:rsidRPr="00D065C8" w:rsidRDefault="00C96AA1">
      <w:pPr>
        <w:rPr>
          <w:rFonts w:ascii="Arial" w:hAnsi="Arial" w:cs="Arial"/>
          <w:b/>
          <w:color w:val="1A1A18"/>
          <w:sz w:val="24"/>
          <w:szCs w:val="24"/>
        </w:rPr>
      </w:pPr>
      <w:r w:rsidRPr="00D065C8">
        <w:rPr>
          <w:rFonts w:ascii="Arial" w:hAnsi="Arial" w:cs="Arial"/>
          <w:b/>
          <w:color w:val="1A1A18"/>
          <w:sz w:val="24"/>
          <w:szCs w:val="24"/>
        </w:rPr>
        <w:t>Task 1c</w:t>
      </w:r>
    </w:p>
    <w:p w14:paraId="4735896E" w14:textId="12B09806" w:rsidR="00C96AA1" w:rsidRDefault="00C96AA1">
      <w:pPr>
        <w:rPr>
          <w:rFonts w:ascii="Arial" w:hAnsi="Arial" w:cs="Arial"/>
          <w:color w:val="1A1A18"/>
          <w:sz w:val="24"/>
          <w:szCs w:val="24"/>
        </w:rPr>
      </w:pPr>
      <w:r w:rsidRPr="00C96AA1">
        <w:rPr>
          <w:rFonts w:ascii="Arial" w:hAnsi="Arial" w:cs="Arial"/>
          <w:noProof/>
          <w:color w:val="1A1A18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7FB7D9C" wp14:editId="26CEEF23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6286500" cy="22193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F299" w14:textId="7B9D4D36" w:rsidR="00C96AA1" w:rsidRDefault="00C96AA1"/>
                          <w:p w14:paraId="207F42BE" w14:textId="77777777" w:rsidR="00C96AA1" w:rsidRDefault="00C96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B7D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0;margin-top:55.95pt;width:495pt;height:174.75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">
                <v:textbox>
                  <w:txbxContent>
                    <w:p w14:paraId="4FEBF299" w14:textId="7B9D4D36" w:rsidR="00C96AA1" w:rsidRDefault="00C96AA1"/>
                    <w:p w14:paraId="207F42BE" w14:textId="77777777" w:rsidR="00C96AA1" w:rsidRDefault="00C96AA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1A1A18"/>
          <w:sz w:val="24"/>
          <w:szCs w:val="24"/>
        </w:rPr>
        <w:t>Now you have identified possible barriers to implementing equality in the Early Years, take some time to reflect on how these barriers can be overcome. Write your thoughts &amp; ideas below.</w:t>
      </w:r>
    </w:p>
    <w:p w14:paraId="14AA85FC" w14:textId="0CC23D26" w:rsidR="00C96AA1" w:rsidRDefault="00C96AA1">
      <w:pPr>
        <w:rPr>
          <w:rFonts w:ascii="Arial" w:hAnsi="Arial" w:cs="Arial"/>
          <w:color w:val="1A1A18"/>
          <w:sz w:val="24"/>
          <w:szCs w:val="24"/>
        </w:rPr>
      </w:pPr>
    </w:p>
    <w:p w14:paraId="6CE2D1E9" w14:textId="5277662D" w:rsidR="00C96AA1" w:rsidRDefault="00C96AA1">
      <w:pPr>
        <w:rPr>
          <w:rFonts w:ascii="Arial" w:hAnsi="Arial" w:cs="Arial"/>
          <w:color w:val="1A1A18"/>
          <w:sz w:val="24"/>
          <w:szCs w:val="24"/>
        </w:rPr>
      </w:pPr>
    </w:p>
    <w:p w14:paraId="26A81B7D" w14:textId="77777777" w:rsidR="00C96AA1" w:rsidRDefault="00C96AA1">
      <w:pPr>
        <w:rPr>
          <w:rFonts w:ascii="Arial" w:hAnsi="Arial" w:cs="Arial"/>
          <w:color w:val="1A1A18"/>
          <w:sz w:val="24"/>
          <w:szCs w:val="24"/>
        </w:rPr>
      </w:pPr>
    </w:p>
    <w:p w14:paraId="48222B80" w14:textId="77777777" w:rsidR="00C96AA1" w:rsidRDefault="00C96AA1">
      <w:pPr>
        <w:rPr>
          <w:rFonts w:ascii="Arial" w:hAnsi="Arial" w:cs="Arial"/>
          <w:color w:val="1A1A18"/>
          <w:sz w:val="24"/>
          <w:szCs w:val="24"/>
        </w:rPr>
      </w:pPr>
    </w:p>
    <w:p w14:paraId="61EB9B0D" w14:textId="77777777" w:rsidR="00C96AA1" w:rsidRDefault="00C96AA1">
      <w:pPr>
        <w:rPr>
          <w:rFonts w:ascii="Arial" w:hAnsi="Arial" w:cs="Arial"/>
          <w:color w:val="1A1A18"/>
          <w:sz w:val="24"/>
          <w:szCs w:val="24"/>
        </w:rPr>
      </w:pPr>
    </w:p>
    <w:p w14:paraId="4E5A95CE" w14:textId="77777777" w:rsidR="00C96AA1" w:rsidRDefault="00C96AA1">
      <w:pPr>
        <w:rPr>
          <w:rFonts w:ascii="Arial" w:hAnsi="Arial" w:cs="Arial"/>
          <w:color w:val="1A1A18"/>
          <w:sz w:val="24"/>
          <w:szCs w:val="24"/>
        </w:rPr>
      </w:pPr>
    </w:p>
    <w:p w14:paraId="05734769" w14:textId="29F17371" w:rsidR="00F8706D" w:rsidRPr="00D065C8" w:rsidRDefault="00C96AA1">
      <w:pPr>
        <w:rPr>
          <w:rFonts w:ascii="Arial" w:hAnsi="Arial" w:cs="Arial"/>
          <w:b/>
          <w:color w:val="1A1A18"/>
          <w:sz w:val="24"/>
          <w:szCs w:val="24"/>
        </w:rPr>
      </w:pPr>
      <w:r w:rsidRPr="00D065C8">
        <w:rPr>
          <w:rFonts w:ascii="Arial" w:hAnsi="Arial" w:cs="Arial"/>
          <w:b/>
          <w:color w:val="1A1A18"/>
          <w:sz w:val="24"/>
          <w:szCs w:val="24"/>
        </w:rPr>
        <w:lastRenderedPageBreak/>
        <w:t>Task 1d</w:t>
      </w:r>
      <w:r w:rsidR="00D065C8">
        <w:rPr>
          <w:rFonts w:ascii="Arial" w:hAnsi="Arial" w:cs="Arial"/>
          <w:b/>
          <w:color w:val="1A1A18"/>
          <w:sz w:val="24"/>
          <w:szCs w:val="24"/>
        </w:rPr>
        <w:tab/>
      </w:r>
      <w:r w:rsidR="00D065C8">
        <w:rPr>
          <w:rFonts w:ascii="Arial" w:hAnsi="Arial" w:cs="Arial"/>
          <w:b/>
          <w:color w:val="1A1A18"/>
          <w:sz w:val="24"/>
          <w:szCs w:val="24"/>
        </w:rPr>
        <w:tab/>
        <w:t>A/C 1.1.1</w:t>
      </w:r>
      <w:r w:rsidR="0089288B">
        <w:rPr>
          <w:rFonts w:ascii="Arial" w:hAnsi="Arial" w:cs="Arial"/>
          <w:b/>
          <w:color w:val="1A1A18"/>
          <w:sz w:val="24"/>
          <w:szCs w:val="24"/>
        </w:rPr>
        <w:t>, 1.1.5</w:t>
      </w:r>
    </w:p>
    <w:p w14:paraId="15E54A86" w14:textId="79B56AF9" w:rsidR="00F8706D" w:rsidRDefault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 xml:space="preserve">Using your knowledge and understanding from the previous tasks, produce a short Power Point presentation lasting </w:t>
      </w:r>
      <w:r w:rsidR="00C96AA1">
        <w:rPr>
          <w:rFonts w:ascii="Arial" w:hAnsi="Arial" w:cs="Arial"/>
          <w:color w:val="1A1A18"/>
          <w:sz w:val="24"/>
          <w:szCs w:val="24"/>
        </w:rPr>
        <w:t>five</w:t>
      </w:r>
      <w:r>
        <w:rPr>
          <w:rFonts w:ascii="Arial" w:hAnsi="Arial" w:cs="Arial"/>
          <w:color w:val="1A1A18"/>
          <w:sz w:val="24"/>
          <w:szCs w:val="24"/>
        </w:rPr>
        <w:t xml:space="preserve"> to ten minutes to explain</w:t>
      </w:r>
    </w:p>
    <w:p w14:paraId="1467D452" w14:textId="175F3280" w:rsidR="00F8706D" w:rsidRDefault="00C96AA1" w:rsidP="00F8706D">
      <w:pPr>
        <w:pStyle w:val="ListParagraph"/>
        <w:numPr>
          <w:ilvl w:val="0"/>
          <w:numId w:val="12"/>
        </w:num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Your understanding of Diversity, inclusion &amp; equality</w:t>
      </w:r>
    </w:p>
    <w:p w14:paraId="7D0A8362" w14:textId="4B8899BA" w:rsidR="00C96AA1" w:rsidRDefault="00C96AA1" w:rsidP="00F8706D">
      <w:pPr>
        <w:pStyle w:val="ListParagraph"/>
        <w:numPr>
          <w:ilvl w:val="0"/>
          <w:numId w:val="12"/>
        </w:num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How your setting helps to promote them, giving examples from work practice</w:t>
      </w:r>
    </w:p>
    <w:p w14:paraId="398201B7" w14:textId="5C98F092" w:rsidR="00C96AA1" w:rsidRDefault="00C96AA1" w:rsidP="00F8706D">
      <w:pPr>
        <w:pStyle w:val="ListParagraph"/>
        <w:numPr>
          <w:ilvl w:val="0"/>
          <w:numId w:val="12"/>
        </w:num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How prejudice &amp; discrimination can effect a child’s life chances</w:t>
      </w:r>
    </w:p>
    <w:p w14:paraId="6C2B0833" w14:textId="77777777" w:rsidR="0089288B" w:rsidRDefault="00C96AA1" w:rsidP="0089288B">
      <w:pPr>
        <w:pStyle w:val="ListParagraph"/>
        <w:numPr>
          <w:ilvl w:val="0"/>
          <w:numId w:val="12"/>
        </w:num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Any potential barriers to implementing equality within the Early Years and how these barriers can be overcome</w:t>
      </w:r>
    </w:p>
    <w:p w14:paraId="09AA45C9" w14:textId="49E67A5F" w:rsidR="0089288B" w:rsidRPr="0089288B" w:rsidRDefault="0089288B" w:rsidP="0089288B">
      <w:pPr>
        <w:pStyle w:val="ListParagraph"/>
        <w:numPr>
          <w:ilvl w:val="0"/>
          <w:numId w:val="12"/>
        </w:numPr>
        <w:rPr>
          <w:rFonts w:ascii="Arial" w:hAnsi="Arial" w:cs="Arial"/>
          <w:color w:val="1A1A18"/>
          <w:sz w:val="24"/>
          <w:szCs w:val="24"/>
        </w:rPr>
      </w:pPr>
      <w:r w:rsidRPr="0089288B">
        <w:rPr>
          <w:rFonts w:ascii="Arial" w:hAnsi="Arial" w:cs="Arial"/>
          <w:color w:val="1A1A18"/>
          <w:sz w:val="24"/>
          <w:szCs w:val="24"/>
        </w:rPr>
        <w:t>how to support others to promote diversity, equality and</w:t>
      </w:r>
      <w:r>
        <w:rPr>
          <w:rFonts w:ascii="Arial" w:hAnsi="Arial" w:cs="Arial"/>
          <w:color w:val="1A1A18"/>
          <w:sz w:val="24"/>
          <w:szCs w:val="24"/>
        </w:rPr>
        <w:t xml:space="preserve"> </w:t>
      </w:r>
      <w:r w:rsidRPr="0089288B">
        <w:rPr>
          <w:rFonts w:ascii="Arial" w:hAnsi="Arial" w:cs="Arial"/>
          <w:color w:val="1A1A18"/>
          <w:sz w:val="24"/>
          <w:szCs w:val="24"/>
        </w:rPr>
        <w:t>inclusion</w:t>
      </w:r>
    </w:p>
    <w:p w14:paraId="5BFF6533" w14:textId="77777777" w:rsidR="00C96AA1" w:rsidRDefault="00C96AA1" w:rsidP="00C96AA1">
      <w:pPr>
        <w:rPr>
          <w:rFonts w:ascii="Arial" w:hAnsi="Arial" w:cs="Arial"/>
          <w:color w:val="1A1A18"/>
          <w:sz w:val="24"/>
          <w:szCs w:val="24"/>
        </w:rPr>
      </w:pPr>
    </w:p>
    <w:p w14:paraId="4CAFB596" w14:textId="38295049" w:rsidR="00C96AA1" w:rsidRPr="00D065C8" w:rsidRDefault="00C96AA1" w:rsidP="00C96AA1">
      <w:pPr>
        <w:rPr>
          <w:rFonts w:ascii="Arial" w:hAnsi="Arial" w:cs="Arial"/>
          <w:b/>
          <w:color w:val="1A1A18"/>
          <w:sz w:val="24"/>
          <w:szCs w:val="24"/>
        </w:rPr>
      </w:pPr>
      <w:r w:rsidRPr="00D065C8">
        <w:rPr>
          <w:rFonts w:ascii="Arial" w:hAnsi="Arial" w:cs="Arial"/>
          <w:b/>
          <w:color w:val="1A1A18"/>
          <w:sz w:val="24"/>
          <w:szCs w:val="24"/>
        </w:rPr>
        <w:t>Task 2</w:t>
      </w:r>
      <w:r w:rsidR="00D065C8">
        <w:rPr>
          <w:rFonts w:ascii="Arial" w:hAnsi="Arial" w:cs="Arial"/>
          <w:b/>
          <w:color w:val="1A1A18"/>
          <w:sz w:val="24"/>
          <w:szCs w:val="24"/>
        </w:rPr>
        <w:tab/>
      </w:r>
      <w:r w:rsidR="00D065C8">
        <w:rPr>
          <w:rFonts w:ascii="Arial" w:hAnsi="Arial" w:cs="Arial"/>
          <w:b/>
          <w:color w:val="1A1A18"/>
          <w:sz w:val="24"/>
          <w:szCs w:val="24"/>
        </w:rPr>
        <w:tab/>
        <w:t>A/C 1.1.2</w:t>
      </w:r>
    </w:p>
    <w:p w14:paraId="68D122F0" w14:textId="181EADFC" w:rsidR="008B244E" w:rsidRDefault="008B244E" w:rsidP="00C96AA1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In the space below identify the key legislation, guidance and policies from your own setting and state how it applies to your own work role</w:t>
      </w:r>
    </w:p>
    <w:p w14:paraId="688B9C23" w14:textId="77777777" w:rsidR="00C96AA1" w:rsidRDefault="00C96AA1" w:rsidP="00C96AA1">
      <w:pPr>
        <w:rPr>
          <w:rFonts w:ascii="Arial" w:hAnsi="Arial" w:cs="Arial"/>
          <w:color w:val="1A1A18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8B244E" w:rsidRPr="00B4665D" w14:paraId="1A467C85" w14:textId="77777777" w:rsidTr="008B244E">
        <w:tc>
          <w:tcPr>
            <w:tcW w:w="2547" w:type="dxa"/>
            <w:shd w:val="clear" w:color="auto" w:fill="FF66CC"/>
          </w:tcPr>
          <w:p w14:paraId="33415A5D" w14:textId="3B2884FB" w:rsidR="008B244E" w:rsidRPr="00654F41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8"/>
                <w:sz w:val="24"/>
                <w:szCs w:val="24"/>
              </w:rPr>
              <w:t>Legislation, guidance or policy</w:t>
            </w:r>
          </w:p>
        </w:tc>
        <w:tc>
          <w:tcPr>
            <w:tcW w:w="6804" w:type="dxa"/>
            <w:shd w:val="clear" w:color="auto" w:fill="FF66CC"/>
          </w:tcPr>
          <w:p w14:paraId="6D34716E" w14:textId="1CEDC882" w:rsidR="008B244E" w:rsidRPr="00B4665D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A1A18"/>
                <w:sz w:val="24"/>
                <w:szCs w:val="24"/>
              </w:rPr>
              <w:t>How it applies to own work role</w:t>
            </w:r>
          </w:p>
        </w:tc>
      </w:tr>
      <w:tr w:rsidR="008B244E" w14:paraId="66CA3BC2" w14:textId="77777777" w:rsidTr="008B244E">
        <w:tc>
          <w:tcPr>
            <w:tcW w:w="2547" w:type="dxa"/>
          </w:tcPr>
          <w:p w14:paraId="1D23C9E5" w14:textId="7CB65E43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10505ED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38C0FD43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5EC0B49A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21DD6545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4582BC11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4375B443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15915140" w14:textId="77777777" w:rsidR="008B244E" w:rsidRPr="00E6593A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</w:tc>
      </w:tr>
      <w:tr w:rsidR="008B244E" w14:paraId="462B49AC" w14:textId="77777777" w:rsidTr="008B244E">
        <w:tc>
          <w:tcPr>
            <w:tcW w:w="2547" w:type="dxa"/>
          </w:tcPr>
          <w:p w14:paraId="77637D08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EC0A0E8" w14:textId="69E0F80D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EE9A7A3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4D123BB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6549F2A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76AED1E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C177017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  <w:tr w:rsidR="008B244E" w14:paraId="22E4FD03" w14:textId="77777777" w:rsidTr="008B244E">
        <w:tc>
          <w:tcPr>
            <w:tcW w:w="2547" w:type="dxa"/>
          </w:tcPr>
          <w:p w14:paraId="45CB0EAB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9FE80E7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3A3DC08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03D0F00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46D4231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E912FD5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  <w:tr w:rsidR="008B244E" w14:paraId="6805B238" w14:textId="77777777" w:rsidTr="008B244E">
        <w:tc>
          <w:tcPr>
            <w:tcW w:w="2547" w:type="dxa"/>
          </w:tcPr>
          <w:p w14:paraId="05B637D6" w14:textId="76990800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A88B2E2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9434D0A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5EF304F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41CF89B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67A04BC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  <w:tr w:rsidR="008B244E" w14:paraId="7BF0210A" w14:textId="77777777" w:rsidTr="008B244E">
        <w:tc>
          <w:tcPr>
            <w:tcW w:w="2547" w:type="dxa"/>
          </w:tcPr>
          <w:p w14:paraId="463070C6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B632463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577B63E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C973EEA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6A95B8D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A2A1839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</w:tbl>
    <w:p w14:paraId="4EF1DBDB" w14:textId="77777777" w:rsidR="00C96AA1" w:rsidRPr="00C96AA1" w:rsidRDefault="00C96AA1" w:rsidP="00C96AA1">
      <w:pPr>
        <w:rPr>
          <w:rFonts w:ascii="Arial" w:hAnsi="Arial" w:cs="Arial"/>
          <w:color w:val="1A1A18"/>
          <w:sz w:val="24"/>
          <w:szCs w:val="24"/>
        </w:rPr>
      </w:pPr>
    </w:p>
    <w:p w14:paraId="6E490948" w14:textId="2E0600B4" w:rsidR="00F8706D" w:rsidRPr="0089288B" w:rsidRDefault="008B244E" w:rsidP="00F8706D">
      <w:pPr>
        <w:rPr>
          <w:rFonts w:ascii="Arial" w:hAnsi="Arial" w:cs="Arial"/>
          <w:b/>
          <w:color w:val="1A1A18"/>
          <w:sz w:val="24"/>
          <w:szCs w:val="24"/>
        </w:rPr>
      </w:pPr>
      <w:r w:rsidRPr="0089288B">
        <w:rPr>
          <w:rFonts w:ascii="Arial" w:hAnsi="Arial" w:cs="Arial"/>
          <w:b/>
          <w:color w:val="1A1A18"/>
          <w:sz w:val="24"/>
          <w:szCs w:val="24"/>
        </w:rPr>
        <w:lastRenderedPageBreak/>
        <w:t>Task 3</w:t>
      </w:r>
      <w:r w:rsidR="00517F4D" w:rsidRPr="0089288B">
        <w:rPr>
          <w:rFonts w:ascii="Arial" w:hAnsi="Arial" w:cs="Arial"/>
          <w:b/>
          <w:color w:val="1A1A18"/>
          <w:sz w:val="24"/>
          <w:szCs w:val="24"/>
        </w:rPr>
        <w:t>a</w:t>
      </w:r>
      <w:r w:rsidR="00570FEC">
        <w:rPr>
          <w:rFonts w:ascii="Arial" w:hAnsi="Arial" w:cs="Arial"/>
          <w:b/>
          <w:color w:val="1A1A18"/>
          <w:sz w:val="24"/>
          <w:szCs w:val="24"/>
        </w:rPr>
        <w:tab/>
      </w:r>
      <w:r w:rsidR="00570FEC">
        <w:rPr>
          <w:rFonts w:ascii="Arial" w:hAnsi="Arial" w:cs="Arial"/>
          <w:b/>
          <w:color w:val="1A1A18"/>
          <w:sz w:val="24"/>
          <w:szCs w:val="24"/>
        </w:rPr>
        <w:tab/>
        <w:t xml:space="preserve">A/C </w:t>
      </w:r>
      <w:r w:rsidR="000C08C3" w:rsidRPr="0089288B">
        <w:rPr>
          <w:rFonts w:ascii="Arial" w:hAnsi="Arial" w:cs="Arial"/>
          <w:b/>
          <w:color w:val="1A1A18"/>
          <w:sz w:val="24"/>
          <w:szCs w:val="24"/>
        </w:rPr>
        <w:t>4.2</w:t>
      </w:r>
    </w:p>
    <w:p w14:paraId="4D420D96" w14:textId="745ECDD3" w:rsidR="008B244E" w:rsidRDefault="008B244E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The attitudes and beliefs held by society can impact on a children &amp; young people with disabilities. Attitudes are explained through the medical model &amp; social model of disability.</w:t>
      </w:r>
    </w:p>
    <w:p w14:paraId="550D255A" w14:textId="522E4946" w:rsidR="008B244E" w:rsidRDefault="008B244E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Explain all the characteristics of each model and how it influences your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3776"/>
      </w:tblGrid>
      <w:tr w:rsidR="008B244E" w:rsidRPr="00B4665D" w14:paraId="198E728E" w14:textId="77777777" w:rsidTr="006D6775">
        <w:tc>
          <w:tcPr>
            <w:tcW w:w="1555" w:type="dxa"/>
            <w:shd w:val="clear" w:color="auto" w:fill="FF66CC"/>
          </w:tcPr>
          <w:p w14:paraId="48AE03D1" w14:textId="05A699B7" w:rsidR="008B244E" w:rsidRP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 w:rsidRPr="008B244E">
              <w:rPr>
                <w:rFonts w:ascii="Arial" w:hAnsi="Arial" w:cs="Arial"/>
                <w:b/>
                <w:color w:val="1A1A18"/>
                <w:sz w:val="24"/>
                <w:szCs w:val="24"/>
              </w:rPr>
              <w:t>Model</w:t>
            </w:r>
          </w:p>
        </w:tc>
        <w:tc>
          <w:tcPr>
            <w:tcW w:w="3685" w:type="dxa"/>
            <w:shd w:val="clear" w:color="auto" w:fill="FF66CC"/>
          </w:tcPr>
          <w:p w14:paraId="56D54C81" w14:textId="63037E2C" w:rsidR="008B244E" w:rsidRPr="00B4665D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A1A18"/>
                <w:sz w:val="24"/>
                <w:szCs w:val="24"/>
              </w:rPr>
              <w:t>Characteristics</w:t>
            </w:r>
          </w:p>
        </w:tc>
        <w:tc>
          <w:tcPr>
            <w:tcW w:w="3776" w:type="dxa"/>
            <w:shd w:val="clear" w:color="auto" w:fill="FF66CC"/>
          </w:tcPr>
          <w:p w14:paraId="4FE4DA10" w14:textId="0C79788F" w:rsidR="008B244E" w:rsidRPr="00B4665D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A1A18"/>
                <w:sz w:val="24"/>
                <w:szCs w:val="24"/>
              </w:rPr>
              <w:t>Influence on practice</w:t>
            </w:r>
          </w:p>
        </w:tc>
      </w:tr>
      <w:tr w:rsidR="008B244E" w14:paraId="40847947" w14:textId="77777777" w:rsidTr="006D6775">
        <w:tc>
          <w:tcPr>
            <w:tcW w:w="1555" w:type="dxa"/>
          </w:tcPr>
          <w:p w14:paraId="2B48B2E0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F02FB71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074DD24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F3F980D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B12ADBD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69FF073" w14:textId="48D9FCBC" w:rsidR="008B244E" w:rsidRP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 w:rsidRPr="008B244E">
              <w:rPr>
                <w:rFonts w:ascii="Arial" w:hAnsi="Arial" w:cs="Arial"/>
                <w:b/>
                <w:color w:val="1A1A18"/>
                <w:sz w:val="24"/>
                <w:szCs w:val="24"/>
              </w:rPr>
              <w:t>Medical</w:t>
            </w:r>
          </w:p>
          <w:p w14:paraId="40D81583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CBE2319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E5485AC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B98D7EB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31A05AAB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FC3152E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8CD63CB" w14:textId="14978A49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A7A0AAF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46F8AE4C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4D436177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2CFEF37D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4BCFD368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7EEE242E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10EEEC07" w14:textId="77777777" w:rsidR="008B244E" w:rsidRPr="00E6593A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</w:tc>
        <w:tc>
          <w:tcPr>
            <w:tcW w:w="3776" w:type="dxa"/>
          </w:tcPr>
          <w:p w14:paraId="38E19100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</w:tc>
      </w:tr>
      <w:tr w:rsidR="008B244E" w14:paraId="4FF9589C" w14:textId="77777777" w:rsidTr="006D6775">
        <w:tc>
          <w:tcPr>
            <w:tcW w:w="1555" w:type="dxa"/>
          </w:tcPr>
          <w:p w14:paraId="352D6F30" w14:textId="77777777" w:rsidR="008B244E" w:rsidRDefault="008B244E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A10755B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472F069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87DC981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5554E1F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4A2E583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84B9BCB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7A4A659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28E5184" w14:textId="6DC19295" w:rsidR="008B244E" w:rsidRP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 w:rsidRPr="008B244E">
              <w:rPr>
                <w:rFonts w:ascii="Arial" w:hAnsi="Arial" w:cs="Arial"/>
                <w:b/>
                <w:color w:val="1A1A18"/>
                <w:sz w:val="24"/>
                <w:szCs w:val="24"/>
              </w:rPr>
              <w:t>Social</w:t>
            </w:r>
          </w:p>
          <w:p w14:paraId="6CA84023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5B924DB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DB17C99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D05B30D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EB2DFC7" w14:textId="77777777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B0F4879" w14:textId="782EA9EA" w:rsidR="008B244E" w:rsidRDefault="008B244E" w:rsidP="008B24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5C211A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D6E9F6F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7E75FFB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25A074A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2D652F6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3776" w:type="dxa"/>
          </w:tcPr>
          <w:p w14:paraId="0339803D" w14:textId="77777777" w:rsidR="008B244E" w:rsidRDefault="008B244E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</w:tbl>
    <w:p w14:paraId="54BDE08A" w14:textId="77777777" w:rsidR="008B244E" w:rsidRDefault="008B244E" w:rsidP="00F8706D">
      <w:pPr>
        <w:rPr>
          <w:rFonts w:ascii="Arial" w:hAnsi="Arial" w:cs="Arial"/>
          <w:color w:val="1A1A18"/>
          <w:sz w:val="24"/>
          <w:szCs w:val="24"/>
        </w:rPr>
      </w:pPr>
    </w:p>
    <w:p w14:paraId="7A714AF8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6755F55E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67B2F8EE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58049DDF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442964EE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0311CE0A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5D1A055C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4A4C8F50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02F5F18B" w14:textId="6F313729" w:rsidR="00F8706D" w:rsidRPr="0089288B" w:rsidRDefault="00517F4D" w:rsidP="00F8706D">
      <w:pPr>
        <w:rPr>
          <w:rFonts w:ascii="Arial" w:hAnsi="Arial" w:cs="Arial"/>
          <w:b/>
          <w:color w:val="1A1A18"/>
          <w:sz w:val="24"/>
          <w:szCs w:val="24"/>
        </w:rPr>
      </w:pPr>
      <w:r w:rsidRPr="0089288B">
        <w:rPr>
          <w:rFonts w:ascii="Arial" w:hAnsi="Arial" w:cs="Arial"/>
          <w:b/>
          <w:color w:val="1A1A18"/>
          <w:sz w:val="24"/>
          <w:szCs w:val="24"/>
        </w:rPr>
        <w:lastRenderedPageBreak/>
        <w:t>Task 3b</w:t>
      </w:r>
      <w:r w:rsidR="00570FEC">
        <w:rPr>
          <w:rFonts w:ascii="Arial" w:hAnsi="Arial" w:cs="Arial"/>
          <w:b/>
          <w:color w:val="1A1A18"/>
          <w:sz w:val="24"/>
          <w:szCs w:val="24"/>
        </w:rPr>
        <w:tab/>
      </w:r>
      <w:r w:rsidR="00570FEC">
        <w:rPr>
          <w:rFonts w:ascii="Arial" w:hAnsi="Arial" w:cs="Arial"/>
          <w:b/>
          <w:color w:val="1A1A18"/>
          <w:sz w:val="24"/>
          <w:szCs w:val="24"/>
        </w:rPr>
        <w:tab/>
        <w:t xml:space="preserve">A/C </w:t>
      </w:r>
      <w:r w:rsidR="00170F2F" w:rsidRPr="0089288B">
        <w:rPr>
          <w:rFonts w:ascii="Arial" w:hAnsi="Arial" w:cs="Arial"/>
          <w:b/>
          <w:color w:val="1A1A18"/>
          <w:sz w:val="24"/>
          <w:szCs w:val="24"/>
        </w:rPr>
        <w:t>4.3</w:t>
      </w:r>
    </w:p>
    <w:p w14:paraId="343F0A0E" w14:textId="7709DE4E" w:rsidR="00517F4D" w:rsidRDefault="00517F4D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 xml:space="preserve">Choose </w:t>
      </w:r>
      <w:r w:rsidRPr="00517F4D">
        <w:rPr>
          <w:rFonts w:ascii="Arial" w:hAnsi="Arial" w:cs="Arial"/>
          <w:b/>
          <w:color w:val="1A1A18"/>
          <w:sz w:val="24"/>
          <w:szCs w:val="24"/>
        </w:rPr>
        <w:t>one</w:t>
      </w:r>
      <w:r>
        <w:rPr>
          <w:rFonts w:ascii="Arial" w:hAnsi="Arial" w:cs="Arial"/>
          <w:color w:val="1A1A18"/>
          <w:sz w:val="24"/>
          <w:szCs w:val="24"/>
        </w:rPr>
        <w:t xml:space="preserve"> case study</w:t>
      </w:r>
      <w:r w:rsidR="00170F2F">
        <w:rPr>
          <w:rFonts w:ascii="Arial" w:hAnsi="Arial" w:cs="Arial"/>
          <w:color w:val="1A1A18"/>
          <w:sz w:val="24"/>
          <w:szCs w:val="24"/>
        </w:rPr>
        <w:t xml:space="preserve"> from below and produce </w:t>
      </w:r>
      <w:r w:rsidR="002C411D">
        <w:rPr>
          <w:rFonts w:ascii="Arial" w:hAnsi="Arial" w:cs="Arial"/>
          <w:color w:val="1A1A18"/>
          <w:sz w:val="24"/>
          <w:szCs w:val="24"/>
        </w:rPr>
        <w:t>a (SEND) Special Education and Needs Plan</w:t>
      </w:r>
      <w:r w:rsidR="00170F2F">
        <w:rPr>
          <w:rFonts w:ascii="Arial" w:hAnsi="Arial" w:cs="Arial"/>
          <w:color w:val="1A1A18"/>
          <w:sz w:val="24"/>
          <w:szCs w:val="24"/>
        </w:rPr>
        <w:t xml:space="preserve"> to meet their individual needs. If this is not part of your job role your Teaching &amp; Learning Mentor will discuss options with you </w:t>
      </w:r>
    </w:p>
    <w:p w14:paraId="20D534C8" w14:textId="2E56A38A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Case study 1</w:t>
      </w:r>
    </w:p>
    <w:p w14:paraId="304001A4" w14:textId="3A48F0F2" w:rsidR="00F8706D" w:rsidRDefault="00170F2F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noProof/>
          <w:color w:val="1A1A18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504643" wp14:editId="746BD753">
                <wp:simplePos x="0" y="0"/>
                <wp:positionH relativeFrom="column">
                  <wp:posOffset>28576</wp:posOffset>
                </wp:positionH>
                <wp:positionV relativeFrom="paragraph">
                  <wp:posOffset>83185</wp:posOffset>
                </wp:positionV>
                <wp:extent cx="5143500" cy="1152525"/>
                <wp:effectExtent l="0" t="0" r="19050" b="285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152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788C" w14:textId="77777777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  <w:r>
                              <w:rPr>
                                <w:rFonts w:ascii="DINOT-Regular" w:hAnsi="DINOT-Regular" w:cs="DINOT-Regular"/>
                              </w:rPr>
                              <w:t>Krystyna has cerebral palsy.</w:t>
                            </w:r>
                          </w:p>
                          <w:p w14:paraId="0BFF0CA7" w14:textId="77777777" w:rsidR="002C411D" w:rsidRDefault="002C411D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</w:p>
                          <w:p w14:paraId="5BBAA406" w14:textId="77777777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  <w:r>
                              <w:rPr>
                                <w:rFonts w:ascii="DINOT-Regular" w:hAnsi="DINOT-Regular" w:cs="DINOT-Regular"/>
                              </w:rPr>
                              <w:t>This affects her movement and balance. She gets tired easily but uses a wheelchair only occasionally. Most of the time she uses a walking frame. Her movements can be shaky and this affects her writing</w:t>
                            </w:r>
                          </w:p>
                          <w:p w14:paraId="7F36ECEB" w14:textId="3D896A2A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</w:p>
                          <w:p w14:paraId="02232A74" w14:textId="5D088509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</w:p>
                          <w:p w14:paraId="5956DD12" w14:textId="7C37ECC7" w:rsidR="00170F2F" w:rsidRDefault="00170F2F" w:rsidP="00170F2F">
                            <w:pPr>
                              <w:jc w:val="center"/>
                            </w:pPr>
                            <w:r>
                              <w:rPr>
                                <w:rFonts w:ascii="DINOT-Regular" w:hAnsi="DINOT-Regular" w:cs="DINOT-Regula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04643" id="Rounded Rectangle 52" o:spid="_x0000_s1031" style="position:absolute;margin-left:2.25pt;margin-top:6.55pt;width:405pt;height:9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" fillcolor="#5b9bd5 [3204]" strokecolor="#1f4d78 [1604]" strokeweight="1pt">
                <v:stroke joinstyle="miter"/>
                <v:textbox>
                  <w:txbxContent>
                    <w:p w14:paraId="6830788C" w14:textId="77777777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  <w:r>
                        <w:rPr>
                          <w:rFonts w:ascii="DINOT-Regular" w:hAnsi="DINOT-Regular" w:cs="DINOT-Regular"/>
                        </w:rPr>
                        <w:t>Krystyna has cerebral palsy.</w:t>
                      </w:r>
                    </w:p>
                    <w:p w14:paraId="0BFF0CA7" w14:textId="77777777" w:rsidR="002C411D" w:rsidRDefault="002C411D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</w:p>
                    <w:p w14:paraId="5BBAA406" w14:textId="77777777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  <w:r>
                        <w:rPr>
                          <w:rFonts w:ascii="DINOT-Regular" w:hAnsi="DINOT-Regular" w:cs="DINOT-Regular"/>
                        </w:rPr>
                        <w:t>This affects her movement and balance. She gets tired easily but uses a wheelchair only occasionally. Most of the time she uses a walking frame. Her movements can be shaky and this affects her writing</w:t>
                      </w:r>
                    </w:p>
                    <w:p w14:paraId="7F36ECEB" w14:textId="3D896A2A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</w:p>
                    <w:p w14:paraId="02232A74" w14:textId="5D088509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</w:p>
                    <w:p w14:paraId="5956DD12" w14:textId="7C37ECC7" w:rsidR="00170F2F" w:rsidRDefault="00170F2F" w:rsidP="00170F2F">
                      <w:pPr>
                        <w:jc w:val="center"/>
                      </w:pPr>
                      <w:r>
                        <w:rPr>
                          <w:rFonts w:ascii="DINOT-Regular" w:hAnsi="DINOT-Regular" w:cs="DINOT-Regular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94D071" w14:textId="77777777" w:rsidR="00F8706D" w:rsidRDefault="00F8706D" w:rsidP="00F8706D">
      <w:pPr>
        <w:rPr>
          <w:rFonts w:ascii="Arial" w:hAnsi="Arial" w:cs="Arial"/>
          <w:color w:val="1A1A18"/>
          <w:sz w:val="24"/>
          <w:szCs w:val="24"/>
        </w:rPr>
      </w:pPr>
    </w:p>
    <w:p w14:paraId="510D8C37" w14:textId="77777777" w:rsidR="00F8706D" w:rsidRDefault="00F8706D" w:rsidP="00F8706D">
      <w:pPr>
        <w:rPr>
          <w:rFonts w:ascii="Arial" w:hAnsi="Arial" w:cs="Arial"/>
          <w:color w:val="1A1A18"/>
          <w:sz w:val="24"/>
          <w:szCs w:val="24"/>
        </w:rPr>
      </w:pPr>
    </w:p>
    <w:p w14:paraId="7622C853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2F6C174F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60C6EE9D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2233610F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Case study 2</w:t>
      </w:r>
    </w:p>
    <w:p w14:paraId="2B92516D" w14:textId="54CF4AFA" w:rsidR="00244015" w:rsidRDefault="00170F2F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noProof/>
          <w:color w:val="1A1A18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7C4BFD" wp14:editId="74277A07">
                <wp:simplePos x="0" y="0"/>
                <wp:positionH relativeFrom="column">
                  <wp:posOffset>19050</wp:posOffset>
                </wp:positionH>
                <wp:positionV relativeFrom="paragraph">
                  <wp:posOffset>48260</wp:posOffset>
                </wp:positionV>
                <wp:extent cx="5076825" cy="923925"/>
                <wp:effectExtent l="0" t="0" r="28575" b="2857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4238C" w14:textId="77777777" w:rsidR="000635A1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  <w:r>
                              <w:rPr>
                                <w:rFonts w:ascii="DINOT-Regular" w:hAnsi="DINOT-Regular" w:cs="DINOT-Regular"/>
                              </w:rPr>
                              <w:t xml:space="preserve">Sean has speech and language difficulties. </w:t>
                            </w:r>
                          </w:p>
                          <w:p w14:paraId="484002AB" w14:textId="77777777" w:rsidR="000635A1" w:rsidRDefault="000635A1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</w:p>
                          <w:p w14:paraId="666637A3" w14:textId="4CB49EE1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  <w:r>
                              <w:rPr>
                                <w:rFonts w:ascii="DINOT-Regular" w:hAnsi="DINOT-Regular" w:cs="DINOT-Regular"/>
                              </w:rPr>
                              <w:t>This affects both his expressive</w:t>
                            </w:r>
                            <w:r w:rsidR="00E7298F">
                              <w:rPr>
                                <w:rFonts w:ascii="DINOT-Regular" w:hAnsi="DINOT-Regular" w:cs="DINOT-Regular"/>
                              </w:rPr>
                              <w:t xml:space="preserve"> </w:t>
                            </w:r>
                            <w:r>
                              <w:rPr>
                                <w:rFonts w:ascii="DINOT-Regular" w:hAnsi="DINOT-Regular" w:cs="DINOT-Regular"/>
                              </w:rPr>
                              <w:t>language (speech) and his receptive language (understanding).</w:t>
                            </w:r>
                          </w:p>
                          <w:p w14:paraId="254C184A" w14:textId="28267514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</w:p>
                          <w:p w14:paraId="218B875A" w14:textId="46F1181B" w:rsidR="00170F2F" w:rsidRDefault="00170F2F" w:rsidP="00170F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DINOT-Regular" w:hAnsi="DINOT-Regular" w:cs="DINOT-Regular"/>
                              </w:rPr>
                            </w:pPr>
                          </w:p>
                          <w:p w14:paraId="5557C36F" w14:textId="5BF21568" w:rsidR="00170F2F" w:rsidRDefault="00170F2F" w:rsidP="00170F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C4BFD" id="Rounded Rectangle 53" o:spid="_x0000_s1032" style="position:absolute;margin-left:1.5pt;margin-top:3.8pt;width:399.75pt;height:7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" fillcolor="#5b9bd5 [3204]" strokecolor="#1f4d78 [1604]" strokeweight="1pt">
                <v:stroke joinstyle="miter"/>
                <v:textbox>
                  <w:txbxContent>
                    <w:p w14:paraId="7064238C" w14:textId="77777777" w:rsidR="000635A1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  <w:r>
                        <w:rPr>
                          <w:rFonts w:ascii="DINOT-Regular" w:hAnsi="DINOT-Regular" w:cs="DINOT-Regular"/>
                        </w:rPr>
                        <w:t xml:space="preserve">Sean has speech and language difficulties. </w:t>
                      </w:r>
                    </w:p>
                    <w:p w14:paraId="484002AB" w14:textId="77777777" w:rsidR="000635A1" w:rsidRDefault="000635A1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</w:p>
                    <w:p w14:paraId="666637A3" w14:textId="4CB49EE1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  <w:r>
                        <w:rPr>
                          <w:rFonts w:ascii="DINOT-Regular" w:hAnsi="DINOT-Regular" w:cs="DINOT-Regular"/>
                        </w:rPr>
                        <w:t>This affects both his expressive</w:t>
                      </w:r>
                      <w:r w:rsidR="00E7298F">
                        <w:rPr>
                          <w:rFonts w:ascii="DINOT-Regular" w:hAnsi="DINOT-Regular" w:cs="DINOT-Regular"/>
                        </w:rPr>
                        <w:t xml:space="preserve"> </w:t>
                      </w:r>
                      <w:r>
                        <w:rPr>
                          <w:rFonts w:ascii="DINOT-Regular" w:hAnsi="DINOT-Regular" w:cs="DINOT-Regular"/>
                        </w:rPr>
                        <w:t>language (speech) and his receptive language (understanding).</w:t>
                      </w:r>
                    </w:p>
                    <w:p w14:paraId="254C184A" w14:textId="28267514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</w:p>
                    <w:p w14:paraId="218B875A" w14:textId="46F1181B" w:rsidR="00170F2F" w:rsidRDefault="00170F2F" w:rsidP="00170F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DINOT-Regular" w:hAnsi="DINOT-Regular" w:cs="DINOT-Regular"/>
                        </w:rPr>
                      </w:pPr>
                    </w:p>
                    <w:p w14:paraId="5557C36F" w14:textId="5BF21568" w:rsidR="00170F2F" w:rsidRDefault="00170F2F" w:rsidP="00170F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8706D" w:rsidRPr="00F8706D">
        <w:rPr>
          <w:rFonts w:ascii="Arial" w:hAnsi="Arial" w:cs="Arial"/>
          <w:color w:val="1A1A18"/>
          <w:sz w:val="24"/>
          <w:szCs w:val="24"/>
        </w:rPr>
        <w:t xml:space="preserve"> </w:t>
      </w:r>
    </w:p>
    <w:p w14:paraId="4FDA9E5F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10FA88A4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7658C528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52951279" w14:textId="19C9D5D6" w:rsidR="002C411D" w:rsidRPr="006843DA" w:rsidRDefault="006843DA" w:rsidP="00F8706D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6843DA">
        <w:rPr>
          <w:rFonts w:ascii="Arial" w:hAnsi="Arial" w:cs="Arial"/>
          <w:b/>
          <w:i/>
          <w:color w:val="FF0000"/>
          <w:sz w:val="24"/>
          <w:szCs w:val="24"/>
        </w:rPr>
        <w:t>T</w:t>
      </w:r>
      <w:r w:rsidR="002C411D" w:rsidRPr="006843DA">
        <w:rPr>
          <w:rFonts w:ascii="Arial" w:hAnsi="Arial" w:cs="Arial"/>
          <w:b/>
          <w:i/>
          <w:color w:val="FF0000"/>
          <w:sz w:val="24"/>
          <w:szCs w:val="24"/>
        </w:rPr>
        <w:t>o help understa</w:t>
      </w:r>
      <w:r w:rsidRPr="006843DA">
        <w:rPr>
          <w:rFonts w:ascii="Arial" w:hAnsi="Arial" w:cs="Arial"/>
          <w:b/>
          <w:i/>
          <w:color w:val="FF0000"/>
          <w:sz w:val="24"/>
          <w:szCs w:val="24"/>
        </w:rPr>
        <w:t>nding of this area of your work, please utilise the SEND framework located within this unit on our website</w:t>
      </w:r>
      <w:bookmarkStart w:id="0" w:name="_GoBack"/>
      <w:bookmarkEnd w:id="0"/>
    </w:p>
    <w:p w14:paraId="2C91ED9A" w14:textId="77777777" w:rsidR="002C411D" w:rsidRDefault="002C411D" w:rsidP="00F8706D">
      <w:pPr>
        <w:rPr>
          <w:rFonts w:ascii="Arial" w:hAnsi="Arial" w:cs="Arial"/>
          <w:color w:val="1A1A18"/>
          <w:sz w:val="24"/>
          <w:szCs w:val="24"/>
        </w:rPr>
      </w:pPr>
    </w:p>
    <w:p w14:paraId="4690779B" w14:textId="717AD697" w:rsidR="00170F2F" w:rsidRPr="0089288B" w:rsidRDefault="00570FEC" w:rsidP="00F8706D">
      <w:pPr>
        <w:rPr>
          <w:rFonts w:ascii="Arial" w:hAnsi="Arial" w:cs="Arial"/>
          <w:b/>
          <w:color w:val="1A1A18"/>
          <w:sz w:val="24"/>
          <w:szCs w:val="24"/>
        </w:rPr>
      </w:pPr>
      <w:r>
        <w:rPr>
          <w:rFonts w:ascii="Arial" w:hAnsi="Arial" w:cs="Arial"/>
          <w:b/>
          <w:color w:val="1A1A18"/>
          <w:sz w:val="24"/>
          <w:szCs w:val="24"/>
        </w:rPr>
        <w:t>Task 3c</w:t>
      </w:r>
      <w:r>
        <w:rPr>
          <w:rFonts w:ascii="Arial" w:hAnsi="Arial" w:cs="Arial"/>
          <w:b/>
          <w:color w:val="1A1A18"/>
          <w:sz w:val="24"/>
          <w:szCs w:val="24"/>
        </w:rPr>
        <w:tab/>
      </w:r>
      <w:r>
        <w:rPr>
          <w:rFonts w:ascii="Arial" w:hAnsi="Arial" w:cs="Arial"/>
          <w:b/>
          <w:color w:val="1A1A18"/>
          <w:sz w:val="24"/>
          <w:szCs w:val="24"/>
        </w:rPr>
        <w:tab/>
        <w:t xml:space="preserve">A/C </w:t>
      </w:r>
      <w:r w:rsidR="00170F2F" w:rsidRPr="0089288B">
        <w:rPr>
          <w:rFonts w:ascii="Arial" w:hAnsi="Arial" w:cs="Arial"/>
          <w:b/>
          <w:color w:val="1A1A18"/>
          <w:sz w:val="24"/>
          <w:szCs w:val="24"/>
        </w:rPr>
        <w:t>4.4</w:t>
      </w:r>
    </w:p>
    <w:p w14:paraId="2F495AB0" w14:textId="306ACB1E" w:rsidR="00170F2F" w:rsidRDefault="002C411D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Using the SEND</w:t>
      </w:r>
      <w:r w:rsidR="00170F2F">
        <w:rPr>
          <w:rFonts w:ascii="Arial" w:hAnsi="Arial" w:cs="Arial"/>
          <w:color w:val="1A1A18"/>
          <w:sz w:val="24"/>
          <w:szCs w:val="24"/>
        </w:rPr>
        <w:t xml:space="preserve"> plan from the previous task, plan &amp; evaluate an activity which had been identified. </w:t>
      </w:r>
    </w:p>
    <w:p w14:paraId="12133E8B" w14:textId="77777777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</w:p>
    <w:p w14:paraId="69D29885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4F3225B2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51DCEF69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23D96F81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679771F7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37FC0339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6F1D2D8F" w14:textId="77777777" w:rsidR="006843DA" w:rsidRDefault="006843DA" w:rsidP="00F8706D">
      <w:pPr>
        <w:rPr>
          <w:rFonts w:ascii="Arial" w:hAnsi="Arial" w:cs="Arial"/>
          <w:b/>
          <w:color w:val="1A1A18"/>
          <w:sz w:val="24"/>
          <w:szCs w:val="24"/>
        </w:rPr>
      </w:pPr>
    </w:p>
    <w:p w14:paraId="4D69B757" w14:textId="77777777" w:rsidR="006843DA" w:rsidRDefault="006843DA" w:rsidP="00F8706D">
      <w:pPr>
        <w:rPr>
          <w:rFonts w:ascii="Arial" w:hAnsi="Arial" w:cs="Arial"/>
          <w:b/>
          <w:color w:val="1A1A18"/>
          <w:sz w:val="24"/>
          <w:szCs w:val="24"/>
        </w:rPr>
      </w:pPr>
    </w:p>
    <w:p w14:paraId="6BAB7020" w14:textId="77777777" w:rsidR="006843DA" w:rsidRDefault="006843DA" w:rsidP="00F8706D">
      <w:pPr>
        <w:rPr>
          <w:rFonts w:ascii="Arial" w:hAnsi="Arial" w:cs="Arial"/>
          <w:b/>
          <w:color w:val="1A1A18"/>
          <w:sz w:val="24"/>
          <w:szCs w:val="24"/>
        </w:rPr>
      </w:pPr>
    </w:p>
    <w:p w14:paraId="07531F95" w14:textId="31AD52EC" w:rsidR="00170F2F" w:rsidRPr="0089288B" w:rsidRDefault="00170F2F" w:rsidP="00F8706D">
      <w:pPr>
        <w:rPr>
          <w:rFonts w:ascii="Arial" w:hAnsi="Arial" w:cs="Arial"/>
          <w:b/>
          <w:color w:val="1A1A18"/>
          <w:sz w:val="24"/>
          <w:szCs w:val="24"/>
        </w:rPr>
      </w:pPr>
      <w:r w:rsidRPr="0089288B">
        <w:rPr>
          <w:rFonts w:ascii="Arial" w:hAnsi="Arial" w:cs="Arial"/>
          <w:b/>
          <w:color w:val="1A1A18"/>
          <w:sz w:val="24"/>
          <w:szCs w:val="24"/>
        </w:rPr>
        <w:lastRenderedPageBreak/>
        <w:t>Task 3d</w:t>
      </w:r>
      <w:r w:rsidR="00570FEC">
        <w:rPr>
          <w:rFonts w:ascii="Arial" w:hAnsi="Arial" w:cs="Arial"/>
          <w:b/>
          <w:color w:val="1A1A18"/>
          <w:sz w:val="24"/>
          <w:szCs w:val="24"/>
        </w:rPr>
        <w:tab/>
      </w:r>
      <w:r w:rsidR="00570FEC">
        <w:rPr>
          <w:rFonts w:ascii="Arial" w:hAnsi="Arial" w:cs="Arial"/>
          <w:b/>
          <w:color w:val="1A1A18"/>
          <w:sz w:val="24"/>
          <w:szCs w:val="24"/>
        </w:rPr>
        <w:tab/>
        <w:t xml:space="preserve">A/C </w:t>
      </w:r>
      <w:r w:rsidR="00B567FB" w:rsidRPr="0089288B">
        <w:rPr>
          <w:rFonts w:ascii="Arial" w:hAnsi="Arial" w:cs="Arial"/>
          <w:b/>
          <w:color w:val="1A1A18"/>
          <w:sz w:val="24"/>
          <w:szCs w:val="24"/>
        </w:rPr>
        <w:t>4.5</w:t>
      </w:r>
    </w:p>
    <w:p w14:paraId="1AEF5CBD" w14:textId="44863D3A" w:rsidR="00170F2F" w:rsidRDefault="00170F2F" w:rsidP="00F8706D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t>In the table bel</w:t>
      </w:r>
      <w:r w:rsidR="003A46FF">
        <w:rPr>
          <w:rFonts w:ascii="Arial" w:hAnsi="Arial" w:cs="Arial"/>
          <w:color w:val="1A1A18"/>
          <w:sz w:val="24"/>
          <w:szCs w:val="24"/>
        </w:rPr>
        <w:t>ow are some specialist support teams</w:t>
      </w:r>
      <w:r>
        <w:rPr>
          <w:rFonts w:ascii="Arial" w:hAnsi="Arial" w:cs="Arial"/>
          <w:color w:val="1A1A18"/>
          <w:sz w:val="24"/>
          <w:szCs w:val="24"/>
        </w:rPr>
        <w:t xml:space="preserve"> who</w:t>
      </w:r>
      <w:r w:rsidR="00B567FB">
        <w:rPr>
          <w:rFonts w:ascii="Arial" w:hAnsi="Arial" w:cs="Arial"/>
          <w:color w:val="1A1A18"/>
          <w:sz w:val="24"/>
          <w:szCs w:val="24"/>
        </w:rPr>
        <w:t xml:space="preserve"> </w:t>
      </w:r>
      <w:r w:rsidR="003A46FF">
        <w:rPr>
          <w:rFonts w:ascii="Arial" w:hAnsi="Arial" w:cs="Arial"/>
          <w:color w:val="1A1A18"/>
          <w:sz w:val="24"/>
          <w:szCs w:val="24"/>
        </w:rPr>
        <w:t xml:space="preserve">your setting </w:t>
      </w:r>
      <w:r w:rsidR="00B567FB">
        <w:rPr>
          <w:rFonts w:ascii="Arial" w:hAnsi="Arial" w:cs="Arial"/>
          <w:color w:val="1A1A18"/>
          <w:sz w:val="24"/>
          <w:szCs w:val="24"/>
        </w:rPr>
        <w:t>may need</w:t>
      </w:r>
      <w:r w:rsidR="003A46FF">
        <w:rPr>
          <w:rFonts w:ascii="Arial" w:hAnsi="Arial" w:cs="Arial"/>
          <w:color w:val="1A1A18"/>
          <w:sz w:val="24"/>
          <w:szCs w:val="24"/>
        </w:rPr>
        <w:t xml:space="preserve"> to approach for advice. I</w:t>
      </w:r>
      <w:r w:rsidR="00B567FB">
        <w:rPr>
          <w:rFonts w:ascii="Arial" w:hAnsi="Arial" w:cs="Arial"/>
          <w:color w:val="1A1A18"/>
          <w:sz w:val="24"/>
          <w:szCs w:val="24"/>
        </w:rPr>
        <w:t xml:space="preserve">dentify </w:t>
      </w:r>
      <w:r w:rsidR="003A46FF">
        <w:rPr>
          <w:rFonts w:ascii="Arial" w:hAnsi="Arial" w:cs="Arial"/>
          <w:color w:val="1A1A18"/>
          <w:sz w:val="24"/>
          <w:szCs w:val="24"/>
        </w:rPr>
        <w:t xml:space="preserve">and explain </w:t>
      </w:r>
      <w:r w:rsidR="00B567FB">
        <w:rPr>
          <w:rFonts w:ascii="Arial" w:hAnsi="Arial" w:cs="Arial"/>
          <w:color w:val="1A1A18"/>
          <w:sz w:val="24"/>
          <w:szCs w:val="24"/>
        </w:rPr>
        <w:t>the roles &amp; responsibilities of each agency.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B567FB" w:rsidRPr="00B4665D" w14:paraId="5B6F0B20" w14:textId="77777777" w:rsidTr="006D6775">
        <w:tc>
          <w:tcPr>
            <w:tcW w:w="2547" w:type="dxa"/>
            <w:shd w:val="clear" w:color="auto" w:fill="FF66CC"/>
          </w:tcPr>
          <w:p w14:paraId="2F7539D1" w14:textId="542476AB" w:rsidR="00B567FB" w:rsidRPr="00654F41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8"/>
                <w:sz w:val="24"/>
                <w:szCs w:val="24"/>
              </w:rPr>
              <w:t>Agency</w:t>
            </w:r>
          </w:p>
        </w:tc>
        <w:tc>
          <w:tcPr>
            <w:tcW w:w="6804" w:type="dxa"/>
            <w:shd w:val="clear" w:color="auto" w:fill="FF66CC"/>
          </w:tcPr>
          <w:p w14:paraId="34195871" w14:textId="77777777" w:rsidR="00B567FB" w:rsidRDefault="00B567FB" w:rsidP="00B56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A1A18"/>
                <w:sz w:val="24"/>
                <w:szCs w:val="24"/>
              </w:rPr>
              <w:t>Roles &amp; responsibilities</w:t>
            </w:r>
          </w:p>
          <w:p w14:paraId="3F37D18E" w14:textId="63B9CBF6" w:rsidR="00570FEC" w:rsidRPr="00B4665D" w:rsidRDefault="00570FEC" w:rsidP="00B56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1A1A18"/>
                <w:sz w:val="24"/>
                <w:szCs w:val="24"/>
              </w:rPr>
            </w:pPr>
          </w:p>
        </w:tc>
      </w:tr>
      <w:tr w:rsidR="00B567FB" w:rsidRPr="00E6593A" w14:paraId="4F90F2FB" w14:textId="77777777" w:rsidTr="006D6775">
        <w:tc>
          <w:tcPr>
            <w:tcW w:w="2547" w:type="dxa"/>
          </w:tcPr>
          <w:p w14:paraId="18D3A9C1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E0AC2F6" w14:textId="4FDAD2BE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>Speech &amp; language team</w:t>
            </w:r>
          </w:p>
        </w:tc>
        <w:tc>
          <w:tcPr>
            <w:tcW w:w="6804" w:type="dxa"/>
          </w:tcPr>
          <w:p w14:paraId="0DE62645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5156E2CE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0D47EC74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1B46DC09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0873FA19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644E46BB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6152FA4E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4759629E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  <w:p w14:paraId="29FC4FDF" w14:textId="77777777" w:rsidR="00570FEC" w:rsidRPr="00E6593A" w:rsidRDefault="00570FEC" w:rsidP="006D6775">
            <w:pPr>
              <w:autoSpaceDE w:val="0"/>
              <w:autoSpaceDN w:val="0"/>
              <w:adjustRightInd w:val="0"/>
              <w:rPr>
                <w:rFonts w:ascii="DINOT-Regular" w:hAnsi="DINOT-Regular" w:cs="DINOT-Regular"/>
                <w:color w:val="1A1A18"/>
                <w:sz w:val="18"/>
                <w:szCs w:val="18"/>
              </w:rPr>
            </w:pPr>
          </w:p>
        </w:tc>
      </w:tr>
      <w:tr w:rsidR="00B567FB" w14:paraId="2A8A3BBE" w14:textId="77777777" w:rsidTr="006D6775">
        <w:tc>
          <w:tcPr>
            <w:tcW w:w="2547" w:type="dxa"/>
          </w:tcPr>
          <w:p w14:paraId="06C66047" w14:textId="7FFC0495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B2405B7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>Sensory impairment team</w:t>
            </w:r>
          </w:p>
          <w:p w14:paraId="03683626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FF205AD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2D0AEB1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ACA84E7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659927E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B2930E6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645B7CF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555E049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  <w:tr w:rsidR="00B567FB" w14:paraId="762EE59A" w14:textId="77777777" w:rsidTr="006D6775">
        <w:tc>
          <w:tcPr>
            <w:tcW w:w="2547" w:type="dxa"/>
          </w:tcPr>
          <w:p w14:paraId="002B4514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705B4C2" w14:textId="5A614A6E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 xml:space="preserve">Educational psychologist </w:t>
            </w:r>
          </w:p>
          <w:p w14:paraId="50F43B90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20616D84" w14:textId="77777777" w:rsidR="00B567FB" w:rsidRDefault="00B567FB" w:rsidP="00B567FB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BA921EB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287042B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0B7D09E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6CB25EC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A7AB78F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0E0C735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4B31B65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  <w:tr w:rsidR="00B567FB" w14:paraId="6738DE2B" w14:textId="77777777" w:rsidTr="006D6775">
        <w:tc>
          <w:tcPr>
            <w:tcW w:w="2547" w:type="dxa"/>
          </w:tcPr>
          <w:p w14:paraId="0BAFF283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7F74BBA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65210AFD" w14:textId="4BAD9112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  <w:r>
              <w:rPr>
                <w:rFonts w:ascii="Arial" w:hAnsi="Arial" w:cs="Arial"/>
                <w:color w:val="1A1A18"/>
                <w:sz w:val="24"/>
                <w:szCs w:val="24"/>
              </w:rPr>
              <w:t>SENCO</w:t>
            </w:r>
          </w:p>
          <w:p w14:paraId="3FAF85D2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BB1F380" w14:textId="77777777" w:rsidR="00B567FB" w:rsidRDefault="00B567FB" w:rsidP="006D67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A47296D" w14:textId="77777777" w:rsidR="00B567FB" w:rsidRDefault="00B567FB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070D0707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19D35583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B843E62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7B5A0D7D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48C47716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  <w:p w14:paraId="54D76B36" w14:textId="77777777" w:rsidR="00570FEC" w:rsidRDefault="00570FEC" w:rsidP="006D6775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8"/>
                <w:sz w:val="24"/>
                <w:szCs w:val="24"/>
              </w:rPr>
            </w:pPr>
          </w:p>
        </w:tc>
      </w:tr>
    </w:tbl>
    <w:p w14:paraId="22123483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40354B23" w14:textId="77777777" w:rsidR="00B567FB" w:rsidRDefault="00B567FB" w:rsidP="00F8706D">
      <w:pPr>
        <w:rPr>
          <w:rFonts w:ascii="Arial" w:hAnsi="Arial" w:cs="Arial"/>
          <w:color w:val="1A1A18"/>
          <w:sz w:val="24"/>
          <w:szCs w:val="24"/>
        </w:rPr>
      </w:pPr>
    </w:p>
    <w:p w14:paraId="2A25CF2E" w14:textId="77777777" w:rsidR="0035560C" w:rsidRDefault="0035560C">
      <w:pPr>
        <w:rPr>
          <w:rFonts w:ascii="Arial" w:hAnsi="Arial" w:cs="Arial"/>
          <w:color w:val="1A1A18"/>
          <w:sz w:val="24"/>
          <w:szCs w:val="24"/>
        </w:rPr>
      </w:pPr>
      <w:r>
        <w:rPr>
          <w:rFonts w:ascii="Arial" w:hAnsi="Arial" w:cs="Arial"/>
          <w:color w:val="1A1A18"/>
          <w:sz w:val="24"/>
          <w:szCs w:val="24"/>
        </w:rPr>
        <w:br w:type="page"/>
      </w:r>
    </w:p>
    <w:p w14:paraId="579043D9" w14:textId="7CA338C8" w:rsidR="00B567FB" w:rsidRPr="0089288B" w:rsidRDefault="00B567FB" w:rsidP="00F8706D">
      <w:pPr>
        <w:rPr>
          <w:rFonts w:ascii="Arial" w:hAnsi="Arial" w:cs="Arial"/>
          <w:b/>
          <w:color w:val="1A1A18"/>
          <w:sz w:val="24"/>
          <w:szCs w:val="24"/>
        </w:rPr>
      </w:pPr>
      <w:r w:rsidRPr="0089288B">
        <w:rPr>
          <w:rFonts w:ascii="Arial" w:hAnsi="Arial" w:cs="Arial"/>
          <w:b/>
          <w:color w:val="1A1A18"/>
          <w:sz w:val="24"/>
          <w:szCs w:val="24"/>
        </w:rPr>
        <w:lastRenderedPageBreak/>
        <w:t>Task 4</w:t>
      </w:r>
      <w:r w:rsidR="0089288B">
        <w:rPr>
          <w:rFonts w:ascii="Arial" w:hAnsi="Arial" w:cs="Arial"/>
          <w:b/>
          <w:color w:val="1A1A18"/>
          <w:sz w:val="24"/>
          <w:szCs w:val="24"/>
        </w:rPr>
        <w:tab/>
      </w:r>
      <w:r w:rsidR="0089288B">
        <w:rPr>
          <w:rFonts w:ascii="Arial" w:hAnsi="Arial" w:cs="Arial"/>
          <w:b/>
          <w:color w:val="1A1A18"/>
          <w:sz w:val="24"/>
          <w:szCs w:val="24"/>
        </w:rPr>
        <w:tab/>
        <w:t>A/C 3.3.1</w:t>
      </w:r>
    </w:p>
    <w:p w14:paraId="6F1E8A62" w14:textId="77777777" w:rsidR="00B96DFF" w:rsidRPr="0035560C" w:rsidRDefault="00B567FB" w:rsidP="00E729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35560C">
        <w:rPr>
          <w:rFonts w:ascii="Arial" w:hAnsi="Arial" w:cs="Arial"/>
          <w:color w:val="1A1A18"/>
          <w:sz w:val="24"/>
          <w:szCs w:val="24"/>
        </w:rPr>
        <w:t xml:space="preserve">When discrimination exists it is important that it is challenged in order to minimise the effects on children and young people including those with a disability or specific requirements. </w:t>
      </w:r>
    </w:p>
    <w:p w14:paraId="4D256ACB" w14:textId="77777777" w:rsidR="00B96DFF" w:rsidRPr="0035560C" w:rsidRDefault="00B96DFF" w:rsidP="00E729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</w:p>
    <w:p w14:paraId="47BD0770" w14:textId="5284EFA1" w:rsidR="00B567FB" w:rsidRPr="0035560C" w:rsidRDefault="00B567FB" w:rsidP="00E729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1A18"/>
          <w:sz w:val="24"/>
          <w:szCs w:val="24"/>
        </w:rPr>
      </w:pPr>
      <w:r w:rsidRPr="0035560C">
        <w:rPr>
          <w:rFonts w:ascii="Arial" w:hAnsi="Arial" w:cs="Arial"/>
          <w:color w:val="1A1A18"/>
          <w:sz w:val="24"/>
          <w:szCs w:val="24"/>
        </w:rPr>
        <w:t>In the</w:t>
      </w:r>
      <w:r w:rsidR="00E7298F" w:rsidRPr="0035560C">
        <w:rPr>
          <w:rFonts w:ascii="Arial" w:hAnsi="Arial" w:cs="Arial"/>
          <w:color w:val="1A1A18"/>
          <w:sz w:val="24"/>
          <w:szCs w:val="24"/>
        </w:rPr>
        <w:t xml:space="preserve"> </w:t>
      </w:r>
      <w:r w:rsidRPr="0035560C">
        <w:rPr>
          <w:rFonts w:ascii="Arial" w:hAnsi="Arial" w:cs="Arial"/>
          <w:color w:val="1A1A18"/>
          <w:sz w:val="24"/>
          <w:szCs w:val="24"/>
        </w:rPr>
        <w:t>space below explain how you can use policies and procedures to challenge discrimination. Give examples, describing ways in which you can challenge discrimination so that your actions will bring about a change in practice.</w:t>
      </w:r>
    </w:p>
    <w:p w14:paraId="7871C416" w14:textId="50E9C4DC" w:rsidR="00B567FB" w:rsidRDefault="0035560C" w:rsidP="00B567FB">
      <w:pPr>
        <w:rPr>
          <w:rFonts w:ascii="DINOT-Regular" w:hAnsi="DINOT-Regular" w:cs="DINOT-Regular"/>
        </w:rPr>
      </w:pPr>
      <w:r w:rsidRPr="0035560C">
        <w:rPr>
          <w:rFonts w:ascii="DINOT-Regular" w:hAnsi="DINOT-Regular" w:cs="DINOT-Regular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8A1932F" wp14:editId="0A156984">
                <wp:simplePos x="0" y="0"/>
                <wp:positionH relativeFrom="margin">
                  <wp:align>right</wp:align>
                </wp:positionH>
                <wp:positionV relativeFrom="paragraph">
                  <wp:posOffset>459740</wp:posOffset>
                </wp:positionV>
                <wp:extent cx="5705475" cy="60007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0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A784" w14:textId="415FA749" w:rsidR="0035560C" w:rsidRDefault="00355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1932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98.05pt;margin-top:36.2pt;width:449.25pt;height:472.5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">
                <v:textbox>
                  <w:txbxContent>
                    <w:p w14:paraId="5A1DA784" w14:textId="415FA749" w:rsidR="0035560C" w:rsidRDefault="0035560C"/>
                  </w:txbxContent>
                </v:textbox>
                <w10:wrap type="square" anchorx="margin"/>
              </v:shape>
            </w:pict>
          </mc:Fallback>
        </mc:AlternateContent>
      </w:r>
    </w:p>
    <w:p w14:paraId="3F7C8271" w14:textId="25784D25" w:rsidR="00B567FB" w:rsidRDefault="00B567FB" w:rsidP="00B567FB">
      <w:pPr>
        <w:rPr>
          <w:rFonts w:ascii="DINOT-Regular" w:hAnsi="DINOT-Regular" w:cs="DINOT-Regular"/>
        </w:rPr>
      </w:pPr>
    </w:p>
    <w:p w14:paraId="39D34102" w14:textId="77777777" w:rsidR="00B567FB" w:rsidRPr="00F8706D" w:rsidRDefault="00B567FB" w:rsidP="00B567FB">
      <w:pPr>
        <w:rPr>
          <w:rFonts w:ascii="Arial" w:hAnsi="Arial" w:cs="Arial"/>
          <w:color w:val="1A1A18"/>
          <w:sz w:val="24"/>
          <w:szCs w:val="24"/>
        </w:rPr>
      </w:pPr>
    </w:p>
    <w:p w14:paraId="1481F440" w14:textId="2C33B795" w:rsidR="00B567FB" w:rsidRDefault="00B567FB" w:rsidP="00B567FB">
      <w:pPr>
        <w:autoSpaceDE w:val="0"/>
        <w:autoSpaceDN w:val="0"/>
        <w:adjustRightInd w:val="0"/>
        <w:spacing w:after="0" w:line="240" w:lineRule="auto"/>
        <w:rPr>
          <w:rFonts w:ascii="DINOT-Regular" w:hAnsi="DINOT-Regular" w:cs="DINOT-Regular"/>
        </w:rPr>
      </w:pPr>
    </w:p>
    <w:p w14:paraId="1AA255E0" w14:textId="1216ECAA" w:rsidR="00B567FB" w:rsidRDefault="00B567FB" w:rsidP="00B567FB">
      <w:pPr>
        <w:autoSpaceDE w:val="0"/>
        <w:autoSpaceDN w:val="0"/>
        <w:adjustRightInd w:val="0"/>
        <w:spacing w:after="0" w:line="240" w:lineRule="auto"/>
        <w:rPr>
          <w:rFonts w:ascii="DINOT-Regular" w:hAnsi="DINOT-Regular" w:cs="DINOT-Regular"/>
        </w:rPr>
      </w:pPr>
    </w:p>
    <w:p w14:paraId="727DA260" w14:textId="77777777" w:rsidR="0035560C" w:rsidRDefault="0035560C" w:rsidP="00B567FB">
      <w:pPr>
        <w:autoSpaceDE w:val="0"/>
        <w:autoSpaceDN w:val="0"/>
        <w:adjustRightInd w:val="0"/>
        <w:spacing w:after="0" w:line="240" w:lineRule="auto"/>
        <w:rPr>
          <w:rFonts w:ascii="DINOT-Regular" w:hAnsi="DINOT-Regular" w:cs="DINOT-Regular"/>
        </w:rPr>
      </w:pPr>
    </w:p>
    <w:p w14:paraId="74AA1F2D" w14:textId="1F2D770E" w:rsidR="00B567FB" w:rsidRPr="0035560C" w:rsidRDefault="00B567F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5560C">
        <w:rPr>
          <w:rFonts w:ascii="Arial" w:hAnsi="Arial" w:cs="Arial"/>
          <w:b/>
          <w:sz w:val="24"/>
          <w:szCs w:val="24"/>
        </w:rPr>
        <w:t>Evidence Gathering</w:t>
      </w:r>
      <w:r w:rsidR="0089288B">
        <w:rPr>
          <w:rFonts w:ascii="Arial" w:hAnsi="Arial" w:cs="Arial"/>
          <w:b/>
          <w:sz w:val="24"/>
          <w:szCs w:val="24"/>
        </w:rPr>
        <w:t xml:space="preserve"> for the following assessment criteria</w:t>
      </w:r>
    </w:p>
    <w:p w14:paraId="4A3330B9" w14:textId="77777777" w:rsidR="00B567FB" w:rsidRPr="0035560C" w:rsidRDefault="00B567F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3A69B5A" w14:textId="37F12740" w:rsidR="00B567FB" w:rsidRPr="0089288B" w:rsidRDefault="004B185A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9288B">
        <w:rPr>
          <w:rFonts w:ascii="Arial" w:hAnsi="Arial" w:cs="Arial"/>
          <w:b/>
          <w:sz w:val="24"/>
          <w:szCs w:val="24"/>
        </w:rPr>
        <w:t xml:space="preserve">Unit 3 </w:t>
      </w:r>
      <w:r w:rsidR="0089288B">
        <w:rPr>
          <w:rFonts w:ascii="Arial" w:hAnsi="Arial" w:cs="Arial"/>
          <w:b/>
          <w:sz w:val="24"/>
          <w:szCs w:val="24"/>
        </w:rPr>
        <w:t>(</w:t>
      </w:r>
      <w:r w:rsidRPr="0089288B">
        <w:rPr>
          <w:rFonts w:ascii="Arial" w:hAnsi="Arial" w:cs="Arial"/>
          <w:b/>
          <w:sz w:val="24"/>
          <w:szCs w:val="24"/>
        </w:rPr>
        <w:t>2.1)</w:t>
      </w:r>
    </w:p>
    <w:p w14:paraId="2E3D21A3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432D4C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 xml:space="preserve">Interact with others in ways that respect their beliefs, culture, values and preferences </w:t>
      </w:r>
    </w:p>
    <w:p w14:paraId="1E75030A" w14:textId="77777777" w:rsidR="0089288B" w:rsidRPr="0035560C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0A46E4B" w14:textId="0DDD09B1" w:rsidR="004B185A" w:rsidRPr="0035560C" w:rsidRDefault="004B185A" w:rsidP="004B185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>Observation of practice</w:t>
      </w:r>
    </w:p>
    <w:p w14:paraId="25FB3B81" w14:textId="0AAE5FE8" w:rsidR="004B185A" w:rsidRPr="0035560C" w:rsidRDefault="004B185A" w:rsidP="004B185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>Witness testimony</w:t>
      </w:r>
    </w:p>
    <w:p w14:paraId="15A91F89" w14:textId="77777777" w:rsidR="0089288B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075D8C7" w14:textId="0E7CBEE4" w:rsidR="004B185A" w:rsidRPr="0089288B" w:rsidRDefault="004B185A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9288B">
        <w:rPr>
          <w:rFonts w:ascii="Arial" w:hAnsi="Arial" w:cs="Arial"/>
          <w:b/>
          <w:sz w:val="24"/>
          <w:szCs w:val="24"/>
        </w:rPr>
        <w:t xml:space="preserve">Unit 3 </w:t>
      </w:r>
      <w:r w:rsidR="0089288B">
        <w:rPr>
          <w:rFonts w:ascii="Arial" w:hAnsi="Arial" w:cs="Arial"/>
          <w:b/>
          <w:sz w:val="24"/>
          <w:szCs w:val="24"/>
        </w:rPr>
        <w:t>(</w:t>
      </w:r>
      <w:r w:rsidRPr="0089288B">
        <w:rPr>
          <w:rFonts w:ascii="Arial" w:hAnsi="Arial" w:cs="Arial"/>
          <w:b/>
          <w:sz w:val="24"/>
          <w:szCs w:val="24"/>
        </w:rPr>
        <w:t>2.2)</w:t>
      </w:r>
    </w:p>
    <w:p w14:paraId="473F4B43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A9312A7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 xml:space="preserve">Show behaviour that models inclusive practice </w:t>
      </w:r>
    </w:p>
    <w:p w14:paraId="142B8BBC" w14:textId="77777777" w:rsidR="0089288B" w:rsidRPr="0035560C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70BB62" w14:textId="403993AD" w:rsidR="004B185A" w:rsidRPr="0035560C" w:rsidRDefault="00570FEC" w:rsidP="004B18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Observation of practice</w:t>
      </w:r>
    </w:p>
    <w:p w14:paraId="50E3B7EF" w14:textId="734DF1A6" w:rsidR="004B185A" w:rsidRPr="0035560C" w:rsidRDefault="004B185A" w:rsidP="004B185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>Witness testimony</w:t>
      </w:r>
    </w:p>
    <w:p w14:paraId="5EA20A44" w14:textId="77777777" w:rsidR="004B185A" w:rsidRPr="0035560C" w:rsidRDefault="004B185A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593420C" w14:textId="77777777" w:rsidR="0089288B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CCC8F5" w14:textId="47773B96" w:rsidR="004B185A" w:rsidRPr="0089288B" w:rsidRDefault="004B185A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9288B">
        <w:rPr>
          <w:rFonts w:ascii="Arial" w:hAnsi="Arial" w:cs="Arial"/>
          <w:b/>
          <w:sz w:val="24"/>
          <w:szCs w:val="24"/>
        </w:rPr>
        <w:t xml:space="preserve">Unit 3 </w:t>
      </w:r>
      <w:r w:rsidR="0089288B">
        <w:rPr>
          <w:rFonts w:ascii="Arial" w:hAnsi="Arial" w:cs="Arial"/>
          <w:b/>
          <w:sz w:val="24"/>
          <w:szCs w:val="24"/>
        </w:rPr>
        <w:t>(</w:t>
      </w:r>
      <w:r w:rsidRPr="0089288B">
        <w:rPr>
          <w:rFonts w:ascii="Arial" w:hAnsi="Arial" w:cs="Arial"/>
          <w:b/>
          <w:sz w:val="24"/>
          <w:szCs w:val="24"/>
        </w:rPr>
        <w:t xml:space="preserve">3.2) </w:t>
      </w:r>
    </w:p>
    <w:p w14:paraId="0691786D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D14EB3D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 xml:space="preserve">Apply anti – discriminatory legislation &amp; codes of practice to own behaviour with the early years setting </w:t>
      </w:r>
    </w:p>
    <w:p w14:paraId="093D4F55" w14:textId="77777777" w:rsidR="0089288B" w:rsidRPr="0035560C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45E2E8" w14:textId="312D4CE3" w:rsidR="004B185A" w:rsidRPr="0035560C" w:rsidRDefault="004B185A" w:rsidP="004B185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>Observation of practice</w:t>
      </w:r>
      <w:r w:rsidR="00B96DFF" w:rsidRPr="0035560C">
        <w:rPr>
          <w:rFonts w:ascii="Arial" w:hAnsi="Arial" w:cs="Arial"/>
          <w:sz w:val="24"/>
          <w:szCs w:val="24"/>
        </w:rPr>
        <w:t>/product</w:t>
      </w:r>
    </w:p>
    <w:p w14:paraId="059E61A2" w14:textId="57632D5B" w:rsidR="004B185A" w:rsidRPr="0035560C" w:rsidRDefault="004B185A" w:rsidP="004B185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>Witness testimony</w:t>
      </w:r>
    </w:p>
    <w:p w14:paraId="28371EBC" w14:textId="064EBF29" w:rsidR="004B185A" w:rsidRPr="0035560C" w:rsidRDefault="004B185A" w:rsidP="004B185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>Reflective piece of writing</w:t>
      </w:r>
    </w:p>
    <w:p w14:paraId="56287945" w14:textId="77777777" w:rsidR="004B185A" w:rsidRPr="0035560C" w:rsidRDefault="004B185A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D599290" w14:textId="77777777" w:rsidR="0089288B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9C14021" w14:textId="65C6B6D0" w:rsidR="004B185A" w:rsidRPr="0089288B" w:rsidRDefault="004B185A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9288B">
        <w:rPr>
          <w:rFonts w:ascii="Arial" w:hAnsi="Arial" w:cs="Arial"/>
          <w:b/>
          <w:sz w:val="24"/>
          <w:szCs w:val="24"/>
        </w:rPr>
        <w:t xml:space="preserve">Unit 3 </w:t>
      </w:r>
      <w:r w:rsidR="0089288B">
        <w:rPr>
          <w:rFonts w:ascii="Arial" w:hAnsi="Arial" w:cs="Arial"/>
          <w:b/>
          <w:sz w:val="24"/>
          <w:szCs w:val="24"/>
        </w:rPr>
        <w:t>(</w:t>
      </w:r>
      <w:r w:rsidRPr="0089288B">
        <w:rPr>
          <w:rFonts w:ascii="Arial" w:hAnsi="Arial" w:cs="Arial"/>
          <w:b/>
          <w:sz w:val="24"/>
          <w:szCs w:val="24"/>
        </w:rPr>
        <w:t>3.3)</w:t>
      </w:r>
    </w:p>
    <w:p w14:paraId="343FD5C7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A6EB5C2" w14:textId="77777777" w:rsidR="0089288B" w:rsidRDefault="0089288B" w:rsidP="008928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0C">
        <w:rPr>
          <w:rFonts w:ascii="Arial" w:hAnsi="Arial" w:cs="Arial"/>
          <w:sz w:val="24"/>
          <w:szCs w:val="24"/>
        </w:rPr>
        <w:t xml:space="preserve">Reflect on the impact of legislation &amp; codes of practice on the promotion of equality of opportunity in own setting </w:t>
      </w:r>
    </w:p>
    <w:p w14:paraId="4FF7A833" w14:textId="77777777" w:rsidR="0089288B" w:rsidRPr="0035560C" w:rsidRDefault="0089288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BE32810" w14:textId="77777777" w:rsidR="00570FEC" w:rsidRDefault="00570FEC" w:rsidP="004B185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Discussion</w:t>
      </w:r>
    </w:p>
    <w:p w14:paraId="16084065" w14:textId="5484F44F" w:rsidR="004B185A" w:rsidRPr="0035560C" w:rsidRDefault="0089288B" w:rsidP="004B185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Reflective </w:t>
      </w:r>
      <w:r w:rsidR="004B185A" w:rsidRPr="0035560C">
        <w:rPr>
          <w:rFonts w:ascii="Arial" w:hAnsi="Arial" w:cs="Arial"/>
          <w:sz w:val="24"/>
          <w:szCs w:val="24"/>
        </w:rPr>
        <w:t>writing</w:t>
      </w:r>
      <w:r>
        <w:rPr>
          <w:rFonts w:ascii="Arial" w:hAnsi="Arial" w:cs="Arial"/>
          <w:sz w:val="24"/>
          <w:szCs w:val="24"/>
        </w:rPr>
        <w:t xml:space="preserve"> by you</w:t>
      </w:r>
    </w:p>
    <w:p w14:paraId="74E76197" w14:textId="77777777" w:rsidR="00B567FB" w:rsidRPr="0035560C" w:rsidRDefault="00B567F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D178CA5" w14:textId="77777777" w:rsidR="00B567FB" w:rsidRPr="0035560C" w:rsidRDefault="00B567FB" w:rsidP="00B56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B567FB" w:rsidRPr="003556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85FBB" w14:textId="77777777" w:rsidR="00B759E8" w:rsidRDefault="00B759E8" w:rsidP="00654F41">
      <w:pPr>
        <w:spacing w:after="0" w:line="240" w:lineRule="auto"/>
      </w:pPr>
      <w:r>
        <w:separator/>
      </w:r>
    </w:p>
  </w:endnote>
  <w:endnote w:type="continuationSeparator" w:id="0">
    <w:p w14:paraId="49BB5BF1" w14:textId="77777777" w:rsidR="00B759E8" w:rsidRDefault="00B759E8" w:rsidP="0065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O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-Cond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40A6C" w14:textId="77777777" w:rsidR="00B759E8" w:rsidRDefault="00B759E8" w:rsidP="00654F41">
      <w:pPr>
        <w:spacing w:after="0" w:line="240" w:lineRule="auto"/>
      </w:pPr>
      <w:r>
        <w:separator/>
      </w:r>
    </w:p>
  </w:footnote>
  <w:footnote w:type="continuationSeparator" w:id="0">
    <w:p w14:paraId="6C04FC61" w14:textId="77777777" w:rsidR="00B759E8" w:rsidRDefault="00B759E8" w:rsidP="00654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2461B"/>
    <w:multiLevelType w:val="hybridMultilevel"/>
    <w:tmpl w:val="66A68D3E"/>
    <w:lvl w:ilvl="0" w:tplc="08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1" w15:restartNumberingAfterBreak="0">
    <w:nsid w:val="0FC82C74"/>
    <w:multiLevelType w:val="hybridMultilevel"/>
    <w:tmpl w:val="4000ABBA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C74E8"/>
    <w:multiLevelType w:val="hybridMultilevel"/>
    <w:tmpl w:val="E0082FD2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367C1"/>
    <w:multiLevelType w:val="hybridMultilevel"/>
    <w:tmpl w:val="4118B19C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4185E"/>
    <w:multiLevelType w:val="hybridMultilevel"/>
    <w:tmpl w:val="216CAD54"/>
    <w:lvl w:ilvl="0" w:tplc="0116EB3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86310"/>
    <w:multiLevelType w:val="hybridMultilevel"/>
    <w:tmpl w:val="E1562FA2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F77489"/>
    <w:multiLevelType w:val="hybridMultilevel"/>
    <w:tmpl w:val="E54ADED6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255B52D9"/>
    <w:multiLevelType w:val="hybridMultilevel"/>
    <w:tmpl w:val="0902FA60"/>
    <w:lvl w:ilvl="0" w:tplc="9E361500"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A66B36"/>
    <w:multiLevelType w:val="hybridMultilevel"/>
    <w:tmpl w:val="D2DCC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65483"/>
    <w:multiLevelType w:val="hybridMultilevel"/>
    <w:tmpl w:val="7CA68840"/>
    <w:lvl w:ilvl="0" w:tplc="5E5667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81C64"/>
    <w:multiLevelType w:val="hybridMultilevel"/>
    <w:tmpl w:val="B3648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B07F8"/>
    <w:multiLevelType w:val="hybridMultilevel"/>
    <w:tmpl w:val="4E6E5B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2BD9"/>
    <w:multiLevelType w:val="hybridMultilevel"/>
    <w:tmpl w:val="A7865406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A396E"/>
    <w:multiLevelType w:val="hybridMultilevel"/>
    <w:tmpl w:val="E5FA58D0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82D9F"/>
    <w:multiLevelType w:val="hybridMultilevel"/>
    <w:tmpl w:val="ED74089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6F27739A"/>
    <w:multiLevelType w:val="hybridMultilevel"/>
    <w:tmpl w:val="4AD892A2"/>
    <w:lvl w:ilvl="0" w:tplc="9E36150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1092C"/>
    <w:multiLevelType w:val="hybridMultilevel"/>
    <w:tmpl w:val="2C144B94"/>
    <w:lvl w:ilvl="0" w:tplc="08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0"/>
  </w:num>
  <w:num w:numId="6">
    <w:abstractNumId w:val="14"/>
  </w:num>
  <w:num w:numId="7">
    <w:abstractNumId w:val="6"/>
  </w:num>
  <w:num w:numId="8">
    <w:abstractNumId w:val="16"/>
  </w:num>
  <w:num w:numId="9">
    <w:abstractNumId w:val="4"/>
  </w:num>
  <w:num w:numId="10">
    <w:abstractNumId w:val="5"/>
  </w:num>
  <w:num w:numId="11">
    <w:abstractNumId w:val="7"/>
  </w:num>
  <w:num w:numId="12">
    <w:abstractNumId w:val="1"/>
  </w:num>
  <w:num w:numId="13">
    <w:abstractNumId w:val="15"/>
  </w:num>
  <w:num w:numId="14">
    <w:abstractNumId w:val="12"/>
  </w:num>
  <w:num w:numId="15">
    <w:abstractNumId w:val="2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0EA"/>
    <w:rsid w:val="0000571C"/>
    <w:rsid w:val="00026EC0"/>
    <w:rsid w:val="000426CA"/>
    <w:rsid w:val="000635A1"/>
    <w:rsid w:val="000A24FE"/>
    <w:rsid w:val="000C08C3"/>
    <w:rsid w:val="000F26E2"/>
    <w:rsid w:val="0011641F"/>
    <w:rsid w:val="00163E3B"/>
    <w:rsid w:val="00170F2F"/>
    <w:rsid w:val="00244015"/>
    <w:rsid w:val="002C411D"/>
    <w:rsid w:val="0035560C"/>
    <w:rsid w:val="003A46FF"/>
    <w:rsid w:val="003E65F8"/>
    <w:rsid w:val="00481A16"/>
    <w:rsid w:val="004B185A"/>
    <w:rsid w:val="00501667"/>
    <w:rsid w:val="00517F4D"/>
    <w:rsid w:val="00570FEC"/>
    <w:rsid w:val="005E796B"/>
    <w:rsid w:val="00611645"/>
    <w:rsid w:val="00654F41"/>
    <w:rsid w:val="006843DA"/>
    <w:rsid w:val="00761DAA"/>
    <w:rsid w:val="0089288B"/>
    <w:rsid w:val="00892FD8"/>
    <w:rsid w:val="008B244E"/>
    <w:rsid w:val="009044AC"/>
    <w:rsid w:val="00930092"/>
    <w:rsid w:val="009A6007"/>
    <w:rsid w:val="00A308D6"/>
    <w:rsid w:val="00B20E88"/>
    <w:rsid w:val="00B4665D"/>
    <w:rsid w:val="00B567FB"/>
    <w:rsid w:val="00B759E8"/>
    <w:rsid w:val="00B96DFF"/>
    <w:rsid w:val="00BD1666"/>
    <w:rsid w:val="00C83EB3"/>
    <w:rsid w:val="00C96AA1"/>
    <w:rsid w:val="00D065C8"/>
    <w:rsid w:val="00D120EA"/>
    <w:rsid w:val="00D72B5A"/>
    <w:rsid w:val="00E6593A"/>
    <w:rsid w:val="00E7298F"/>
    <w:rsid w:val="00F8706D"/>
    <w:rsid w:val="00FF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2F094"/>
  <w15:chartTrackingRefBased/>
  <w15:docId w15:val="{94F38697-68E2-4055-8D34-CDD785E5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5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40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0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092"/>
  </w:style>
  <w:style w:type="paragraph" w:styleId="Footer">
    <w:name w:val="footer"/>
    <w:basedOn w:val="Normal"/>
    <w:link w:val="FooterChar"/>
    <w:uiPriority w:val="99"/>
    <w:unhideWhenUsed/>
    <w:rsid w:val="00930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092"/>
  </w:style>
  <w:style w:type="paragraph" w:styleId="ListParagraph">
    <w:name w:val="List Paragraph"/>
    <w:basedOn w:val="Normal"/>
    <w:uiPriority w:val="34"/>
    <w:qFormat/>
    <w:rsid w:val="000F26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41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C50A7031B5444BA048649F9EE3D32" ma:contentTypeVersion="1" ma:contentTypeDescription="Create a new document." ma:contentTypeScope="" ma:versionID="5f33c7e84d5c57837de385367f266132">
  <xsd:schema xmlns:xsd="http://www.w3.org/2001/XMLSchema" xmlns:xs="http://www.w3.org/2001/XMLSchema" xmlns:p="http://schemas.microsoft.com/office/2006/metadata/properties" xmlns:ns2="1ddb2adb-7cbe-46bb-858f-cad4e0d96f51" targetNamespace="http://schemas.microsoft.com/office/2006/metadata/properties" ma:root="true" ma:fieldsID="578417544089476ae3c807898dfa087d" ns2:_="">
    <xsd:import namespace="1ddb2adb-7cbe-46bb-858f-cad4e0d96f5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b2adb-7cbe-46bb-858f-cad4e0d96f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5C5B4-2B16-4187-9E78-46D13C02F5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159A47-0541-4290-ABA7-658D73758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db2adb-7cbe-46bb-858f-cad4e0d96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73A81-BCFF-41D0-9E7B-9AF93B9B5E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A7D4D1-81DB-4977-A732-CE88274B0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Hardy</dc:creator>
  <cp:keywords/>
  <dc:description/>
  <cp:lastModifiedBy>rodney hardy</cp:lastModifiedBy>
  <cp:revision>11</cp:revision>
  <cp:lastPrinted>2014-10-13T12:43:00Z</cp:lastPrinted>
  <dcterms:created xsi:type="dcterms:W3CDTF">2014-10-27T11:27:00Z</dcterms:created>
  <dcterms:modified xsi:type="dcterms:W3CDTF">2017-11-08T10:02:00Z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0x010100C78C50A7031B5444BA048649F9EE3D32</vt:lpwstr>
  </property>
</Properties>
</file>