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r w:rsidR="001F7873">
        <w:rPr>
          <w:rFonts w:ascii="Arial" w:hAnsi="Arial" w:cs="Arial"/>
          <w:b/>
          <w:color w:val="000000" w:themeColor="text1"/>
          <w:sz w:val="28"/>
          <w:szCs w:val="28"/>
        </w:rPr>
        <w:t>Playwork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w:t>
      </w:r>
      <w:r w:rsidR="00613F4C">
        <w:rPr>
          <w:rFonts w:ascii="Arial" w:hAnsi="Arial" w:cs="Arial"/>
          <w:b/>
          <w:color w:val="000000" w:themeColor="text1"/>
          <w:sz w:val="28"/>
          <w:szCs w:val="28"/>
        </w:rPr>
        <w:t>s</w:t>
      </w:r>
      <w:r w:rsidR="00EE512B">
        <w:rPr>
          <w:rFonts w:ascii="Arial" w:hAnsi="Arial" w:cs="Arial"/>
          <w:b/>
          <w:color w:val="000000" w:themeColor="text1"/>
          <w:sz w:val="28"/>
          <w:szCs w:val="28"/>
        </w:rPr>
        <w:t xml:space="preserve"> 4</w:t>
      </w:r>
      <w:r w:rsidR="00613F4C">
        <w:rPr>
          <w:rFonts w:ascii="Arial" w:hAnsi="Arial" w:cs="Arial"/>
          <w:b/>
          <w:color w:val="000000" w:themeColor="text1"/>
          <w:sz w:val="28"/>
          <w:szCs w:val="28"/>
        </w:rPr>
        <w:t xml:space="preserve"> and 5</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823211" w:rsidP="0057787E">
      <w:pPr>
        <w:rPr>
          <w:rFonts w:ascii="Arial" w:hAnsi="Arial" w:cs="Arial"/>
        </w:rPr>
      </w:pPr>
      <w:r>
        <w:rPr>
          <w:noProof/>
          <w:color w:val="0000FF"/>
          <w:lang w:eastAsia="en-GB"/>
        </w:rPr>
        <w:drawing>
          <wp:anchor distT="0" distB="0" distL="114300" distR="114300" simplePos="0" relativeHeight="251668480" behindDoc="0" locked="0" layoutInCell="1" allowOverlap="1">
            <wp:simplePos x="0" y="0"/>
            <wp:positionH relativeFrom="margin">
              <wp:posOffset>1035939</wp:posOffset>
            </wp:positionH>
            <wp:positionV relativeFrom="paragraph">
              <wp:posOffset>56007</wp:posOffset>
            </wp:positionV>
            <wp:extent cx="4206240" cy="3531235"/>
            <wp:effectExtent l="323850" t="400050" r="327660" b="393065"/>
            <wp:wrapNone/>
            <wp:docPr id="1" name="Picture 1" descr="Image result for abused and harmed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used and harmed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00767">
                      <a:off x="0" y="0"/>
                      <a:ext cx="4206240" cy="3531235"/>
                    </a:xfrm>
                    <a:prstGeom prst="rect">
                      <a:avLst/>
                    </a:prstGeom>
                    <a:noFill/>
                    <a:ln>
                      <a:noFill/>
                    </a:ln>
                  </pic:spPr>
                </pic:pic>
              </a:graphicData>
            </a:graphic>
            <wp14:sizeRelH relativeFrom="margin">
              <wp14:pctWidth>0</wp14:pctWidth>
            </wp14:sizeRelH>
          </wp:anchor>
        </w:drawing>
      </w:r>
    </w:p>
    <w:p w:rsidR="0057787E" w:rsidRPr="009E42FF" w:rsidRDefault="0057787E" w:rsidP="0057787E">
      <w:pPr>
        <w:rPr>
          <w:rFonts w:ascii="Arial" w:hAnsi="Arial" w:cs="Arial"/>
        </w:rPr>
      </w:pPr>
    </w:p>
    <w:p w:rsidR="00BE6B88" w:rsidRPr="00BE6B88" w:rsidRDefault="00BE6B88" w:rsidP="00BE6B88">
      <w:pPr>
        <w:rPr>
          <w:rFonts w:ascii="Arial" w:eastAsia="Times New Roman" w:hAnsi="Arial" w:cs="Arial"/>
          <w:color w:val="222222"/>
          <w:sz w:val="27"/>
          <w:szCs w:val="27"/>
          <w:lang w:eastAsia="en-GB"/>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823211" w:rsidRDefault="00823211" w:rsidP="0057787E">
      <w:pPr>
        <w:rPr>
          <w:rFonts w:ascii="Arial" w:hAnsi="Arial" w:cs="Arial"/>
          <w:noProof/>
          <w:color w:val="0000FF"/>
          <w:sz w:val="27"/>
          <w:szCs w:val="27"/>
          <w:lang w:eastAsia="en-GB"/>
        </w:rPr>
      </w:pPr>
      <w:r>
        <w:rPr>
          <w:noProof/>
          <w:color w:val="0000FF"/>
          <w:lang w:eastAsia="en-GB"/>
        </w:rPr>
        <w:drawing>
          <wp:anchor distT="0" distB="0" distL="114300" distR="114300" simplePos="0" relativeHeight="251669504" behindDoc="0" locked="0" layoutInCell="1" allowOverlap="1">
            <wp:simplePos x="0" y="0"/>
            <wp:positionH relativeFrom="margin">
              <wp:align>right</wp:align>
            </wp:positionH>
            <wp:positionV relativeFrom="paragraph">
              <wp:posOffset>192024</wp:posOffset>
            </wp:positionV>
            <wp:extent cx="1827403" cy="1599905"/>
            <wp:effectExtent l="0" t="0" r="1905" b="635"/>
            <wp:wrapNone/>
            <wp:docPr id="3" name="Picture 3"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403" cy="159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87E" w:rsidRPr="009E42FF" w:rsidRDefault="00B057F0" w:rsidP="0057787E">
      <w:pPr>
        <w:rPr>
          <w:rFonts w:ascii="Arial" w:hAnsi="Arial" w:cs="Arial"/>
        </w:rPr>
      </w:pPr>
      <w:r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D0E7"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bookmarkStart w:id="0" w:name="_GoBack"/>
      <w:bookmarkEnd w:id="0"/>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EE512B" w:rsidRDefault="00EE512B" w:rsidP="001F7873">
      <w:pPr>
        <w:autoSpaceDE w:val="0"/>
        <w:autoSpaceDN w:val="0"/>
        <w:adjustRightInd w:val="0"/>
        <w:rPr>
          <w:rFonts w:ascii="Arial" w:hAnsi="Arial" w:cs="Arial"/>
          <w:b/>
          <w:i/>
          <w:szCs w:val="24"/>
        </w:rPr>
      </w:pPr>
    </w:p>
    <w:p w:rsidR="00940AF4" w:rsidRDefault="00EE512B" w:rsidP="001F7873">
      <w:pPr>
        <w:autoSpaceDE w:val="0"/>
        <w:autoSpaceDN w:val="0"/>
        <w:adjustRightInd w:val="0"/>
        <w:rPr>
          <w:rFonts w:ascii="Arial" w:hAnsi="Arial" w:cs="Arial"/>
          <w:b/>
          <w:i/>
          <w:szCs w:val="24"/>
        </w:rPr>
      </w:pPr>
      <w:r>
        <w:rPr>
          <w:rFonts w:ascii="Arial" w:hAnsi="Arial" w:cs="Arial"/>
          <w:b/>
          <w:i/>
          <w:szCs w:val="24"/>
        </w:rPr>
        <w:t>Learning Outcome</w:t>
      </w:r>
      <w:r w:rsidR="00613F4C">
        <w:rPr>
          <w:rFonts w:ascii="Arial" w:hAnsi="Arial" w:cs="Arial"/>
          <w:b/>
          <w:i/>
          <w:szCs w:val="24"/>
        </w:rPr>
        <w:t>s</w:t>
      </w:r>
      <w:r>
        <w:rPr>
          <w:rFonts w:ascii="Arial" w:hAnsi="Arial" w:cs="Arial"/>
          <w:b/>
          <w:i/>
          <w:szCs w:val="24"/>
        </w:rPr>
        <w:t xml:space="preserve"> 4</w:t>
      </w:r>
      <w:r w:rsidR="00613F4C">
        <w:rPr>
          <w:rFonts w:ascii="Arial" w:hAnsi="Arial" w:cs="Arial"/>
          <w:b/>
          <w:i/>
          <w:szCs w:val="24"/>
        </w:rPr>
        <w:t xml:space="preserve"> and 5</w:t>
      </w:r>
      <w:r w:rsidR="00B057F0">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FA6EF6" w:rsidRDefault="00613F4C" w:rsidP="00EE512B">
      <w:pPr>
        <w:autoSpaceDE w:val="0"/>
        <w:autoSpaceDN w:val="0"/>
        <w:adjustRightInd w:val="0"/>
        <w:rPr>
          <w:rFonts w:ascii="Arial" w:hAnsi="Arial" w:cs="Arial"/>
          <w:szCs w:val="24"/>
        </w:rPr>
      </w:pPr>
      <w:r w:rsidRPr="00613F4C">
        <w:rPr>
          <w:rFonts w:ascii="Arial" w:hAnsi="Arial" w:cs="Arial"/>
          <w:b/>
          <w:szCs w:val="24"/>
        </w:rPr>
        <w:t>L/O 4</w:t>
      </w:r>
      <w:r>
        <w:rPr>
          <w:rFonts w:ascii="Arial" w:hAnsi="Arial" w:cs="Arial"/>
          <w:szCs w:val="24"/>
        </w:rPr>
        <w:t xml:space="preserve">: </w:t>
      </w:r>
      <w:r w:rsidR="00EE512B">
        <w:rPr>
          <w:rFonts w:ascii="Arial" w:hAnsi="Arial" w:cs="Arial"/>
          <w:szCs w:val="24"/>
        </w:rPr>
        <w:t xml:space="preserve">Understand how to respond to </w:t>
      </w:r>
      <w:r w:rsidR="00EE512B" w:rsidRPr="00EE512B">
        <w:rPr>
          <w:rFonts w:ascii="Arial" w:hAnsi="Arial" w:cs="Arial"/>
          <w:szCs w:val="24"/>
        </w:rPr>
        <w:t>ev</w:t>
      </w:r>
      <w:r w:rsidR="00EE512B">
        <w:rPr>
          <w:rFonts w:ascii="Arial" w:hAnsi="Arial" w:cs="Arial"/>
          <w:szCs w:val="24"/>
        </w:rPr>
        <w:t xml:space="preserve">idence or concerns that a child or young person has been </w:t>
      </w:r>
      <w:r w:rsidR="00EE512B" w:rsidRPr="00EE512B">
        <w:rPr>
          <w:rFonts w:ascii="Arial" w:hAnsi="Arial" w:cs="Arial"/>
          <w:szCs w:val="24"/>
        </w:rPr>
        <w:t>abused or harmed</w:t>
      </w:r>
    </w:p>
    <w:p w:rsidR="00CB2CCD" w:rsidRDefault="00CB2CCD" w:rsidP="001F7873">
      <w:pPr>
        <w:autoSpaceDE w:val="0"/>
        <w:autoSpaceDN w:val="0"/>
        <w:adjustRightInd w:val="0"/>
        <w:rPr>
          <w:rFonts w:ascii="Arial" w:hAnsi="Arial" w:cs="Arial"/>
          <w:szCs w:val="24"/>
        </w:rPr>
      </w:pPr>
    </w:p>
    <w:p w:rsidR="00EE512B" w:rsidRPr="00EE512B" w:rsidRDefault="00EE512B" w:rsidP="00EE512B">
      <w:pPr>
        <w:autoSpaceDE w:val="0"/>
        <w:autoSpaceDN w:val="0"/>
        <w:adjustRightInd w:val="0"/>
        <w:rPr>
          <w:rFonts w:ascii="Arial" w:hAnsi="Arial" w:cs="Arial"/>
          <w:szCs w:val="24"/>
        </w:rPr>
      </w:pPr>
      <w:r w:rsidRPr="00EE512B">
        <w:rPr>
          <w:rFonts w:ascii="Arial" w:hAnsi="Arial" w:cs="Arial"/>
          <w:szCs w:val="24"/>
        </w:rPr>
        <w:t>4.1 describe the possible signs, symptoms, indicators and behaviours that may cause</w:t>
      </w:r>
    </w:p>
    <w:p w:rsidR="00EE512B" w:rsidRDefault="00EE512B" w:rsidP="00EE512B">
      <w:pPr>
        <w:autoSpaceDE w:val="0"/>
        <w:autoSpaceDN w:val="0"/>
        <w:adjustRightInd w:val="0"/>
        <w:rPr>
          <w:rFonts w:ascii="Arial" w:hAnsi="Arial" w:cs="Arial"/>
          <w:szCs w:val="24"/>
        </w:rPr>
      </w:pPr>
      <w:r w:rsidRPr="00EE512B">
        <w:rPr>
          <w:rFonts w:ascii="Arial" w:hAnsi="Arial" w:cs="Arial"/>
          <w:szCs w:val="24"/>
        </w:rPr>
        <w:t>concern in the context of safeguarding</w:t>
      </w:r>
    </w:p>
    <w:p w:rsidR="009C6A10" w:rsidRDefault="009C6A10" w:rsidP="001F7873">
      <w:pPr>
        <w:autoSpaceDE w:val="0"/>
        <w:autoSpaceDN w:val="0"/>
        <w:adjustRightInd w:val="0"/>
        <w:rPr>
          <w:rFonts w:ascii="Arial" w:hAnsi="Arial" w:cs="Arial"/>
          <w:szCs w:val="24"/>
        </w:rPr>
      </w:pPr>
    </w:p>
    <w:p w:rsidR="00EE512B" w:rsidRPr="00EE512B" w:rsidRDefault="00EE512B" w:rsidP="00EE512B">
      <w:pPr>
        <w:autoSpaceDE w:val="0"/>
        <w:autoSpaceDN w:val="0"/>
        <w:adjustRightInd w:val="0"/>
        <w:rPr>
          <w:rFonts w:ascii="Arial" w:hAnsi="Arial" w:cs="Arial"/>
          <w:szCs w:val="24"/>
        </w:rPr>
      </w:pPr>
      <w:r w:rsidRPr="00EE512B">
        <w:rPr>
          <w:rFonts w:ascii="Arial" w:hAnsi="Arial" w:cs="Arial"/>
          <w:szCs w:val="24"/>
        </w:rPr>
        <w:t>4.2 describe the actions to take if a child or young person alleges harm or abuse in line</w:t>
      </w:r>
    </w:p>
    <w:p w:rsidR="00EE512B" w:rsidRDefault="00EE512B" w:rsidP="00EE512B">
      <w:pPr>
        <w:autoSpaceDE w:val="0"/>
        <w:autoSpaceDN w:val="0"/>
        <w:adjustRightInd w:val="0"/>
        <w:rPr>
          <w:rFonts w:ascii="Arial" w:hAnsi="Arial" w:cs="Arial"/>
          <w:szCs w:val="24"/>
        </w:rPr>
      </w:pPr>
      <w:r w:rsidRPr="00EE512B">
        <w:rPr>
          <w:rFonts w:ascii="Arial" w:hAnsi="Arial" w:cs="Arial"/>
          <w:szCs w:val="24"/>
        </w:rPr>
        <w:t>with policies and procedures of own setting</w:t>
      </w:r>
    </w:p>
    <w:p w:rsidR="00EE512B" w:rsidRDefault="00EE512B" w:rsidP="001F7873">
      <w:pPr>
        <w:autoSpaceDE w:val="0"/>
        <w:autoSpaceDN w:val="0"/>
        <w:adjustRightInd w:val="0"/>
        <w:rPr>
          <w:rFonts w:ascii="Arial" w:hAnsi="Arial" w:cs="Arial"/>
          <w:szCs w:val="24"/>
        </w:rPr>
      </w:pPr>
    </w:p>
    <w:p w:rsidR="00EE512B" w:rsidRDefault="00EE512B" w:rsidP="00EE512B">
      <w:pPr>
        <w:autoSpaceDE w:val="0"/>
        <w:autoSpaceDN w:val="0"/>
        <w:adjustRightInd w:val="0"/>
        <w:rPr>
          <w:rFonts w:ascii="Arial" w:hAnsi="Arial" w:cs="Arial"/>
          <w:szCs w:val="24"/>
        </w:rPr>
      </w:pPr>
      <w:r w:rsidRPr="00EE512B">
        <w:rPr>
          <w:rFonts w:ascii="Arial" w:hAnsi="Arial" w:cs="Arial"/>
          <w:szCs w:val="24"/>
        </w:rPr>
        <w:t>4.3 explain the rights that children, young people and their carers have in situations where harm or abuse is suspected or alleged</w:t>
      </w:r>
    </w:p>
    <w:p w:rsidR="00613F4C" w:rsidRDefault="00613F4C" w:rsidP="00EE512B">
      <w:pPr>
        <w:autoSpaceDE w:val="0"/>
        <w:autoSpaceDN w:val="0"/>
        <w:adjustRightInd w:val="0"/>
        <w:rPr>
          <w:rFonts w:ascii="Arial" w:hAnsi="Arial" w:cs="Arial"/>
          <w:szCs w:val="24"/>
        </w:rPr>
      </w:pPr>
    </w:p>
    <w:p w:rsidR="00613F4C" w:rsidRPr="00613F4C" w:rsidRDefault="00613F4C" w:rsidP="00613F4C">
      <w:pPr>
        <w:autoSpaceDE w:val="0"/>
        <w:autoSpaceDN w:val="0"/>
        <w:adjustRightInd w:val="0"/>
        <w:rPr>
          <w:rFonts w:ascii="Arial" w:hAnsi="Arial" w:cs="Arial"/>
          <w:szCs w:val="24"/>
        </w:rPr>
      </w:pPr>
      <w:r w:rsidRPr="00613F4C">
        <w:rPr>
          <w:rFonts w:ascii="Arial" w:hAnsi="Arial" w:cs="Arial"/>
          <w:b/>
          <w:szCs w:val="24"/>
        </w:rPr>
        <w:t>L/O 5</w:t>
      </w:r>
      <w:r w:rsidRPr="00613F4C">
        <w:rPr>
          <w:rFonts w:ascii="Arial" w:hAnsi="Arial" w:cs="Arial"/>
          <w:szCs w:val="24"/>
        </w:rPr>
        <w:t xml:space="preserve">: </w:t>
      </w:r>
      <w:r>
        <w:rPr>
          <w:rFonts w:ascii="Arial" w:hAnsi="Arial" w:cs="Arial"/>
          <w:szCs w:val="24"/>
        </w:rPr>
        <w:t xml:space="preserve">Understand how to respond to </w:t>
      </w:r>
      <w:r w:rsidRPr="00613F4C">
        <w:rPr>
          <w:rFonts w:ascii="Arial" w:hAnsi="Arial" w:cs="Arial"/>
          <w:szCs w:val="24"/>
        </w:rPr>
        <w:t>ev</w:t>
      </w:r>
      <w:r>
        <w:rPr>
          <w:rFonts w:ascii="Arial" w:hAnsi="Arial" w:cs="Arial"/>
          <w:szCs w:val="24"/>
        </w:rPr>
        <w:t xml:space="preserve">idence or concerns that a child </w:t>
      </w:r>
      <w:r w:rsidRPr="00613F4C">
        <w:rPr>
          <w:rFonts w:ascii="Arial" w:hAnsi="Arial" w:cs="Arial"/>
          <w:szCs w:val="24"/>
        </w:rPr>
        <w:t>or young person has been bullied</w:t>
      </w:r>
    </w:p>
    <w:p w:rsidR="00EE512B" w:rsidRDefault="00EE512B" w:rsidP="001F7873">
      <w:pPr>
        <w:autoSpaceDE w:val="0"/>
        <w:autoSpaceDN w:val="0"/>
        <w:adjustRightInd w:val="0"/>
        <w:rPr>
          <w:rFonts w:ascii="Arial" w:hAnsi="Arial" w:cs="Arial"/>
          <w:szCs w:val="24"/>
        </w:rPr>
      </w:pPr>
    </w:p>
    <w:p w:rsidR="00613F4C" w:rsidRPr="00613F4C" w:rsidRDefault="00613F4C" w:rsidP="00613F4C">
      <w:pPr>
        <w:autoSpaceDE w:val="0"/>
        <w:autoSpaceDN w:val="0"/>
        <w:adjustRightInd w:val="0"/>
        <w:rPr>
          <w:rFonts w:ascii="Arial" w:hAnsi="Arial" w:cs="Arial"/>
          <w:szCs w:val="24"/>
        </w:rPr>
      </w:pPr>
      <w:r w:rsidRPr="00613F4C">
        <w:rPr>
          <w:rFonts w:ascii="Arial" w:hAnsi="Arial" w:cs="Arial"/>
          <w:szCs w:val="24"/>
        </w:rPr>
        <w:t>5.1 explain different types of bullying and the potential effects on children and young people</w:t>
      </w:r>
    </w:p>
    <w:p w:rsidR="00613F4C" w:rsidRDefault="00613F4C" w:rsidP="00613F4C">
      <w:pPr>
        <w:autoSpaceDE w:val="0"/>
        <w:autoSpaceDN w:val="0"/>
        <w:adjustRightInd w:val="0"/>
        <w:rPr>
          <w:rFonts w:ascii="Verdana" w:hAnsi="Verdana" w:cs="Verdana"/>
        </w:rPr>
      </w:pPr>
    </w:p>
    <w:p w:rsidR="00613F4C" w:rsidRDefault="00613F4C" w:rsidP="00613F4C">
      <w:pPr>
        <w:autoSpaceDE w:val="0"/>
        <w:autoSpaceDN w:val="0"/>
        <w:adjustRightInd w:val="0"/>
        <w:rPr>
          <w:rFonts w:ascii="Arial" w:hAnsi="Arial" w:cs="Arial"/>
          <w:szCs w:val="24"/>
        </w:rPr>
      </w:pPr>
      <w:r>
        <w:rPr>
          <w:rFonts w:ascii="Verdana" w:hAnsi="Verdana" w:cs="Verdana"/>
        </w:rPr>
        <w:t>5</w:t>
      </w:r>
      <w:r w:rsidRPr="00613F4C">
        <w:rPr>
          <w:rFonts w:ascii="Arial" w:hAnsi="Arial" w:cs="Arial"/>
          <w:szCs w:val="24"/>
        </w:rPr>
        <w:t>.2 outline t</w:t>
      </w:r>
      <w:r>
        <w:rPr>
          <w:rFonts w:ascii="Arial" w:hAnsi="Arial" w:cs="Arial"/>
          <w:szCs w:val="24"/>
        </w:rPr>
        <w:t xml:space="preserve">he policies and procedures that </w:t>
      </w:r>
      <w:r w:rsidRPr="00613F4C">
        <w:rPr>
          <w:rFonts w:ascii="Arial" w:hAnsi="Arial" w:cs="Arial"/>
          <w:szCs w:val="24"/>
        </w:rPr>
        <w:t>should be foll</w:t>
      </w:r>
      <w:r>
        <w:rPr>
          <w:rFonts w:ascii="Arial" w:hAnsi="Arial" w:cs="Arial"/>
          <w:szCs w:val="24"/>
        </w:rPr>
        <w:t xml:space="preserve">owed in response to concerns or evidence </w:t>
      </w:r>
      <w:r w:rsidRPr="00613F4C">
        <w:rPr>
          <w:rFonts w:ascii="Arial" w:hAnsi="Arial" w:cs="Arial"/>
          <w:szCs w:val="24"/>
        </w:rPr>
        <w:t>of b</w:t>
      </w:r>
      <w:r>
        <w:rPr>
          <w:rFonts w:ascii="Arial" w:hAnsi="Arial" w:cs="Arial"/>
          <w:szCs w:val="24"/>
        </w:rPr>
        <w:t xml:space="preserve">ullying and explain the reasons </w:t>
      </w:r>
      <w:r w:rsidRPr="00613F4C">
        <w:rPr>
          <w:rFonts w:ascii="Arial" w:hAnsi="Arial" w:cs="Arial"/>
          <w:szCs w:val="24"/>
        </w:rPr>
        <w:t>why they are in place</w:t>
      </w:r>
    </w:p>
    <w:p w:rsidR="00613F4C" w:rsidRDefault="00613F4C" w:rsidP="00613F4C">
      <w:pPr>
        <w:autoSpaceDE w:val="0"/>
        <w:autoSpaceDN w:val="0"/>
        <w:adjustRightInd w:val="0"/>
        <w:rPr>
          <w:rFonts w:ascii="Arial" w:hAnsi="Arial" w:cs="Arial"/>
          <w:szCs w:val="24"/>
        </w:rPr>
      </w:pPr>
    </w:p>
    <w:p w:rsidR="00613F4C" w:rsidRDefault="00613F4C" w:rsidP="00613F4C">
      <w:pPr>
        <w:autoSpaceDE w:val="0"/>
        <w:autoSpaceDN w:val="0"/>
        <w:adjustRightInd w:val="0"/>
        <w:rPr>
          <w:rFonts w:ascii="Arial" w:hAnsi="Arial" w:cs="Arial"/>
          <w:szCs w:val="24"/>
        </w:rPr>
      </w:pPr>
      <w:r w:rsidRPr="00613F4C">
        <w:rPr>
          <w:rFonts w:ascii="Arial" w:hAnsi="Arial" w:cs="Arial"/>
          <w:szCs w:val="24"/>
        </w:rPr>
        <w:t xml:space="preserve">5.3 explain </w:t>
      </w:r>
      <w:r>
        <w:rPr>
          <w:rFonts w:ascii="Arial" w:hAnsi="Arial" w:cs="Arial"/>
          <w:szCs w:val="24"/>
        </w:rPr>
        <w:t xml:space="preserve">how to support a child or young </w:t>
      </w:r>
      <w:r w:rsidRPr="00613F4C">
        <w:rPr>
          <w:rFonts w:ascii="Arial" w:hAnsi="Arial" w:cs="Arial"/>
          <w:szCs w:val="24"/>
        </w:rPr>
        <w:t>person and/o</w:t>
      </w:r>
      <w:r>
        <w:rPr>
          <w:rFonts w:ascii="Arial" w:hAnsi="Arial" w:cs="Arial"/>
          <w:szCs w:val="24"/>
        </w:rPr>
        <w:t xml:space="preserve">r their family when bullying is </w:t>
      </w:r>
      <w:r w:rsidRPr="00613F4C">
        <w:rPr>
          <w:rFonts w:ascii="Arial" w:hAnsi="Arial" w:cs="Arial"/>
          <w:szCs w:val="24"/>
        </w:rPr>
        <w:t>suspected or alleged</w:t>
      </w:r>
    </w:p>
    <w:p w:rsidR="00613F4C" w:rsidRDefault="00613F4C" w:rsidP="001F7873">
      <w:pPr>
        <w:autoSpaceDE w:val="0"/>
        <w:autoSpaceDN w:val="0"/>
        <w:adjustRightInd w:val="0"/>
        <w:rPr>
          <w:rFonts w:ascii="Arial" w:hAnsi="Arial" w:cs="Arial"/>
          <w:szCs w:val="24"/>
        </w:rPr>
      </w:pPr>
    </w:p>
    <w:p w:rsidR="00613F4C" w:rsidRDefault="00613F4C"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r>
        <w:rPr>
          <w:rFonts w:ascii="Arial" w:hAnsi="Arial" w:cs="Arial"/>
          <w:szCs w:val="24"/>
        </w:rPr>
        <w:t>Complete each of the task shown and then utilise the notes collected to prepare for a professional discussion with your allocated Teaching and Learning Coordinator</w:t>
      </w: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613F4C" w:rsidRPr="00613F4C" w:rsidRDefault="00613F4C" w:rsidP="00613F4C">
      <w:pPr>
        <w:rPr>
          <w:rFonts w:ascii="Arial" w:hAnsi="Arial" w:cs="Arial"/>
          <w:sz w:val="24"/>
          <w:szCs w:val="24"/>
        </w:rPr>
      </w:pPr>
      <w:r w:rsidRPr="00613F4C">
        <w:rPr>
          <w:rFonts w:ascii="Arial" w:hAnsi="Arial" w:cs="Arial"/>
          <w:sz w:val="24"/>
          <w:szCs w:val="24"/>
        </w:rPr>
        <w:t>Child abuse</w:t>
      </w:r>
      <w:r w:rsidRPr="00613F4C">
        <w:rPr>
          <w:rFonts w:ascii="Arial" w:hAnsi="Arial" w:cs="Arial"/>
          <w:b/>
          <w:sz w:val="24"/>
          <w:szCs w:val="24"/>
        </w:rPr>
        <w:t xml:space="preserve"> </w:t>
      </w:r>
      <w:r w:rsidRPr="00613F4C">
        <w:rPr>
          <w:rFonts w:ascii="Arial" w:hAnsi="Arial" w:cs="Arial"/>
          <w:sz w:val="24"/>
          <w:szCs w:val="24"/>
        </w:rPr>
        <w:t>4.2 &amp; 4.3</w:t>
      </w:r>
    </w:p>
    <w:p w:rsidR="00613F4C" w:rsidRPr="00BF1AF7" w:rsidRDefault="00613F4C" w:rsidP="00613F4C">
      <w:pPr>
        <w:pStyle w:val="Bhead"/>
        <w:rPr>
          <w:b/>
        </w:rPr>
      </w:pPr>
      <w:r w:rsidRPr="00BF1AF7">
        <w:rPr>
          <w:b/>
        </w:rPr>
        <w:t>Task 1</w:t>
      </w:r>
    </w:p>
    <w:p w:rsidR="00613F4C" w:rsidRPr="008D6A4A" w:rsidRDefault="00613F4C" w:rsidP="00613F4C">
      <w:pPr>
        <w:pStyle w:val="FSHead"/>
      </w:pPr>
      <w:r>
        <w:t>Case studies</w:t>
      </w:r>
    </w:p>
    <w:p w:rsidR="00613F4C" w:rsidRDefault="00613F4C" w:rsidP="00613F4C">
      <w:pPr>
        <w:pStyle w:val="FSText"/>
      </w:pPr>
    </w:p>
    <w:p w:rsidR="00613F4C" w:rsidRDefault="00613F4C" w:rsidP="00613F4C">
      <w:pPr>
        <w:pStyle w:val="FSText"/>
      </w:pPr>
      <w:r w:rsidRPr="00A317B5">
        <w:t xml:space="preserve">Saskia has only recently joined your setting and seems withdrawn. </w:t>
      </w:r>
    </w:p>
    <w:p w:rsidR="00613F4C" w:rsidRDefault="00613F4C" w:rsidP="00613F4C">
      <w:pPr>
        <w:pStyle w:val="FSText"/>
      </w:pPr>
      <w:r w:rsidRPr="00A317B5">
        <w:t>You go to the corner where she is sitting</w:t>
      </w:r>
      <w:r>
        <w:t xml:space="preserve"> </w:t>
      </w:r>
      <w:r w:rsidRPr="00A317B5">
        <w:t xml:space="preserve">by herself and tell her you are going to read her a story. </w:t>
      </w:r>
    </w:p>
    <w:p w:rsidR="00613F4C" w:rsidRDefault="00613F4C" w:rsidP="00613F4C">
      <w:pPr>
        <w:pStyle w:val="FSText"/>
      </w:pPr>
      <w:r w:rsidRPr="00A317B5">
        <w:t>As you settle yourself close to Saskia and open</w:t>
      </w:r>
      <w:r>
        <w:t xml:space="preserve"> </w:t>
      </w:r>
      <w:r w:rsidRPr="00A317B5">
        <w:t>the book, she begins to cry and asks you not to hurt her.</w:t>
      </w:r>
    </w:p>
    <w:p w:rsidR="00613F4C" w:rsidRDefault="00613F4C" w:rsidP="00613F4C">
      <w:pPr>
        <w:pStyle w:val="FSText"/>
      </w:pPr>
    </w:p>
    <w:p w:rsidR="00613F4C" w:rsidRDefault="00613F4C" w:rsidP="00613F4C">
      <w:pPr>
        <w:pStyle w:val="BodyText"/>
      </w:pPr>
    </w:p>
    <w:p w:rsidR="00613F4C" w:rsidRDefault="00613F4C" w:rsidP="00613F4C">
      <w:pPr>
        <w:pStyle w:val="BodyText"/>
      </w:pPr>
      <w:r w:rsidRPr="00A317B5">
        <w:t>How should you deal with Saskia’s reactions and comments?</w:t>
      </w:r>
    </w:p>
    <w:p w:rsidR="00613F4C" w:rsidRDefault="00613F4C" w:rsidP="00613F4C">
      <w:pPr>
        <w:pStyle w:val="Writinglinefull"/>
      </w:pPr>
      <w:r>
        <w:t xml:space="preserve"> </w:t>
      </w:r>
      <w:r>
        <w:tab/>
      </w:r>
    </w:p>
    <w:p w:rsidR="00613F4C" w:rsidRDefault="00613F4C" w:rsidP="00613F4C">
      <w:pPr>
        <w:pStyle w:val="Writinglinefull"/>
      </w:pPr>
      <w:r>
        <w:t xml:space="preserve"> </w:t>
      </w:r>
      <w:r>
        <w:tab/>
      </w:r>
    </w:p>
    <w:p w:rsidR="00613F4C" w:rsidRDefault="00613F4C" w:rsidP="00613F4C">
      <w:pPr>
        <w:pStyle w:val="Writinglinefull"/>
      </w:pPr>
      <w:r>
        <w:t xml:space="preserve"> </w:t>
      </w:r>
      <w:r>
        <w:tab/>
      </w:r>
    </w:p>
    <w:p w:rsidR="00613F4C" w:rsidRDefault="00613F4C" w:rsidP="00613F4C">
      <w:pPr>
        <w:pStyle w:val="Writinglinefull"/>
      </w:pPr>
      <w:r>
        <w:t xml:space="preserve"> </w:t>
      </w:r>
      <w:r>
        <w:tab/>
      </w:r>
    </w:p>
    <w:p w:rsidR="00613F4C" w:rsidRPr="00A317B5" w:rsidRDefault="00613F4C" w:rsidP="00613F4C">
      <w:pPr>
        <w:pStyle w:val="Writinglinefull"/>
      </w:pPr>
      <w:r>
        <w:tab/>
      </w:r>
    </w:p>
    <w:p w:rsidR="00613F4C" w:rsidRPr="00A317B5" w:rsidRDefault="00613F4C" w:rsidP="00613F4C">
      <w:pPr>
        <w:pStyle w:val="Writinglinefull"/>
      </w:pPr>
      <w:r>
        <w:tab/>
      </w:r>
    </w:p>
    <w:p w:rsidR="00613F4C" w:rsidRPr="00A317B5"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p>
    <w:p w:rsidR="00613F4C" w:rsidRPr="00D250ED" w:rsidRDefault="00613F4C" w:rsidP="00613F4C">
      <w:pPr>
        <w:pStyle w:val="Writinglinefull"/>
        <w:rPr>
          <w:rFonts w:ascii="Arial" w:hAnsi="Arial"/>
          <w:u w:val="none"/>
        </w:rPr>
      </w:pPr>
      <w:r w:rsidRPr="00D250ED">
        <w:rPr>
          <w:rFonts w:ascii="Arial" w:hAnsi="Arial"/>
          <w:u w:val="none"/>
        </w:rPr>
        <w:t>Who should you inform about this incident?</w:t>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Pr="00A317B5" w:rsidRDefault="00613F4C" w:rsidP="00613F4C">
      <w:pPr>
        <w:pStyle w:val="Writinglinefull"/>
      </w:pPr>
    </w:p>
    <w:p w:rsidR="00237AE2" w:rsidRDefault="00237AE2" w:rsidP="00613F4C">
      <w:pPr>
        <w:pStyle w:val="Bhead"/>
        <w:rPr>
          <w:b/>
        </w:rPr>
      </w:pPr>
    </w:p>
    <w:p w:rsidR="00237AE2" w:rsidRDefault="00237AE2" w:rsidP="00613F4C">
      <w:pPr>
        <w:pStyle w:val="Bhead"/>
        <w:rPr>
          <w:b/>
        </w:rPr>
      </w:pPr>
    </w:p>
    <w:p w:rsidR="00237AE2" w:rsidRDefault="00237AE2" w:rsidP="00613F4C">
      <w:pPr>
        <w:pStyle w:val="Bhead"/>
        <w:rPr>
          <w:b/>
        </w:rPr>
      </w:pPr>
    </w:p>
    <w:p w:rsidR="00613F4C" w:rsidRPr="00BF1AF7" w:rsidRDefault="00613F4C" w:rsidP="00613F4C">
      <w:pPr>
        <w:pStyle w:val="Bhead"/>
        <w:rPr>
          <w:b/>
        </w:rPr>
      </w:pPr>
      <w:r w:rsidRPr="00BF1AF7">
        <w:rPr>
          <w:b/>
        </w:rPr>
        <w:t>Task 2</w:t>
      </w:r>
    </w:p>
    <w:p w:rsidR="00613F4C" w:rsidRDefault="00613F4C" w:rsidP="00613F4C">
      <w:pPr>
        <w:pStyle w:val="BodyText"/>
      </w:pPr>
      <w:r w:rsidRPr="00A317B5">
        <w:t>Look at the United Nations Conven</w:t>
      </w:r>
      <w:r>
        <w:t>tion on the Rights of the Child located on the FW Solutions Website</w:t>
      </w:r>
      <w:r w:rsidRPr="00A317B5">
        <w:t xml:space="preserve"> </w:t>
      </w:r>
    </w:p>
    <w:p w:rsidR="00613F4C" w:rsidRDefault="00613F4C" w:rsidP="00613F4C">
      <w:pPr>
        <w:pStyle w:val="BodyText"/>
      </w:pPr>
      <w:r w:rsidRPr="00A317B5">
        <w:t>Identify which of the Articles relate to the</w:t>
      </w:r>
      <w:r>
        <w:t xml:space="preserve"> </w:t>
      </w:r>
      <w:r w:rsidRPr="00A317B5">
        <w:t>rights of the child where harm or abuse is suspected or alleged and write the names of the Articles in the</w:t>
      </w:r>
      <w:r>
        <w:t xml:space="preserve"> </w:t>
      </w:r>
      <w:r w:rsidRPr="00A317B5">
        <w:t>boxes below.</w:t>
      </w:r>
    </w:p>
    <w:p w:rsidR="00613F4C" w:rsidRDefault="00613F4C" w:rsidP="00613F4C">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613F4C" w:rsidTr="00973136">
        <w:trPr>
          <w:trHeight w:val="1105"/>
        </w:trPr>
        <w:tc>
          <w:tcPr>
            <w:tcW w:w="8931" w:type="dxa"/>
          </w:tcPr>
          <w:p w:rsidR="00613F4C" w:rsidRDefault="00613F4C" w:rsidP="00973136">
            <w:pPr>
              <w:pStyle w:val="BodyText"/>
            </w:pPr>
          </w:p>
          <w:p w:rsidR="00613F4C" w:rsidRDefault="00613F4C" w:rsidP="00973136">
            <w:pPr>
              <w:pStyle w:val="BodyText"/>
            </w:pPr>
          </w:p>
          <w:p w:rsidR="00613F4C" w:rsidRDefault="00613F4C" w:rsidP="00973136">
            <w:pPr>
              <w:pStyle w:val="BodyText"/>
            </w:pPr>
          </w:p>
          <w:p w:rsidR="00613F4C" w:rsidRDefault="00613F4C" w:rsidP="00973136">
            <w:pPr>
              <w:pStyle w:val="BodyText"/>
            </w:pPr>
          </w:p>
        </w:tc>
      </w:tr>
    </w:tbl>
    <w:p w:rsidR="00613F4C" w:rsidRDefault="00613F4C" w:rsidP="00613F4C">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613F4C" w:rsidTr="00973136">
        <w:trPr>
          <w:trHeight w:val="1017"/>
        </w:trPr>
        <w:tc>
          <w:tcPr>
            <w:tcW w:w="8931" w:type="dxa"/>
          </w:tcPr>
          <w:p w:rsidR="00613F4C" w:rsidRDefault="00613F4C" w:rsidP="00973136">
            <w:pPr>
              <w:pStyle w:val="BodyText"/>
            </w:pPr>
          </w:p>
          <w:p w:rsidR="00613F4C" w:rsidRDefault="00613F4C" w:rsidP="00973136">
            <w:pPr>
              <w:pStyle w:val="BodyText"/>
            </w:pPr>
          </w:p>
          <w:p w:rsidR="00613F4C" w:rsidRDefault="00613F4C" w:rsidP="00973136">
            <w:pPr>
              <w:pStyle w:val="BodyText"/>
            </w:pPr>
          </w:p>
          <w:p w:rsidR="00613F4C" w:rsidRDefault="00613F4C" w:rsidP="00973136">
            <w:pPr>
              <w:pStyle w:val="BodyText"/>
            </w:pPr>
          </w:p>
        </w:tc>
      </w:tr>
    </w:tbl>
    <w:p w:rsidR="00613F4C" w:rsidRDefault="00613F4C" w:rsidP="00613F4C">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613F4C" w:rsidTr="00973136">
        <w:trPr>
          <w:trHeight w:val="1295"/>
        </w:trPr>
        <w:tc>
          <w:tcPr>
            <w:tcW w:w="8931" w:type="dxa"/>
          </w:tcPr>
          <w:p w:rsidR="00613F4C" w:rsidRDefault="00613F4C" w:rsidP="00973136">
            <w:pPr>
              <w:pStyle w:val="BodyText"/>
            </w:pPr>
          </w:p>
          <w:p w:rsidR="00613F4C" w:rsidRDefault="00613F4C" w:rsidP="00973136">
            <w:pPr>
              <w:pStyle w:val="BodyText"/>
            </w:pPr>
          </w:p>
          <w:p w:rsidR="00613F4C" w:rsidRDefault="00613F4C" w:rsidP="00973136">
            <w:pPr>
              <w:pStyle w:val="BodyText"/>
            </w:pPr>
          </w:p>
          <w:p w:rsidR="00613F4C" w:rsidRDefault="00613F4C" w:rsidP="00973136">
            <w:pPr>
              <w:pStyle w:val="BodyText"/>
            </w:pPr>
          </w:p>
        </w:tc>
      </w:tr>
    </w:tbl>
    <w:p w:rsidR="00613F4C" w:rsidRDefault="00613F4C" w:rsidP="00613F4C">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613F4C" w:rsidTr="00973136">
        <w:trPr>
          <w:trHeight w:val="1165"/>
        </w:trPr>
        <w:tc>
          <w:tcPr>
            <w:tcW w:w="8931" w:type="dxa"/>
          </w:tcPr>
          <w:p w:rsidR="00613F4C" w:rsidRDefault="00613F4C" w:rsidP="00973136">
            <w:pPr>
              <w:pStyle w:val="BodyText"/>
            </w:pPr>
          </w:p>
          <w:p w:rsidR="00613F4C" w:rsidRDefault="00613F4C" w:rsidP="00973136">
            <w:pPr>
              <w:pStyle w:val="BodyText"/>
            </w:pPr>
          </w:p>
          <w:p w:rsidR="00613F4C" w:rsidRDefault="00613F4C" w:rsidP="00973136">
            <w:pPr>
              <w:pStyle w:val="BodyText"/>
            </w:pPr>
          </w:p>
          <w:p w:rsidR="00613F4C" w:rsidRDefault="00613F4C" w:rsidP="00973136">
            <w:pPr>
              <w:pStyle w:val="BodyText"/>
            </w:pPr>
          </w:p>
        </w:tc>
      </w:tr>
    </w:tbl>
    <w:p w:rsidR="00613F4C" w:rsidRPr="008D6A4A" w:rsidRDefault="00613F4C" w:rsidP="00613F4C">
      <w:pPr>
        <w:pStyle w:val="BodyText"/>
      </w:pPr>
    </w:p>
    <w:p w:rsidR="00613F4C" w:rsidRDefault="00613F4C" w:rsidP="00613F4C">
      <w:pPr>
        <w:pStyle w:val="Bhead"/>
        <w:rPr>
          <w:b/>
        </w:rPr>
      </w:pPr>
      <w:r>
        <w:rPr>
          <w:szCs w:val="24"/>
        </w:rPr>
        <w:br w:type="page"/>
      </w:r>
      <w:r w:rsidRPr="007E41C0">
        <w:lastRenderedPageBreak/>
        <w:t>Bullying</w:t>
      </w:r>
      <w:r w:rsidR="00237AE2">
        <w:t xml:space="preserve"> 5.1, 5.2 &amp; 5.3</w:t>
      </w:r>
      <w:r w:rsidRPr="002E2860">
        <w:rPr>
          <w:b/>
        </w:rPr>
        <w:t xml:space="preserve"> </w:t>
      </w:r>
    </w:p>
    <w:p w:rsidR="00613F4C" w:rsidRPr="002E2860" w:rsidRDefault="00613F4C" w:rsidP="00613F4C">
      <w:pPr>
        <w:pStyle w:val="Bhead"/>
        <w:rPr>
          <w:b/>
        </w:rPr>
      </w:pPr>
      <w:r w:rsidRPr="002E2860">
        <w:rPr>
          <w:b/>
        </w:rPr>
        <w:t>Task 1</w:t>
      </w:r>
    </w:p>
    <w:p w:rsidR="00613F4C" w:rsidRDefault="00613F4C" w:rsidP="00613F4C">
      <w:pPr>
        <w:pStyle w:val="BodyText"/>
      </w:pPr>
      <w:r w:rsidRPr="00840562">
        <w:t>On the spider diagram below, add the different types of bullying that a child or young person</w:t>
      </w:r>
      <w:r>
        <w:t xml:space="preserve"> </w:t>
      </w:r>
      <w:r w:rsidRPr="00840562">
        <w:t>may experience. An example has been completed for you.</w:t>
      </w:r>
    </w:p>
    <w:p w:rsidR="00613F4C" w:rsidRDefault="00613F4C" w:rsidP="00613F4C">
      <w:pPr>
        <w:pStyle w:val="BodyText"/>
      </w:pPr>
    </w:p>
    <w:p w:rsidR="00613F4C" w:rsidRDefault="00613F4C" w:rsidP="00613F4C">
      <w:pPr>
        <w:pStyle w:val="BodyText"/>
      </w:pPr>
      <w:r>
        <w:rPr>
          <w:noProof/>
        </w:rPr>
        <mc:AlternateContent>
          <mc:Choice Requires="wpg">
            <w:drawing>
              <wp:anchor distT="0" distB="0" distL="114300" distR="114300" simplePos="0" relativeHeight="251667456" behindDoc="0" locked="0" layoutInCell="1" allowOverlap="1">
                <wp:simplePos x="0" y="0"/>
                <wp:positionH relativeFrom="column">
                  <wp:posOffset>84879</wp:posOffset>
                </wp:positionH>
                <wp:positionV relativeFrom="paragraph">
                  <wp:posOffset>123543</wp:posOffset>
                </wp:positionV>
                <wp:extent cx="5939155" cy="2413000"/>
                <wp:effectExtent l="0" t="0" r="99695" b="1016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413000"/>
                          <a:chOff x="1021" y="3881"/>
                          <a:chExt cx="9353" cy="3800"/>
                        </a:xfrm>
                      </wpg:grpSpPr>
                      <wps:wsp>
                        <wps:cNvPr id="43" name="Line 19"/>
                        <wps:cNvCnPr>
                          <a:cxnSpLocks noChangeShapeType="1"/>
                        </wps:cNvCnPr>
                        <wps:spPr bwMode="auto">
                          <a:xfrm flipV="1">
                            <a:off x="5521" y="4441"/>
                            <a:ext cx="180" cy="126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flipH="1">
                            <a:off x="3721" y="5881"/>
                            <a:ext cx="1800" cy="144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5881" y="5881"/>
                            <a:ext cx="1620" cy="108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rot="5400000" flipV="1">
                            <a:off x="4081" y="4801"/>
                            <a:ext cx="0" cy="180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rot="5400000" flipV="1">
                            <a:off x="7321" y="4981"/>
                            <a:ext cx="360" cy="180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8" name="Line 24"/>
                        <wps:cNvCnPr>
                          <a:cxnSpLocks noChangeShapeType="1"/>
                        </wps:cNvCnPr>
                        <wps:spPr bwMode="auto">
                          <a:xfrm rot="5400000" flipV="1">
                            <a:off x="3271" y="3991"/>
                            <a:ext cx="1260" cy="180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rot="-5400000">
                            <a:off x="6781" y="4441"/>
                            <a:ext cx="540" cy="162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50" name="Text Box 26"/>
                        <wps:cNvSpPr txBox="1">
                          <a:spLocks noChangeArrowheads="1"/>
                        </wps:cNvSpPr>
                        <wps:spPr bwMode="auto">
                          <a:xfrm>
                            <a:off x="4117" y="388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1" name="Text Box 27"/>
                        <wps:cNvSpPr txBox="1">
                          <a:spLocks noChangeArrowheads="1"/>
                        </wps:cNvSpPr>
                        <wps:spPr bwMode="auto">
                          <a:xfrm>
                            <a:off x="1201" y="528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2" name="Text Box 28"/>
                        <wps:cNvSpPr txBox="1">
                          <a:spLocks noChangeArrowheads="1"/>
                        </wps:cNvSpPr>
                        <wps:spPr bwMode="auto">
                          <a:xfrm>
                            <a:off x="6781" y="6781"/>
                            <a:ext cx="2693" cy="90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3" name="Text Box 29"/>
                        <wps:cNvSpPr txBox="1">
                          <a:spLocks noChangeArrowheads="1"/>
                        </wps:cNvSpPr>
                        <wps:spPr bwMode="auto">
                          <a:xfrm>
                            <a:off x="1021" y="408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4" name="Text Box 30"/>
                        <wps:cNvSpPr txBox="1">
                          <a:spLocks noChangeArrowheads="1"/>
                        </wps:cNvSpPr>
                        <wps:spPr bwMode="auto">
                          <a:xfrm>
                            <a:off x="7681" y="426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894028"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5" name="Text Box 31"/>
                        <wps:cNvSpPr txBox="1">
                          <a:spLocks noChangeArrowheads="1"/>
                        </wps:cNvSpPr>
                        <wps:spPr bwMode="auto">
                          <a:xfrm>
                            <a:off x="7321" y="552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p>
                          </w:txbxContent>
                        </wps:txbx>
                        <wps:bodyPr rot="0" vert="horz" wrap="square" lIns="91440" tIns="45720" rIns="91440" bIns="45720" anchor="t" anchorCtr="0" upright="1">
                          <a:noAutofit/>
                        </wps:bodyPr>
                      </wps:wsp>
                      <wps:wsp>
                        <wps:cNvPr id="56" name="Text Box 32"/>
                        <wps:cNvSpPr txBox="1">
                          <a:spLocks noChangeArrowheads="1"/>
                        </wps:cNvSpPr>
                        <wps:spPr bwMode="auto">
                          <a:xfrm>
                            <a:off x="1561" y="6421"/>
                            <a:ext cx="2693" cy="895"/>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613F4C" w:rsidRPr="00EC5BF2" w:rsidRDefault="00613F4C" w:rsidP="00613F4C">
                              <w:pPr>
                                <w:pStyle w:val="BodyText"/>
                                <w:spacing w:before="0" w:after="0"/>
                                <w:ind w:right="0"/>
                                <w:jc w:val="center"/>
                              </w:pPr>
                              <w:r>
                                <w:t>Verbal</w:t>
                              </w:r>
                            </w:p>
                          </w:txbxContent>
                        </wps:txbx>
                        <wps:bodyPr rot="0" vert="horz" wrap="square" lIns="91440" tIns="45720" rIns="91440" bIns="45720" anchor="t" anchorCtr="0" upright="1">
                          <a:noAutofit/>
                        </wps:bodyPr>
                      </wps:wsp>
                      <wps:wsp>
                        <wps:cNvPr id="57" name="Text Box 33"/>
                        <wps:cNvSpPr txBox="1">
                          <a:spLocks noChangeArrowheads="1"/>
                        </wps:cNvSpPr>
                        <wps:spPr bwMode="auto">
                          <a:xfrm>
                            <a:off x="4621" y="5341"/>
                            <a:ext cx="1980" cy="720"/>
                          </a:xfrm>
                          <a:prstGeom prst="rect">
                            <a:avLst/>
                          </a:prstGeom>
                          <a:solidFill>
                            <a:srgbClr val="86BFD9"/>
                          </a:solidFill>
                          <a:ln w="38100">
                            <a:solidFill>
                              <a:srgbClr val="007FAA"/>
                            </a:solidFill>
                            <a:miter lim="800000"/>
                            <a:headEnd/>
                            <a:tailEnd/>
                          </a:ln>
                        </wps:spPr>
                        <wps:txbx>
                          <w:txbxContent>
                            <w:p w:rsidR="00613F4C" w:rsidRPr="00E00B94" w:rsidRDefault="00613F4C" w:rsidP="00613F4C">
                              <w:pPr>
                                <w:pStyle w:val="BodyText"/>
                                <w:ind w:right="0"/>
                                <w:jc w:val="center"/>
                                <w:rPr>
                                  <w:b/>
                                  <w:color w:val="FFFFFF"/>
                                </w:rPr>
                              </w:pPr>
                              <w:r>
                                <w:rPr>
                                  <w:b/>
                                  <w:color w:val="FFFFFF"/>
                                </w:rPr>
                                <w:t>Bullying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7pt;margin-top:9.75pt;width:467.65pt;height:190pt;z-index:251667456" coordorigin="1021,3881" coordsize="9353,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">
                <v:line id="Line 19" o:spid="_x0000_s1027" style="position:absolute;flip:y;visibility:visible;mso-wrap-style:square" from="5521,4441" to="570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x0PMQAAADbAAAADwAAAGRycy9kb3ducmV2LnhtbESPT2vCQBTE70K/w/IK3uqmUUSiq5SC&#10;4EnQxn+3Z/aZxGbfhuwa47fvCgWPw8z8hpktOlOJlhpXWlbwOYhAEGdWl5wrSH+WHxMQziNrrCyT&#10;ggc5WMzfejNMtL3zhtqtz0WAsEtQQeF9nUjpsoIMuoGtiYN3sY1BH2STS93gPcBNJeMoGkuDJYeF&#10;Amv6Lij73d6Mgjw9Hnb7Nk5XckTx43Se1Nd1plT/vfuagvDU+Vf4v73SCkZDeH4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HQ8xAAAANsAAAAPAAAAAAAAAAAA&#10;AAAAAKECAABkcnMvZG93bnJldi54bWxQSwUGAAAAAAQABAD5AAAAkgMAAAAA&#10;" strokecolor="#007faa" strokeweight="6pt">
                  <v:stroke dashstyle="1 1" endcap="round"/>
                </v:line>
                <v:line id="Line 20" o:spid="_x0000_s1028" style="position:absolute;flip:x;visibility:visible;mso-wrap-style:square" from="3721,5881" to="552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SMMAAADbAAAADwAAAGRycy9kb3ducmV2LnhtbESPQWvCQBSE74L/YXmCt7oxhCLRVUQQ&#10;PAnVVNvbM/uapGbfhuw2xn/fFQSPw8x8wyxWvalFR62rLCuYTiIQxLnVFRcKsuP2bQbCeWSNtWVS&#10;cCcHq+VwsMBU2xt/UHfwhQgQdikqKL1vUildXpJBN7ENcfB+bGvQB9kWUrd4C3BTyziK3qXBisNC&#10;iQ1tSsqvhz+joMi+zp+nLs52MqH4/n2ZNb/7XKnxqF/PQXjq/Sv8bO+0giSBx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17EjDAAAA2wAAAA8AAAAAAAAAAAAA&#10;AAAAoQIAAGRycy9kb3ducmV2LnhtbFBLBQYAAAAABAAEAPkAAACRAwAAAAA=&#10;" strokecolor="#007faa" strokeweight="6pt">
                  <v:stroke dashstyle="1 1" endcap="round"/>
                </v:line>
                <v:line id="Line 21" o:spid="_x0000_s1029" style="position:absolute;visibility:visible;mso-wrap-style:square" from="5881,5881" to="7501,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uSMQAAADbAAAADwAAAGRycy9kb3ducmV2LnhtbESPX2vCQBDE3wt+h2MLvohuWmyV1FOk&#10;paX2zX/0dcltc8HcXsidMX77nlDo4zAzv2EWq97VquM2VF40PEwyUCyFN5WUGg779/EcVIgkhmov&#10;rOHKAVbLwd2CcuMvsuVuF0uVIBJy0mBjbHLEUFh2FCa+YUnej28dxSTbEk1LlwR3NT5m2TM6qiQt&#10;WGr41XJx2p2dBh599LPvtyNuR7aafnUbtKcraj2879cvoCL38T/81/40GqZPcPuSfg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mO5IxAAAANsAAAAPAAAAAAAAAAAA&#10;AAAAAKECAABkcnMvZG93bnJldi54bWxQSwUGAAAAAAQABAD5AAAAkgMAAAAA&#10;" strokecolor="#007faa" strokeweight="6pt">
                  <v:stroke dashstyle="1 1" endcap="round"/>
                </v:line>
                <v:line id="Line 22" o:spid="_x0000_s1030" style="position:absolute;rotation:-90;flip:y;visibility:visible;mso-wrap-style:square" from="4081,4801" to="4081,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iDBMMAAADbAAAADwAAAGRycy9kb3ducmV2LnhtbESP0WoCMRRE3wv9h3ALfavZioisRrEF&#10;QVuoaPsBl811s7q52SZx3e3XN4Lg4zAzZ5jZorO1aMmHyrGC10EGgrhwuuJSwc/36mUCIkRkjbVj&#10;UtBTgMX88WGGuXYX3lG7j6VIEA45KjAxNrmUoTBkMQxcQ5y8g/MWY5K+lNrjJcFtLYdZNpYWK04L&#10;Bht6N1Sc9meroPX95q/hz0Bm2/Pp2P7Wb18fSj0/dcspiEhdvIdv7bVWMBrD9Uv6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gwTDAAAA2wAAAA8AAAAAAAAAAAAA&#10;AAAAoQIAAGRycy9kb3ducmV2LnhtbFBLBQYAAAAABAAEAPkAAACRAwAAAAA=&#10;" strokecolor="#007faa" strokeweight="6pt">
                  <v:stroke dashstyle="1 1" endcap="round"/>
                </v:line>
                <v:line id="Line 23" o:spid="_x0000_s1031" style="position:absolute;rotation:-90;flip:y;visibility:visible;mso-wrap-style:square" from="7321,4981" to="7681,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mn8QAAADbAAAADwAAAGRycy9kb3ducmV2LnhtbESPUUvDMBSF3wX/Q7iCby51iEq3bKgw&#10;mA42VvcDLs1d06256ZLYtfv1iyD4eDjnfIcznfe2ER35UDtW8DjKQBCXTtdcKdh9Lx5eQYSIrLFx&#10;TAoGCjCf3d5MMdfuzFvqiliJBOGQowITY5tLGUpDFsPItcTJ2ztvMSbpK6k9nhPcNnKcZc/SYs1p&#10;wWBLH4bKY/FjFXR++Ly0vApkNgMfD92peV9/KXV/179NQETq43/4r73UCp5e4PdL+gF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CafxAAAANsAAAAPAAAAAAAAAAAA&#10;AAAAAKECAABkcnMvZG93bnJldi54bWxQSwUGAAAAAAQABAD5AAAAkgMAAAAA&#10;" strokecolor="#007faa" strokeweight="6pt">
                  <v:stroke dashstyle="1 1" endcap="round"/>
                </v:line>
                <v:line id="Line 24" o:spid="_x0000_s1032" style="position:absolute;rotation:-90;flip:y;visibility:visible;mso-wrap-style:square" from="3271,3991" to="453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y7cAAAADbAAAADwAAAGRycy9kb3ducmV2LnhtbERP3WrCMBS+H/gO4Qi7m6kyZFSjqCC4&#10;CRtTH+DQHJtqc1KTWNs9/XIx2OXH9z9fdrYWLflQOVYwHmUgiAunKy4VnI7blzcQISJrrB2Tgp4C&#10;LBeDpznm2j34m9pDLEUK4ZCjAhNjk0sZCkMWw8g1xIk7O28xJuhLqT0+Urit5STLptJixanBYEMb&#10;Q8X1cLcKWt+//zS8D2S+er5e2lu9/vxQ6nnYrWYgInXxX/zn3mkFr2ls+p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Lsu3AAAAA2wAAAA8AAAAAAAAAAAAAAAAA&#10;oQIAAGRycy9kb3ducmV2LnhtbFBLBQYAAAAABAAEAPkAAACOAwAAAAA=&#10;" strokecolor="#007faa" strokeweight="6pt">
                  <v:stroke dashstyle="1 1" endcap="round"/>
                </v:line>
                <v:line id="Line 25" o:spid="_x0000_s1033" style="position:absolute;rotation:-90;visibility:visible;mso-wrap-style:square" from="6781,4441" to="732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dumb4AAADbAAAADwAAAGRycy9kb3ducmV2LnhtbESPzQrCMBCE74LvEFbwpqnibzWKCoLg&#10;yar3pVnbYrMpTdT69kYQPA4z8w2zXDemFE+qXWFZwaAfgSBOrS44U3A573szEM4jaywtk4I3OViv&#10;2q0lxtq++ETPxGciQNjFqCD3voqldGlOBl3fVsTBu9naoA+yzqSu8RXgppTDKJpIgwWHhRwr2uWU&#10;3pOHUTDdliNOUvu47MzMnefHPY83V6W6nWazAOGp8f/wr33QCkZz+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Z26ZvgAAANsAAAAPAAAAAAAAAAAAAAAAAKEC&#10;AABkcnMvZG93bnJldi54bWxQSwUGAAAAAAQABAD5AAAAjAMAAAAA&#10;" strokecolor="#007faa" strokeweight="6pt">
                  <v:stroke dashstyle="1 1" endcap="round"/>
                </v:line>
                <v:shapetype id="_x0000_t202" coordsize="21600,21600" o:spt="202" path="m,l,21600r21600,l21600,xe">
                  <v:stroke joinstyle="miter"/>
                  <v:path gradientshapeok="t" o:connecttype="rect"/>
                </v:shapetype>
                <v:shape id="Text Box 26" o:spid="_x0000_s1034" type="#_x0000_t202" style="position:absolute;left:4117;top:388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agsAA&#10;AADbAAAADwAAAGRycy9kb3ducmV2LnhtbERPTWsCMRC9F/wPYQRvNaug1tUoYhHaQw9aweuwGXeD&#10;yWTZpG7qr28OBY+P973eJmfFnbpgPCuYjAsQxJXXhmsF5+/D6xuIEJE1Ws+k4JcCbDeDlzWW2vd8&#10;pPsp1iKHcChRQRNjW0oZqoYchrFviTN39Z3DmGFXS91hn8OdldOimEuHhnNDgy3tG6pupx+nYG4u&#10;vU3H2ddjatLj3S7j4vKplRoN024FIlKKT/G/+0MrmOX1+U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agsAAAADbAAAADwAAAAAAAAAAAAAAAACYAgAAZHJzL2Rvd25y&#10;ZXYueG1sUEsFBgAAAAAEAAQA9QAAAIUDAAAAAA==&#10;" strokecolor="#007faa" strokeweight="1.5pt">
                  <v:shadow on="t" color="#86bfd9" opacity=".5" offset="6pt,5pt"/>
                  <v:textbox>
                    <w:txbxContent>
                      <w:p w:rsidR="00613F4C" w:rsidRPr="00EC5BF2" w:rsidRDefault="00613F4C" w:rsidP="00613F4C">
                        <w:pPr>
                          <w:pStyle w:val="BodyText"/>
                          <w:spacing w:before="0" w:after="0"/>
                          <w:ind w:right="0"/>
                          <w:jc w:val="center"/>
                        </w:pPr>
                      </w:p>
                    </w:txbxContent>
                  </v:textbox>
                </v:shape>
                <v:shape id="Text Box 27" o:spid="_x0000_s1035" type="#_x0000_t202" style="position:absolute;left:1201;top:528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GcQA&#10;AADbAAAADwAAAGRycy9kb3ducmV2LnhtbESPQWsCMRSE7wX/Q3gFbzWroLZbo0hFqIce3Ba8Pjav&#10;u6HJy7JJ3eivb4SCx2FmvmFWm+SsOFMfjGcF00kBgrj22nCj4Otz//QMIkRkjdYzKbhQgM169LDC&#10;UvuBj3SuYiMyhEOJCtoYu1LKULfkMEx8R5y9b987jFn2jdQ9DhnurJwVxUI6NJwXWuzoraX6p/p1&#10;ChbmNNh0nH9cZyZdd/YlLk8HrdT4MW1fQURK8R7+b79rBfMp3L7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PxnEAAAA2wAAAA8AAAAAAAAAAAAAAAAAmAIAAGRycy9k&#10;b3ducmV2LnhtbFBLBQYAAAAABAAEAPUAAACJAwAAAAA=&#10;" strokecolor="#007faa" strokeweight="1.5pt">
                  <v:shadow on="t" color="#86bfd9" opacity=".5" offset="6pt,5pt"/>
                  <v:textbox>
                    <w:txbxContent>
                      <w:p w:rsidR="00613F4C" w:rsidRPr="00EC5BF2" w:rsidRDefault="00613F4C" w:rsidP="00613F4C">
                        <w:pPr>
                          <w:pStyle w:val="BodyText"/>
                          <w:spacing w:before="0" w:after="0"/>
                          <w:ind w:right="0"/>
                          <w:jc w:val="center"/>
                        </w:pPr>
                      </w:p>
                    </w:txbxContent>
                  </v:textbox>
                </v:shape>
                <v:shape id="Text Box 28" o:spid="_x0000_s1036" type="#_x0000_t202" style="position:absolute;left:6781;top:6781;width:26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hbsQA&#10;AADbAAAADwAAAGRycy9kb3ducmV2LnhtbESPT2sCMRTE74V+h/AKvdVsF7R2a5SiCO3Bg3/A62Pz&#10;3A0mL8smuqmfvikIPQ4z8xtmtkjOiiv1wXhW8DoqQBDXXhtuFBz265cpiBCRNVrPpOCHAizmjw8z&#10;rLQfeEvXXWxEhnCoUEEbY1dJGeqWHIaR74izd/K9w5hl30jd45DhzsqyKCbSoeG80GJHy5bq8+7i&#10;FEzMcbBpO97cSpNuK/se347fWqnnp/T5ASJSiv/he/tLKxiX8Pcl/w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oW7EAAAA2wAAAA8AAAAAAAAAAAAAAAAAmAIAAGRycy9k&#10;b3ducmV2LnhtbFBLBQYAAAAABAAEAPUAAACJAwAAAAA=&#10;" strokecolor="#007faa" strokeweight="1.5pt">
                  <v:shadow on="t" color="#86bfd9" opacity=".5" offset="6pt,5pt"/>
                  <v:textbox>
                    <w:txbxContent>
                      <w:p w:rsidR="00613F4C" w:rsidRPr="00EC5BF2" w:rsidRDefault="00613F4C" w:rsidP="00613F4C">
                        <w:pPr>
                          <w:pStyle w:val="BodyText"/>
                          <w:spacing w:before="0" w:after="0"/>
                          <w:ind w:right="0"/>
                          <w:jc w:val="center"/>
                        </w:pPr>
                      </w:p>
                    </w:txbxContent>
                  </v:textbox>
                </v:shape>
                <v:shape id="Text Box 29" o:spid="_x0000_s1037" type="#_x0000_t202" style="position:absolute;left:1021;top:408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E9cQA&#10;AADbAAAADwAAAGRycy9kb3ducmV2LnhtbESPT2sCMRTE7wW/Q3iCt5qtom1Xo5SK0B568A94fWye&#10;u6HJy7KJbvTTN4VCj8PM/IZZrpOz4kpdMJ4VPI0LEMSV14ZrBcfD9vEFRIjIGq1nUnCjAOvV4GGJ&#10;pfY97+i6j7XIEA4lKmhibEspQ9WQwzD2LXH2zr5zGLPsaqk77DPcWTkpirl0aDgvNNjSe0PV9/7i&#10;FMzNqbdpN/u6T0y6b+xrfD59aqVGw/S2ABEpxf/wX/tDK5hN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BPXEAAAA2wAAAA8AAAAAAAAAAAAAAAAAmAIAAGRycy9k&#10;b3ducmV2LnhtbFBLBQYAAAAABAAEAPUAAACJAwAAAAA=&#10;" strokecolor="#007faa" strokeweight="1.5pt">
                  <v:shadow on="t" color="#86bfd9" opacity=".5" offset="6pt,5pt"/>
                  <v:textbox>
                    <w:txbxContent>
                      <w:p w:rsidR="00613F4C" w:rsidRPr="00EC5BF2" w:rsidRDefault="00613F4C" w:rsidP="00613F4C">
                        <w:pPr>
                          <w:pStyle w:val="BodyText"/>
                          <w:spacing w:before="0" w:after="0"/>
                          <w:ind w:right="0"/>
                          <w:jc w:val="center"/>
                        </w:pPr>
                      </w:p>
                    </w:txbxContent>
                  </v:textbox>
                </v:shape>
                <v:shape id="Text Box 30" o:spid="_x0000_s1038" type="#_x0000_t202" style="position:absolute;left:7681;top:426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cgcQA&#10;AADbAAAADwAAAGRycy9kb3ducmV2LnhtbESPT2sCMRTE7wW/Q3iCt5qtqG1Xo5SK0B568A94fWye&#10;u6HJy7KJbvTTN4VCj8PM/IZZrpOz4kpdMJ4VPI0LEMSV14ZrBcfD9vEFRIjIGq1nUnCjAOvV4GGJ&#10;pfY97+i6j7XIEA4lKmhibEspQ9WQwzD2LXH2zr5zGLPsaqk77DPcWTkpirl0aDgvNNjSe0PV9/7i&#10;FMzNqbdpN/u6T0y6b+xrfD59aqVGw/S2ABEpxf/wX/tDK5hN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nIHEAAAA2wAAAA8AAAAAAAAAAAAAAAAAmAIAAGRycy9k&#10;b3ducmV2LnhtbFBLBQYAAAAABAAEAPUAAACJAwAAAAA=&#10;" strokecolor="#007faa" strokeweight="1.5pt">
                  <v:shadow on="t" color="#86bfd9" opacity=".5" offset="6pt,5pt"/>
                  <v:textbox>
                    <w:txbxContent>
                      <w:p w:rsidR="00613F4C" w:rsidRPr="00894028" w:rsidRDefault="00613F4C" w:rsidP="00613F4C">
                        <w:pPr>
                          <w:pStyle w:val="BodyText"/>
                          <w:spacing w:before="0" w:after="0"/>
                          <w:ind w:right="0"/>
                          <w:jc w:val="center"/>
                        </w:pPr>
                      </w:p>
                    </w:txbxContent>
                  </v:textbox>
                </v:shape>
                <v:shape id="Text Box 31" o:spid="_x0000_s1039" type="#_x0000_t202" style="position:absolute;left:7321;top:552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5GsQA&#10;AADbAAAADwAAAGRycy9kb3ducmV2LnhtbESPQWsCMRSE74X+h/AKvdVshbV1NUqxFOzBg1rw+tg8&#10;d4PJy7KJbuqvNwWhx2FmvmHmy+SsuFAfjGcFr6MCBHHtteFGwc/+6+UdRIjIGq1nUvBLAZaLx4c5&#10;VtoPvKXLLjYiQzhUqKCNsaukDHVLDsPId8TZO/reYcyyb6TucchwZ+W4KCbSoeG80GJHq5bq0+7s&#10;FEzMYbBpW26uY5Oun3Ya3w7fWqnnp/QxAxEpxf/wvb3WCsoS/r7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ORrEAAAA2wAAAA8AAAAAAAAAAAAAAAAAmAIAAGRycy9k&#10;b3ducmV2LnhtbFBLBQYAAAAABAAEAPUAAACJAwAAAAA=&#10;" strokecolor="#007faa" strokeweight="1.5pt">
                  <v:shadow on="t" color="#86bfd9" opacity=".5" offset="6pt,5pt"/>
                  <v:textbox>
                    <w:txbxContent>
                      <w:p w:rsidR="00613F4C" w:rsidRPr="00EC5BF2" w:rsidRDefault="00613F4C" w:rsidP="00613F4C">
                        <w:pPr>
                          <w:pStyle w:val="BodyText"/>
                          <w:spacing w:before="0" w:after="0"/>
                          <w:ind w:right="0"/>
                          <w:jc w:val="center"/>
                        </w:pPr>
                      </w:p>
                    </w:txbxContent>
                  </v:textbox>
                </v:shape>
                <v:shape id="Text Box 32" o:spid="_x0000_s1040" type="#_x0000_t202" style="position:absolute;left:1561;top:6421;width:2693;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cQA&#10;AADbAAAADwAAAGRycy9kb3ducmV2LnhtbESPQWsCMRSE74X+h/AK3mq2gtt2a5RSEezBg1rw+tg8&#10;d4PJy7JJ3eivNwWhx2FmvmFmi+SsOFMfjGcFL+MCBHHtteFGwc9+9fwGIkRkjdYzKbhQgMX88WGG&#10;lfYDb+m8i43IEA4VKmhj7CopQ92SwzD2HXH2jr53GLPsG6l7HDLcWTkpilI6NJwXWuzoq6X6tPt1&#10;CkpzGGzaTjfXiUnXpX2Pr4dvrdToKX1+gIiU4n/43l5rBdMS/r7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23EAAAA2wAAAA8AAAAAAAAAAAAAAAAAmAIAAGRycy9k&#10;b3ducmV2LnhtbFBLBQYAAAAABAAEAPUAAACJAwAAAAA=&#10;" strokecolor="#007faa" strokeweight="1.5pt">
                  <v:shadow on="t" color="#86bfd9" opacity=".5" offset="6pt,5pt"/>
                  <v:textbox>
                    <w:txbxContent>
                      <w:p w:rsidR="00613F4C" w:rsidRPr="00EC5BF2" w:rsidRDefault="00613F4C" w:rsidP="00613F4C">
                        <w:pPr>
                          <w:pStyle w:val="BodyText"/>
                          <w:spacing w:before="0" w:after="0"/>
                          <w:ind w:right="0"/>
                          <w:jc w:val="center"/>
                        </w:pPr>
                        <w:r>
                          <w:t>Verbal</w:t>
                        </w:r>
                      </w:p>
                    </w:txbxContent>
                  </v:textbox>
                </v:shape>
                <v:shape id="Text Box 33" o:spid="_x0000_s1041" type="#_x0000_t202" style="position:absolute;left:4621;top:5341;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YMQA&#10;AADbAAAADwAAAGRycy9kb3ducmV2LnhtbESP3WrCQBSE7wt9h+UUvCm6UfAvuooIAVEq1IrXh+wx&#10;CWbPht2Nxrd3C4VeDjPzDbNcd6YWd3K+sqxgOEhAEOdWV1woOP9k/RkIH5A11pZJwZM8rFfvb0tM&#10;tX3wN91PoRARwj5FBWUITSqlz0sy6Ae2IY7e1TqDIUpXSO3wEeGmlqMkmUiDFceFEhvalpTfTq1R&#10;cJi2od3MD1+X/eXocrPNPm+TTKneR7dZgAjUhf/wX3unFYyn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v2DEAAAA2wAAAA8AAAAAAAAAAAAAAAAAmAIAAGRycy9k&#10;b3ducmV2LnhtbFBLBQYAAAAABAAEAPUAAACJAwAAAAA=&#10;" fillcolor="#86bfd9" strokecolor="#007faa" strokeweight="3pt">
                  <v:textbox style="mso-fit-shape-to-text:t">
                    <w:txbxContent>
                      <w:p w:rsidR="00613F4C" w:rsidRPr="00E00B94" w:rsidRDefault="00613F4C" w:rsidP="00613F4C">
                        <w:pPr>
                          <w:pStyle w:val="BodyText"/>
                          <w:ind w:right="0"/>
                          <w:jc w:val="center"/>
                          <w:rPr>
                            <w:b/>
                            <w:color w:val="FFFFFF"/>
                          </w:rPr>
                        </w:pPr>
                        <w:r>
                          <w:rPr>
                            <w:b/>
                            <w:color w:val="FFFFFF"/>
                          </w:rPr>
                          <w:t>Bullying</w:t>
                        </w:r>
                      </w:p>
                    </w:txbxContent>
                  </v:textbox>
                </v:shape>
              </v:group>
            </w:pict>
          </mc:Fallback>
        </mc:AlternateContent>
      </w:r>
    </w:p>
    <w:p w:rsidR="00613F4C" w:rsidRDefault="00613F4C" w:rsidP="00613F4C">
      <w:pPr>
        <w:pStyle w:val="BodyText"/>
      </w:pPr>
    </w:p>
    <w:p w:rsidR="00613F4C" w:rsidRDefault="00613F4C" w:rsidP="00613F4C">
      <w:pPr>
        <w:pStyle w:val="BodyText"/>
      </w:pPr>
    </w:p>
    <w:p w:rsidR="00613F4C" w:rsidRDefault="00613F4C" w:rsidP="00613F4C">
      <w:pPr>
        <w:pStyle w:val="BodyText"/>
      </w:pPr>
    </w:p>
    <w:p w:rsidR="00613F4C" w:rsidRDefault="00613F4C" w:rsidP="00613F4C">
      <w:pPr>
        <w:pStyle w:val="BodyText"/>
      </w:pPr>
    </w:p>
    <w:p w:rsidR="00613F4C" w:rsidRPr="00840562" w:rsidRDefault="00613F4C" w:rsidP="00613F4C">
      <w:pPr>
        <w:pStyle w:val="BodyText"/>
      </w:pPr>
    </w:p>
    <w:p w:rsidR="00613F4C" w:rsidRDefault="00613F4C" w:rsidP="00613F4C">
      <w:pPr>
        <w:pStyle w:val="BodyText"/>
      </w:pPr>
    </w:p>
    <w:p w:rsidR="00613F4C" w:rsidRDefault="00613F4C" w:rsidP="00613F4C">
      <w:pPr>
        <w:pStyle w:val="BodyText"/>
      </w:pPr>
    </w:p>
    <w:p w:rsidR="00613F4C" w:rsidRDefault="00613F4C" w:rsidP="00613F4C">
      <w:pPr>
        <w:pStyle w:val="BodyText"/>
      </w:pPr>
    </w:p>
    <w:p w:rsidR="00613F4C" w:rsidRDefault="00613F4C" w:rsidP="00613F4C">
      <w:pPr>
        <w:pStyle w:val="BodyText"/>
      </w:pPr>
    </w:p>
    <w:p w:rsidR="00613F4C" w:rsidRDefault="00613F4C" w:rsidP="00613F4C">
      <w:pPr>
        <w:pStyle w:val="Bhead"/>
        <w:rPr>
          <w:b/>
        </w:rPr>
      </w:pPr>
    </w:p>
    <w:p w:rsidR="00613F4C" w:rsidRDefault="00613F4C" w:rsidP="00613F4C">
      <w:pPr>
        <w:pStyle w:val="Bhead"/>
        <w:rPr>
          <w:b/>
        </w:rPr>
      </w:pPr>
    </w:p>
    <w:p w:rsidR="00613F4C" w:rsidRDefault="00613F4C" w:rsidP="00613F4C">
      <w:pPr>
        <w:pStyle w:val="Bhead"/>
        <w:rPr>
          <w:b/>
        </w:rPr>
      </w:pPr>
    </w:p>
    <w:p w:rsidR="00613F4C" w:rsidRPr="002E2860" w:rsidRDefault="00613F4C" w:rsidP="00613F4C">
      <w:pPr>
        <w:pStyle w:val="Bhead"/>
        <w:rPr>
          <w:b/>
        </w:rPr>
      </w:pPr>
      <w:r w:rsidRPr="002E2860">
        <w:rPr>
          <w:b/>
        </w:rPr>
        <w:t>Task 2</w:t>
      </w:r>
    </w:p>
    <w:p w:rsidR="00613F4C" w:rsidRDefault="00613F4C" w:rsidP="00613F4C">
      <w:pPr>
        <w:pStyle w:val="BodyText"/>
      </w:pPr>
      <w:r w:rsidRPr="00387C94">
        <w:t>What effects can bullying have on a child or young person?</w:t>
      </w:r>
    </w:p>
    <w:p w:rsidR="00613F4C" w:rsidRDefault="00613F4C" w:rsidP="00613F4C">
      <w:pPr>
        <w:pStyle w:val="Writinglinefull"/>
      </w:pPr>
      <w:r>
        <w:t xml:space="preserve"> </w:t>
      </w:r>
      <w:r>
        <w:tab/>
      </w:r>
    </w:p>
    <w:p w:rsidR="00613F4C" w:rsidRDefault="00613F4C" w:rsidP="00613F4C">
      <w:pPr>
        <w:pStyle w:val="Writinglinefull"/>
      </w:pPr>
      <w:r>
        <w:t xml:space="preserve"> </w:t>
      </w:r>
      <w:r>
        <w:tab/>
      </w:r>
    </w:p>
    <w:p w:rsidR="00613F4C" w:rsidRDefault="00613F4C" w:rsidP="00613F4C">
      <w:pPr>
        <w:pStyle w:val="Writinglinefull"/>
      </w:pPr>
      <w:r>
        <w:t xml:space="preserve"> </w:t>
      </w: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r>
        <w:tab/>
      </w:r>
    </w:p>
    <w:p w:rsidR="00613F4C" w:rsidRDefault="00613F4C" w:rsidP="00613F4C">
      <w:pPr>
        <w:pStyle w:val="Writinglinefull"/>
      </w:pPr>
    </w:p>
    <w:p w:rsidR="00613F4C" w:rsidRDefault="00613F4C" w:rsidP="00613F4C">
      <w:pPr>
        <w:pStyle w:val="Bhead"/>
        <w:rPr>
          <w:b/>
        </w:rPr>
      </w:pPr>
    </w:p>
    <w:p w:rsidR="00613F4C" w:rsidRDefault="00613F4C" w:rsidP="00613F4C">
      <w:pPr>
        <w:pStyle w:val="Bhead"/>
        <w:rPr>
          <w:b/>
        </w:rPr>
      </w:pPr>
    </w:p>
    <w:p w:rsidR="00613F4C" w:rsidRDefault="00613F4C" w:rsidP="00613F4C">
      <w:pPr>
        <w:pStyle w:val="Bhead"/>
        <w:rPr>
          <w:b/>
        </w:rPr>
      </w:pPr>
    </w:p>
    <w:p w:rsidR="00613F4C" w:rsidRPr="002E2860" w:rsidRDefault="00613F4C" w:rsidP="00613F4C">
      <w:pPr>
        <w:pStyle w:val="Bhead"/>
        <w:rPr>
          <w:b/>
        </w:rPr>
      </w:pPr>
      <w:r w:rsidRPr="002E2860">
        <w:rPr>
          <w:b/>
        </w:rPr>
        <w:lastRenderedPageBreak/>
        <w:t>Task 3</w:t>
      </w:r>
    </w:p>
    <w:p w:rsidR="00613F4C" w:rsidRPr="008D6A4A" w:rsidRDefault="00613F4C" w:rsidP="00613F4C">
      <w:pPr>
        <w:pStyle w:val="FSHead"/>
      </w:pPr>
      <w:r>
        <w:t>Case study</w:t>
      </w:r>
    </w:p>
    <w:p w:rsidR="00892D1B" w:rsidRDefault="00892D1B" w:rsidP="00892D1B">
      <w:pPr>
        <w:pStyle w:val="FSText"/>
        <w:shd w:val="clear" w:color="auto" w:fill="BDD6EE" w:themeFill="accent1" w:themeFillTint="66"/>
      </w:pPr>
    </w:p>
    <w:p w:rsidR="00613F4C" w:rsidRDefault="00613F4C" w:rsidP="00892D1B">
      <w:pPr>
        <w:pStyle w:val="FSText"/>
        <w:shd w:val="clear" w:color="auto" w:fill="BDD6EE" w:themeFill="accent1" w:themeFillTint="66"/>
      </w:pPr>
      <w:r w:rsidRPr="00862EB9">
        <w:t>Ansa is the nursery manager of a small rural setting that has strong community links. A traveller group</w:t>
      </w:r>
      <w:r>
        <w:t xml:space="preserve"> has settled in a fi</w:t>
      </w:r>
      <w:r w:rsidRPr="00862EB9">
        <w:t>eld on the outskirts of the village and local residents are petitioning for them to be moved</w:t>
      </w:r>
      <w:r>
        <w:t xml:space="preserve"> </w:t>
      </w:r>
      <w:r w:rsidRPr="00862EB9">
        <w:t xml:space="preserve">on. </w:t>
      </w:r>
    </w:p>
    <w:p w:rsidR="00892D1B" w:rsidRDefault="00613F4C" w:rsidP="00892D1B">
      <w:pPr>
        <w:pStyle w:val="FSText"/>
        <w:shd w:val="clear" w:color="auto" w:fill="BDD6EE" w:themeFill="accent1" w:themeFillTint="66"/>
      </w:pPr>
      <w:r w:rsidRPr="00862EB9">
        <w:t>Ella is nearly five and is the daughter of one of the traveller fam</w:t>
      </w:r>
      <w:r>
        <w:t>ilies. Within the fi</w:t>
      </w:r>
      <w:r w:rsidRPr="00862EB9">
        <w:t>rst week that Ella</w:t>
      </w:r>
      <w:r>
        <w:t xml:space="preserve"> </w:t>
      </w:r>
      <w:r w:rsidRPr="00862EB9">
        <w:t>joins the nursery, Ansa is aware that she is being excluded from activities and the children are displaying</w:t>
      </w:r>
      <w:r>
        <w:t xml:space="preserve"> </w:t>
      </w:r>
      <w:r w:rsidRPr="00862EB9">
        <w:t xml:space="preserve">hostility towards her. </w:t>
      </w:r>
    </w:p>
    <w:p w:rsidR="00613F4C" w:rsidRDefault="00613F4C" w:rsidP="00892D1B">
      <w:pPr>
        <w:pStyle w:val="FSText"/>
        <w:shd w:val="clear" w:color="auto" w:fill="BDD6EE" w:themeFill="accent1" w:themeFillTint="66"/>
      </w:pPr>
      <w:r w:rsidRPr="00862EB9">
        <w:t>She overhears one child say to Ella ‘go away, we don’t want you here. My mummy</w:t>
      </w:r>
      <w:r>
        <w:t xml:space="preserve"> </w:t>
      </w:r>
      <w:r w:rsidRPr="00862EB9">
        <w:t>says I mustn’t talk to you’. Ella bursts into tears and hides in the book corner.</w:t>
      </w:r>
    </w:p>
    <w:p w:rsidR="00892D1B" w:rsidRPr="008D6A4A" w:rsidRDefault="00892D1B" w:rsidP="00892D1B">
      <w:pPr>
        <w:pStyle w:val="FSText"/>
        <w:shd w:val="clear" w:color="auto" w:fill="BDD6EE" w:themeFill="accent1" w:themeFillTint="66"/>
      </w:pPr>
    </w:p>
    <w:p w:rsidR="00613F4C" w:rsidRDefault="00613F4C" w:rsidP="00613F4C">
      <w:pPr>
        <w:pStyle w:val="Numberedlist"/>
      </w:pPr>
    </w:p>
    <w:p w:rsidR="00613F4C" w:rsidRDefault="00613F4C" w:rsidP="00613F4C">
      <w:pPr>
        <w:pStyle w:val="Numberedlist"/>
        <w:ind w:left="0" w:firstLine="0"/>
      </w:pPr>
    </w:p>
    <w:p w:rsidR="00613F4C" w:rsidRPr="00BD1F48" w:rsidRDefault="00613F4C" w:rsidP="00613F4C">
      <w:pPr>
        <w:pStyle w:val="Numberedlist"/>
      </w:pPr>
      <w:r w:rsidRPr="00BD1F48">
        <w:t>1.</w:t>
      </w:r>
      <w:r>
        <w:tab/>
      </w:r>
      <w:r w:rsidRPr="00BD1F48">
        <w:t>What should Ansa do to resolve the situation?</w:t>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613F4C" w:rsidRDefault="00613F4C" w:rsidP="00892D1B">
      <w:pPr>
        <w:pStyle w:val="Numberedlist"/>
        <w:ind w:left="0" w:firstLine="0"/>
      </w:pPr>
    </w:p>
    <w:p w:rsidR="00613F4C" w:rsidRDefault="00613F4C" w:rsidP="00613F4C">
      <w:pPr>
        <w:pStyle w:val="Numberedlist"/>
      </w:pPr>
      <w:r w:rsidRPr="00BD1F48">
        <w:t>2.</w:t>
      </w:r>
      <w:r>
        <w:tab/>
      </w:r>
      <w:r w:rsidRPr="00BD1F48">
        <w:t>How can Ansa support Ella and her family?</w:t>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892D1B" w:rsidRDefault="00892D1B" w:rsidP="00892D1B">
      <w:pPr>
        <w:pStyle w:val="Writinglinefull"/>
      </w:pPr>
      <w:r>
        <w:tab/>
      </w:r>
    </w:p>
    <w:p w:rsidR="00613F4C" w:rsidRDefault="00613F4C" w:rsidP="00613F4C">
      <w:pPr>
        <w:pStyle w:val="Numberedlist"/>
      </w:pPr>
    </w:p>
    <w:p w:rsidR="00613F4C" w:rsidRDefault="00613F4C" w:rsidP="00613F4C">
      <w:pPr>
        <w:pStyle w:val="Numberedlist"/>
      </w:pPr>
    </w:p>
    <w:p w:rsidR="009C6A10" w:rsidRDefault="00613F4C" w:rsidP="00892D1B">
      <w:pPr>
        <w:rPr>
          <w:rFonts w:ascii="Arial" w:hAnsi="Arial" w:cs="Arial"/>
          <w:szCs w:val="24"/>
        </w:rPr>
        <w:sectPr w:rsidR="009C6A10" w:rsidSect="003415D4">
          <w:pgSz w:w="11906" w:h="16838" w:code="9"/>
          <w:pgMar w:top="1021" w:right="1021" w:bottom="1021" w:left="1021" w:header="448" w:footer="391" w:gutter="0"/>
          <w:cols w:space="708"/>
          <w:titlePg/>
          <w:docGrid w:linePitch="360"/>
        </w:sectPr>
      </w:pPr>
      <w:r>
        <w:rPr>
          <w:rFonts w:ascii="Arial" w:hAnsi="Arial" w:cs="Arial"/>
          <w:szCs w:val="24"/>
        </w:rPr>
        <w:br w:type="page"/>
      </w:r>
    </w:p>
    <w:p w:rsidR="00CB2CCD" w:rsidRDefault="00CB2CCD" w:rsidP="00CB2CCD">
      <w:pPr>
        <w:pStyle w:val="Ahead"/>
        <w:tabs>
          <w:tab w:val="left" w:pos="11805"/>
        </w:tabs>
        <w:rPr>
          <w:b w:val="0"/>
          <w:sz w:val="24"/>
        </w:rPr>
      </w:pPr>
      <w:r>
        <w:lastRenderedPageBreak/>
        <w:t>Professional Discussion: Playwork – Level 3</w:t>
      </w:r>
    </w:p>
    <w:p w:rsidR="00CB2CCD" w:rsidRDefault="00CB2CCD" w:rsidP="00CB2CCD"/>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CB2CCD" w:rsidTr="00973136">
        <w:tc>
          <w:tcPr>
            <w:tcW w:w="3402" w:type="dxa"/>
            <w:shd w:val="clear" w:color="auto" w:fill="CCCCCC"/>
          </w:tcPr>
          <w:p w:rsidR="00CB2CCD" w:rsidRDefault="00CB2CCD" w:rsidP="00973136">
            <w:pPr>
              <w:pStyle w:val="Tablehead"/>
            </w:pPr>
            <w:r>
              <w:t>Candidate</w:t>
            </w:r>
          </w:p>
        </w:tc>
        <w:tc>
          <w:tcPr>
            <w:tcW w:w="5245" w:type="dxa"/>
          </w:tcPr>
          <w:p w:rsidR="00CB2CCD" w:rsidRDefault="00CB2CCD" w:rsidP="00973136">
            <w:pPr>
              <w:pStyle w:val="Tabletext"/>
            </w:pPr>
          </w:p>
        </w:tc>
        <w:tc>
          <w:tcPr>
            <w:tcW w:w="5811" w:type="dxa"/>
            <w:shd w:val="clear" w:color="auto" w:fill="CCCCCC"/>
          </w:tcPr>
          <w:p w:rsidR="00CB2CCD" w:rsidRDefault="00CB2CCD" w:rsidP="00973136">
            <w:pPr>
              <w:pStyle w:val="Tablehead"/>
            </w:pPr>
            <w:r>
              <w:t xml:space="preserve">Units </w:t>
            </w:r>
          </w:p>
        </w:tc>
      </w:tr>
      <w:tr w:rsidR="00CB2CCD" w:rsidTr="00973136">
        <w:trPr>
          <w:cantSplit/>
        </w:trPr>
        <w:tc>
          <w:tcPr>
            <w:tcW w:w="3402" w:type="dxa"/>
            <w:shd w:val="clear" w:color="auto" w:fill="CCCCCC"/>
          </w:tcPr>
          <w:p w:rsidR="00CB2CCD" w:rsidRDefault="00CB2CCD" w:rsidP="00973136">
            <w:pPr>
              <w:pStyle w:val="Tablehead"/>
            </w:pPr>
            <w:r>
              <w:t>Date</w:t>
            </w:r>
          </w:p>
        </w:tc>
        <w:tc>
          <w:tcPr>
            <w:tcW w:w="5245" w:type="dxa"/>
          </w:tcPr>
          <w:p w:rsidR="00CB2CCD" w:rsidRDefault="00CB2CCD" w:rsidP="00973136">
            <w:pPr>
              <w:pStyle w:val="Tabletext"/>
            </w:pPr>
          </w:p>
        </w:tc>
        <w:tc>
          <w:tcPr>
            <w:tcW w:w="5811" w:type="dxa"/>
            <w:vMerge w:val="restart"/>
          </w:tcPr>
          <w:p w:rsidR="00CB2CCD" w:rsidRDefault="00CB2CCD" w:rsidP="00973136">
            <w:pPr>
              <w:pStyle w:val="Tabletext"/>
              <w:rPr>
                <w:b/>
              </w:rPr>
            </w:pPr>
            <w:r>
              <w:rPr>
                <w:b/>
              </w:rPr>
              <w:t>Unit 1</w:t>
            </w:r>
          </w:p>
          <w:p w:rsidR="00CB2CCD" w:rsidRDefault="00CB2CCD" w:rsidP="00973136">
            <w:pPr>
              <w:pStyle w:val="Tabletext"/>
              <w:rPr>
                <w:b/>
              </w:rPr>
            </w:pPr>
          </w:p>
          <w:p w:rsidR="00CB2CCD" w:rsidRDefault="00613F4C" w:rsidP="00973136">
            <w:pPr>
              <w:pStyle w:val="Tabletext"/>
              <w:rPr>
                <w:b/>
              </w:rPr>
            </w:pPr>
            <w:r>
              <w:rPr>
                <w:b/>
              </w:rPr>
              <w:t>Learning Outcome 4</w:t>
            </w:r>
          </w:p>
          <w:p w:rsidR="00CB2CCD" w:rsidRPr="00883105" w:rsidRDefault="00613F4C" w:rsidP="00973136">
            <w:pPr>
              <w:pStyle w:val="Tabletext"/>
              <w:rPr>
                <w:b/>
              </w:rPr>
            </w:pPr>
            <w:r>
              <w:rPr>
                <w:b/>
              </w:rPr>
              <w:t>4.1, 4</w:t>
            </w:r>
            <w:r w:rsidR="00CB2CCD">
              <w:rPr>
                <w:b/>
              </w:rPr>
              <w:t>.</w:t>
            </w:r>
            <w:r>
              <w:rPr>
                <w:b/>
              </w:rPr>
              <w:t>2</w:t>
            </w:r>
            <w:r w:rsidR="00CB2CCD">
              <w:rPr>
                <w:b/>
              </w:rPr>
              <w:t xml:space="preserve"> &amp; </w:t>
            </w:r>
            <w:r>
              <w:rPr>
                <w:b/>
              </w:rPr>
              <w:t>4.3</w:t>
            </w:r>
          </w:p>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Venue</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Assessor</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vMerge w:val="restart"/>
          </w:tcPr>
          <w:p w:rsidR="00CB2CCD" w:rsidRDefault="00CB2CCD"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CB2CCD" w:rsidRDefault="00CB2CCD" w:rsidP="00973136">
            <w:pPr>
              <w:pStyle w:val="Tablehead"/>
            </w:pPr>
            <w:r>
              <w:t>Evidence record no.</w:t>
            </w:r>
          </w:p>
        </w:tc>
        <w:tc>
          <w:tcPr>
            <w:tcW w:w="5811" w:type="dxa"/>
            <w:vMerge/>
          </w:tcPr>
          <w:p w:rsidR="00CB2CCD" w:rsidRDefault="00CB2CCD" w:rsidP="00973136">
            <w:pPr>
              <w:pStyle w:val="Tabletext"/>
            </w:pPr>
          </w:p>
        </w:tc>
      </w:tr>
      <w:tr w:rsidR="00CB2CCD" w:rsidTr="00973136">
        <w:trPr>
          <w:cantSplit/>
        </w:trPr>
        <w:tc>
          <w:tcPr>
            <w:tcW w:w="3402" w:type="dxa"/>
            <w:vMerge/>
          </w:tcPr>
          <w:p w:rsidR="00CB2CCD" w:rsidRDefault="00CB2CCD" w:rsidP="00973136">
            <w:pPr>
              <w:pStyle w:val="Tabletext"/>
            </w:pP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bl>
    <w:p w:rsidR="00CB2CCD" w:rsidRDefault="00CB2CCD" w:rsidP="00CB2CC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CB2CCD" w:rsidRPr="005C1E9B" w:rsidTr="00973136">
        <w:trPr>
          <w:cantSplit/>
          <w:trHeight w:val="538"/>
          <w:tblHeader/>
        </w:trPr>
        <w:tc>
          <w:tcPr>
            <w:tcW w:w="11624" w:type="dxa"/>
            <w:shd w:val="clear" w:color="auto" w:fill="CCCCCC"/>
          </w:tcPr>
          <w:p w:rsidR="00CB2CCD" w:rsidRPr="005C1E9B" w:rsidRDefault="00CB2CCD" w:rsidP="00973136">
            <w:pPr>
              <w:pStyle w:val="Tablehead"/>
            </w:pPr>
          </w:p>
        </w:tc>
        <w:tc>
          <w:tcPr>
            <w:tcW w:w="2835" w:type="dxa"/>
            <w:shd w:val="clear" w:color="auto" w:fill="CCCCCC"/>
          </w:tcPr>
          <w:p w:rsidR="00CB2CCD" w:rsidRPr="005C1E9B" w:rsidRDefault="00CB2CCD" w:rsidP="00973136">
            <w:pPr>
              <w:pStyle w:val="Tablehead"/>
              <w:tabs>
                <w:tab w:val="left" w:pos="317"/>
              </w:tabs>
            </w:pPr>
            <w:r>
              <w:t>Recording time</w:t>
            </w:r>
          </w:p>
        </w:tc>
      </w:tr>
      <w:tr w:rsidR="00CB2CCD" w:rsidRPr="005C1E9B" w:rsidTr="00973136">
        <w:trPr>
          <w:cantSplit/>
          <w:trHeight w:val="20"/>
        </w:trPr>
        <w:tc>
          <w:tcPr>
            <w:tcW w:w="14459" w:type="dxa"/>
            <w:gridSpan w:val="2"/>
          </w:tcPr>
          <w:p w:rsidR="00CB2CCD" w:rsidRDefault="00892D1B" w:rsidP="00613F4C">
            <w:pPr>
              <w:autoSpaceDE w:val="0"/>
              <w:autoSpaceDN w:val="0"/>
              <w:adjustRightInd w:val="0"/>
              <w:rPr>
                <w:rFonts w:ascii="Verdana" w:hAnsi="Verdana" w:cs="Verdana"/>
              </w:rPr>
            </w:pPr>
            <w:r>
              <w:rPr>
                <w:rFonts w:ascii="Arial" w:hAnsi="Arial" w:cs="Arial"/>
                <w:b/>
                <w:lang w:eastAsia="en-GB"/>
              </w:rPr>
              <w:t>L/O 4</w:t>
            </w:r>
            <w:r w:rsidR="00CB2CCD">
              <w:rPr>
                <w:rFonts w:ascii="Arial" w:hAnsi="Arial" w:cs="Arial"/>
                <w:b/>
                <w:lang w:eastAsia="en-GB"/>
              </w:rPr>
              <w:t>:</w:t>
            </w:r>
            <w:r w:rsidR="00CB2CCD" w:rsidRPr="007451BD">
              <w:rPr>
                <w:rFonts w:ascii="Arial" w:hAnsi="Arial" w:cs="Arial"/>
                <w:b/>
                <w:lang w:eastAsia="en-GB"/>
              </w:rPr>
              <w:t xml:space="preserve"> </w:t>
            </w:r>
            <w:r w:rsidR="00613F4C">
              <w:rPr>
                <w:rFonts w:ascii="Verdana" w:hAnsi="Verdana" w:cs="Verdana"/>
              </w:rPr>
              <w:t>Understand how to respond to evidence or concerns that a child or young person has been abused or harmed</w:t>
            </w:r>
          </w:p>
          <w:p w:rsidR="00613F4C" w:rsidRPr="00613F4C" w:rsidRDefault="00613F4C" w:rsidP="00613F4C">
            <w:pPr>
              <w:autoSpaceDE w:val="0"/>
              <w:autoSpaceDN w:val="0"/>
              <w:adjustRightInd w:val="0"/>
              <w:rPr>
                <w:rFonts w:ascii="Verdana" w:hAnsi="Verdana" w:cs="Verdana"/>
              </w:rPr>
            </w:pPr>
          </w:p>
        </w:tc>
      </w:tr>
      <w:tr w:rsidR="00CB2CCD" w:rsidRPr="005C1E9B" w:rsidTr="00973136">
        <w:trPr>
          <w:cantSplit/>
          <w:trHeight w:val="20"/>
        </w:trPr>
        <w:tc>
          <w:tcPr>
            <w:tcW w:w="11624" w:type="dxa"/>
          </w:tcPr>
          <w:p w:rsidR="00613F4C" w:rsidRDefault="00613F4C" w:rsidP="00613F4C">
            <w:pPr>
              <w:autoSpaceDE w:val="0"/>
              <w:autoSpaceDN w:val="0"/>
              <w:adjustRightInd w:val="0"/>
              <w:rPr>
                <w:rFonts w:ascii="Verdana" w:hAnsi="Verdana" w:cs="Verdana"/>
              </w:rPr>
            </w:pPr>
            <w:r>
              <w:rPr>
                <w:rFonts w:ascii="Verdana" w:hAnsi="Verdana" w:cs="Verdana"/>
              </w:rPr>
              <w:t xml:space="preserve">4.1 describe the possible signs, symptoms, indicators and behaviours that may cause concern in the </w:t>
            </w:r>
          </w:p>
          <w:p w:rsidR="00CB2CCD" w:rsidRPr="00C959D3" w:rsidRDefault="00613F4C" w:rsidP="00613F4C">
            <w:pPr>
              <w:autoSpaceDE w:val="0"/>
              <w:autoSpaceDN w:val="0"/>
              <w:adjustRightInd w:val="0"/>
              <w:rPr>
                <w:rFonts w:ascii="Verdana" w:hAnsi="Verdana" w:cs="Verdana"/>
              </w:rPr>
            </w:pPr>
            <w:r>
              <w:rPr>
                <w:rFonts w:ascii="Verdana" w:hAnsi="Verdana" w:cs="Verdana"/>
              </w:rPr>
              <w:t xml:space="preserve">     context of safeguarding</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613F4C" w:rsidRDefault="00613F4C" w:rsidP="00613F4C">
            <w:pPr>
              <w:autoSpaceDE w:val="0"/>
              <w:autoSpaceDN w:val="0"/>
              <w:adjustRightInd w:val="0"/>
              <w:rPr>
                <w:rFonts w:ascii="Verdana" w:hAnsi="Verdana" w:cs="Verdana"/>
              </w:rPr>
            </w:pPr>
            <w:r>
              <w:rPr>
                <w:rFonts w:ascii="Verdana" w:hAnsi="Verdana" w:cs="Verdana"/>
              </w:rPr>
              <w:t xml:space="preserve">4.2 describe the actions to take if a child or young person alleges harm or abuse in line with policies </w:t>
            </w:r>
          </w:p>
          <w:p w:rsidR="00CB2CCD" w:rsidRPr="00C959D3" w:rsidRDefault="00613F4C" w:rsidP="00613F4C">
            <w:pPr>
              <w:autoSpaceDE w:val="0"/>
              <w:autoSpaceDN w:val="0"/>
              <w:adjustRightInd w:val="0"/>
              <w:rPr>
                <w:rFonts w:ascii="Verdana" w:hAnsi="Verdana" w:cs="Verdana"/>
              </w:rPr>
            </w:pPr>
            <w:r>
              <w:rPr>
                <w:rFonts w:ascii="Verdana" w:hAnsi="Verdana" w:cs="Verdana"/>
              </w:rPr>
              <w:t xml:space="preserve">     and procedures of own setting</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613F4C" w:rsidRDefault="00613F4C" w:rsidP="00613F4C">
            <w:pPr>
              <w:autoSpaceDE w:val="0"/>
              <w:autoSpaceDN w:val="0"/>
              <w:adjustRightInd w:val="0"/>
              <w:rPr>
                <w:rFonts w:ascii="Verdana" w:hAnsi="Verdana" w:cs="Verdana"/>
              </w:rPr>
            </w:pPr>
            <w:r>
              <w:rPr>
                <w:rFonts w:ascii="Verdana" w:hAnsi="Verdana" w:cs="Verdana"/>
              </w:rPr>
              <w:t xml:space="preserve">4.3 explain the rights that children, young people and their carers have in situations where harm or </w:t>
            </w:r>
          </w:p>
          <w:p w:rsidR="00CB2CCD" w:rsidRPr="00CB2CCD" w:rsidRDefault="00613F4C" w:rsidP="00613F4C">
            <w:pPr>
              <w:autoSpaceDE w:val="0"/>
              <w:autoSpaceDN w:val="0"/>
              <w:adjustRightInd w:val="0"/>
              <w:rPr>
                <w:rFonts w:ascii="Verdana" w:hAnsi="Verdana" w:cs="Verdana"/>
              </w:rPr>
            </w:pPr>
            <w:r>
              <w:rPr>
                <w:rFonts w:ascii="Verdana" w:hAnsi="Verdana" w:cs="Verdana"/>
              </w:rPr>
              <w:t xml:space="preserve">     abuse is suspected or alleged</w:t>
            </w:r>
          </w:p>
        </w:tc>
        <w:tc>
          <w:tcPr>
            <w:tcW w:w="2835" w:type="dxa"/>
          </w:tcPr>
          <w:p w:rsidR="00CB2CCD" w:rsidRPr="005C1E9B" w:rsidRDefault="00CB2CCD" w:rsidP="00973136">
            <w:pPr>
              <w:pStyle w:val="Tabletext"/>
              <w:tabs>
                <w:tab w:val="left" w:pos="317"/>
              </w:tabs>
            </w:pPr>
          </w:p>
        </w:tc>
      </w:tr>
    </w:tbl>
    <w:p w:rsidR="00892D1B" w:rsidRDefault="00892D1B" w:rsidP="00CB2CCD">
      <w:pPr>
        <w:ind w:firstLine="720"/>
        <w:rPr>
          <w:rFonts w:ascii="Arial" w:hAnsi="Arial" w:cs="Arial"/>
          <w:szCs w:val="24"/>
        </w:rPr>
        <w:sectPr w:rsidR="00892D1B" w:rsidSect="00CB2CCD">
          <w:headerReference w:type="default" r:id="rId11"/>
          <w:footerReference w:type="default" r:id="rId12"/>
          <w:headerReference w:type="first" r:id="rId13"/>
          <w:footerReference w:type="first" r:id="rId14"/>
          <w:pgSz w:w="16838" w:h="11906" w:orient="landscape" w:code="9"/>
          <w:pgMar w:top="1021" w:right="1021" w:bottom="1021" w:left="1021" w:header="448" w:footer="391" w:gutter="0"/>
          <w:cols w:space="708"/>
          <w:titlePg/>
          <w:docGrid w:linePitch="360"/>
        </w:sectPr>
      </w:pPr>
    </w:p>
    <w:p w:rsidR="00892D1B" w:rsidRDefault="00892D1B" w:rsidP="00892D1B">
      <w:pPr>
        <w:pStyle w:val="Ahead"/>
        <w:tabs>
          <w:tab w:val="left" w:pos="11805"/>
        </w:tabs>
        <w:rPr>
          <w:b w:val="0"/>
          <w:sz w:val="24"/>
        </w:rPr>
      </w:pPr>
      <w:r>
        <w:lastRenderedPageBreak/>
        <w:t>Professional Discussion: Playwork – Level 3</w:t>
      </w:r>
    </w:p>
    <w:p w:rsidR="00892D1B" w:rsidRDefault="00892D1B" w:rsidP="00892D1B"/>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892D1B" w:rsidTr="00973136">
        <w:tc>
          <w:tcPr>
            <w:tcW w:w="3402" w:type="dxa"/>
            <w:shd w:val="clear" w:color="auto" w:fill="CCCCCC"/>
          </w:tcPr>
          <w:p w:rsidR="00892D1B" w:rsidRDefault="00892D1B" w:rsidP="00973136">
            <w:pPr>
              <w:pStyle w:val="Tablehead"/>
            </w:pPr>
            <w:r>
              <w:t>Candidate</w:t>
            </w:r>
          </w:p>
        </w:tc>
        <w:tc>
          <w:tcPr>
            <w:tcW w:w="5245" w:type="dxa"/>
          </w:tcPr>
          <w:p w:rsidR="00892D1B" w:rsidRDefault="00892D1B" w:rsidP="00973136">
            <w:pPr>
              <w:pStyle w:val="Tabletext"/>
            </w:pPr>
          </w:p>
        </w:tc>
        <w:tc>
          <w:tcPr>
            <w:tcW w:w="5811" w:type="dxa"/>
            <w:shd w:val="clear" w:color="auto" w:fill="CCCCCC"/>
          </w:tcPr>
          <w:p w:rsidR="00892D1B" w:rsidRDefault="00892D1B" w:rsidP="00973136">
            <w:pPr>
              <w:pStyle w:val="Tablehead"/>
            </w:pPr>
            <w:r>
              <w:t xml:space="preserve">Units </w:t>
            </w:r>
          </w:p>
        </w:tc>
      </w:tr>
      <w:tr w:rsidR="00892D1B" w:rsidTr="00973136">
        <w:trPr>
          <w:cantSplit/>
        </w:trPr>
        <w:tc>
          <w:tcPr>
            <w:tcW w:w="3402" w:type="dxa"/>
            <w:shd w:val="clear" w:color="auto" w:fill="CCCCCC"/>
          </w:tcPr>
          <w:p w:rsidR="00892D1B" w:rsidRDefault="00892D1B" w:rsidP="00973136">
            <w:pPr>
              <w:pStyle w:val="Tablehead"/>
            </w:pPr>
            <w:r>
              <w:t>Date</w:t>
            </w:r>
          </w:p>
        </w:tc>
        <w:tc>
          <w:tcPr>
            <w:tcW w:w="5245" w:type="dxa"/>
          </w:tcPr>
          <w:p w:rsidR="00892D1B" w:rsidRDefault="00892D1B" w:rsidP="00973136">
            <w:pPr>
              <w:pStyle w:val="Tabletext"/>
            </w:pPr>
          </w:p>
        </w:tc>
        <w:tc>
          <w:tcPr>
            <w:tcW w:w="5811" w:type="dxa"/>
            <w:vMerge w:val="restart"/>
          </w:tcPr>
          <w:p w:rsidR="00892D1B" w:rsidRDefault="00892D1B" w:rsidP="00973136">
            <w:pPr>
              <w:pStyle w:val="Tabletext"/>
              <w:rPr>
                <w:b/>
              </w:rPr>
            </w:pPr>
            <w:r>
              <w:rPr>
                <w:b/>
              </w:rPr>
              <w:t>Unit 1</w:t>
            </w:r>
          </w:p>
          <w:p w:rsidR="00892D1B" w:rsidRDefault="00892D1B" w:rsidP="00973136">
            <w:pPr>
              <w:pStyle w:val="Tabletext"/>
              <w:rPr>
                <w:b/>
              </w:rPr>
            </w:pPr>
          </w:p>
          <w:p w:rsidR="00892D1B" w:rsidRDefault="00892D1B" w:rsidP="00973136">
            <w:pPr>
              <w:pStyle w:val="Tabletext"/>
              <w:rPr>
                <w:b/>
              </w:rPr>
            </w:pPr>
            <w:r>
              <w:rPr>
                <w:b/>
              </w:rPr>
              <w:t>Learning Outcome 5</w:t>
            </w:r>
          </w:p>
          <w:p w:rsidR="00892D1B" w:rsidRPr="00883105" w:rsidRDefault="00892D1B" w:rsidP="00973136">
            <w:pPr>
              <w:pStyle w:val="Tabletext"/>
              <w:rPr>
                <w:b/>
              </w:rPr>
            </w:pPr>
            <w:r>
              <w:rPr>
                <w:b/>
              </w:rPr>
              <w:t>5.1, 5.2 &amp; 5.3</w:t>
            </w:r>
          </w:p>
          <w:p w:rsidR="00892D1B" w:rsidRDefault="00892D1B" w:rsidP="00973136">
            <w:pPr>
              <w:pStyle w:val="Tabletext"/>
            </w:pPr>
          </w:p>
        </w:tc>
      </w:tr>
      <w:tr w:rsidR="00892D1B" w:rsidTr="00973136">
        <w:trPr>
          <w:cantSplit/>
        </w:trPr>
        <w:tc>
          <w:tcPr>
            <w:tcW w:w="3402" w:type="dxa"/>
            <w:shd w:val="clear" w:color="auto" w:fill="CCCCCC"/>
          </w:tcPr>
          <w:p w:rsidR="00892D1B" w:rsidRDefault="00892D1B" w:rsidP="00973136">
            <w:pPr>
              <w:pStyle w:val="Tablehead"/>
            </w:pPr>
            <w:r>
              <w:t>Venue</w:t>
            </w:r>
          </w:p>
        </w:tc>
        <w:tc>
          <w:tcPr>
            <w:tcW w:w="5245" w:type="dxa"/>
          </w:tcPr>
          <w:p w:rsidR="00892D1B" w:rsidRDefault="00892D1B" w:rsidP="00973136">
            <w:pPr>
              <w:pStyle w:val="Tabletext"/>
            </w:pPr>
          </w:p>
        </w:tc>
        <w:tc>
          <w:tcPr>
            <w:tcW w:w="5811" w:type="dxa"/>
            <w:vMerge/>
          </w:tcPr>
          <w:p w:rsidR="00892D1B" w:rsidRDefault="00892D1B" w:rsidP="00973136">
            <w:pPr>
              <w:pStyle w:val="Tabletext"/>
            </w:pPr>
          </w:p>
        </w:tc>
      </w:tr>
      <w:tr w:rsidR="00892D1B" w:rsidTr="00973136">
        <w:trPr>
          <w:cantSplit/>
        </w:trPr>
        <w:tc>
          <w:tcPr>
            <w:tcW w:w="3402" w:type="dxa"/>
            <w:shd w:val="clear" w:color="auto" w:fill="CCCCCC"/>
          </w:tcPr>
          <w:p w:rsidR="00892D1B" w:rsidRDefault="00892D1B" w:rsidP="00973136">
            <w:pPr>
              <w:pStyle w:val="Tablehead"/>
            </w:pPr>
            <w:r>
              <w:t>Assessor</w:t>
            </w:r>
          </w:p>
        </w:tc>
        <w:tc>
          <w:tcPr>
            <w:tcW w:w="5245" w:type="dxa"/>
          </w:tcPr>
          <w:p w:rsidR="00892D1B" w:rsidRDefault="00892D1B" w:rsidP="00973136">
            <w:pPr>
              <w:pStyle w:val="Tabletext"/>
            </w:pPr>
          </w:p>
        </w:tc>
        <w:tc>
          <w:tcPr>
            <w:tcW w:w="5811" w:type="dxa"/>
            <w:vMerge/>
          </w:tcPr>
          <w:p w:rsidR="00892D1B" w:rsidRDefault="00892D1B" w:rsidP="00973136">
            <w:pPr>
              <w:pStyle w:val="Tabletext"/>
            </w:pPr>
          </w:p>
        </w:tc>
      </w:tr>
      <w:tr w:rsidR="00892D1B" w:rsidTr="00973136">
        <w:trPr>
          <w:cantSplit/>
        </w:trPr>
        <w:tc>
          <w:tcPr>
            <w:tcW w:w="3402" w:type="dxa"/>
            <w:vMerge w:val="restart"/>
          </w:tcPr>
          <w:p w:rsidR="00892D1B" w:rsidRDefault="00892D1B"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892D1B" w:rsidRDefault="00892D1B" w:rsidP="00973136">
            <w:pPr>
              <w:pStyle w:val="Tablehead"/>
            </w:pPr>
            <w:r>
              <w:t>Evidence record no.</w:t>
            </w:r>
          </w:p>
        </w:tc>
        <w:tc>
          <w:tcPr>
            <w:tcW w:w="5811" w:type="dxa"/>
            <w:vMerge/>
          </w:tcPr>
          <w:p w:rsidR="00892D1B" w:rsidRDefault="00892D1B" w:rsidP="00973136">
            <w:pPr>
              <w:pStyle w:val="Tabletext"/>
            </w:pPr>
          </w:p>
        </w:tc>
      </w:tr>
      <w:tr w:rsidR="00892D1B" w:rsidTr="00973136">
        <w:trPr>
          <w:cantSplit/>
        </w:trPr>
        <w:tc>
          <w:tcPr>
            <w:tcW w:w="3402" w:type="dxa"/>
            <w:vMerge/>
          </w:tcPr>
          <w:p w:rsidR="00892D1B" w:rsidRDefault="00892D1B" w:rsidP="00973136">
            <w:pPr>
              <w:pStyle w:val="Tabletext"/>
            </w:pPr>
          </w:p>
        </w:tc>
        <w:tc>
          <w:tcPr>
            <w:tcW w:w="5245" w:type="dxa"/>
          </w:tcPr>
          <w:p w:rsidR="00892D1B" w:rsidRDefault="00892D1B" w:rsidP="00973136">
            <w:pPr>
              <w:pStyle w:val="Tabletext"/>
            </w:pPr>
          </w:p>
        </w:tc>
        <w:tc>
          <w:tcPr>
            <w:tcW w:w="5811" w:type="dxa"/>
            <w:vMerge/>
          </w:tcPr>
          <w:p w:rsidR="00892D1B" w:rsidRDefault="00892D1B" w:rsidP="00973136">
            <w:pPr>
              <w:pStyle w:val="Tabletext"/>
            </w:pPr>
          </w:p>
        </w:tc>
      </w:tr>
    </w:tbl>
    <w:p w:rsidR="00892D1B" w:rsidRDefault="00892D1B" w:rsidP="00892D1B"/>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892D1B" w:rsidRPr="005C1E9B" w:rsidTr="00973136">
        <w:trPr>
          <w:cantSplit/>
          <w:trHeight w:val="538"/>
          <w:tblHeader/>
        </w:trPr>
        <w:tc>
          <w:tcPr>
            <w:tcW w:w="11624" w:type="dxa"/>
            <w:shd w:val="clear" w:color="auto" w:fill="CCCCCC"/>
          </w:tcPr>
          <w:p w:rsidR="00892D1B" w:rsidRPr="005C1E9B" w:rsidRDefault="00892D1B" w:rsidP="00973136">
            <w:pPr>
              <w:pStyle w:val="Tablehead"/>
            </w:pPr>
          </w:p>
        </w:tc>
        <w:tc>
          <w:tcPr>
            <w:tcW w:w="2835" w:type="dxa"/>
            <w:shd w:val="clear" w:color="auto" w:fill="CCCCCC"/>
          </w:tcPr>
          <w:p w:rsidR="00892D1B" w:rsidRPr="005C1E9B" w:rsidRDefault="00892D1B" w:rsidP="00973136">
            <w:pPr>
              <w:pStyle w:val="Tablehead"/>
              <w:tabs>
                <w:tab w:val="left" w:pos="317"/>
              </w:tabs>
            </w:pPr>
            <w:r>
              <w:t>Recording time</w:t>
            </w:r>
          </w:p>
        </w:tc>
      </w:tr>
      <w:tr w:rsidR="00892D1B" w:rsidRPr="005C1E9B" w:rsidTr="00973136">
        <w:trPr>
          <w:cantSplit/>
          <w:trHeight w:val="20"/>
        </w:trPr>
        <w:tc>
          <w:tcPr>
            <w:tcW w:w="14459" w:type="dxa"/>
            <w:gridSpan w:val="2"/>
          </w:tcPr>
          <w:p w:rsidR="00892D1B" w:rsidRDefault="00892D1B" w:rsidP="00892D1B">
            <w:pPr>
              <w:autoSpaceDE w:val="0"/>
              <w:autoSpaceDN w:val="0"/>
              <w:adjustRightInd w:val="0"/>
              <w:rPr>
                <w:rFonts w:ascii="Verdana" w:hAnsi="Verdana" w:cs="Verdana"/>
              </w:rPr>
            </w:pPr>
            <w:r>
              <w:rPr>
                <w:rFonts w:ascii="Arial" w:hAnsi="Arial" w:cs="Arial"/>
                <w:b/>
                <w:lang w:eastAsia="en-GB"/>
              </w:rPr>
              <w:t>L/O 5:</w:t>
            </w:r>
            <w:r w:rsidRPr="007451BD">
              <w:rPr>
                <w:rFonts w:ascii="Arial" w:hAnsi="Arial" w:cs="Arial"/>
                <w:b/>
                <w:lang w:eastAsia="en-GB"/>
              </w:rPr>
              <w:t xml:space="preserve"> </w:t>
            </w:r>
            <w:r>
              <w:rPr>
                <w:rFonts w:ascii="Verdana" w:hAnsi="Verdana" w:cs="Verdana"/>
              </w:rPr>
              <w:t>Understand how to respond to evidence or concerns that a child or young person has been bullied</w:t>
            </w:r>
          </w:p>
          <w:p w:rsidR="00892D1B" w:rsidRPr="00613F4C" w:rsidRDefault="00892D1B" w:rsidP="00973136">
            <w:pPr>
              <w:autoSpaceDE w:val="0"/>
              <w:autoSpaceDN w:val="0"/>
              <w:adjustRightInd w:val="0"/>
              <w:rPr>
                <w:rFonts w:ascii="Verdana" w:hAnsi="Verdana" w:cs="Verdana"/>
              </w:rPr>
            </w:pPr>
          </w:p>
        </w:tc>
      </w:tr>
      <w:tr w:rsidR="00892D1B" w:rsidRPr="005C1E9B" w:rsidTr="00973136">
        <w:trPr>
          <w:cantSplit/>
          <w:trHeight w:val="20"/>
        </w:trPr>
        <w:tc>
          <w:tcPr>
            <w:tcW w:w="11624" w:type="dxa"/>
          </w:tcPr>
          <w:p w:rsidR="00892D1B" w:rsidRPr="00C959D3" w:rsidRDefault="00892D1B" w:rsidP="00892D1B">
            <w:pPr>
              <w:autoSpaceDE w:val="0"/>
              <w:autoSpaceDN w:val="0"/>
              <w:adjustRightInd w:val="0"/>
              <w:rPr>
                <w:rFonts w:ascii="Verdana" w:hAnsi="Verdana" w:cs="Verdana"/>
              </w:rPr>
            </w:pPr>
            <w:r>
              <w:rPr>
                <w:rFonts w:ascii="Verdana" w:hAnsi="Verdana" w:cs="Verdana"/>
              </w:rPr>
              <w:t>5.1 explain different types of bullying and the potential effects on children and young people</w:t>
            </w:r>
          </w:p>
        </w:tc>
        <w:tc>
          <w:tcPr>
            <w:tcW w:w="2835" w:type="dxa"/>
          </w:tcPr>
          <w:p w:rsidR="00892D1B" w:rsidRPr="005C1E9B" w:rsidRDefault="00892D1B" w:rsidP="00973136">
            <w:pPr>
              <w:pStyle w:val="Tabletext"/>
              <w:tabs>
                <w:tab w:val="left" w:pos="317"/>
              </w:tabs>
            </w:pPr>
          </w:p>
        </w:tc>
      </w:tr>
      <w:tr w:rsidR="00892D1B" w:rsidRPr="005C1E9B" w:rsidTr="00973136">
        <w:trPr>
          <w:cantSplit/>
          <w:trHeight w:val="20"/>
        </w:trPr>
        <w:tc>
          <w:tcPr>
            <w:tcW w:w="11624" w:type="dxa"/>
          </w:tcPr>
          <w:p w:rsidR="00892D1B" w:rsidRDefault="00892D1B" w:rsidP="00892D1B">
            <w:pPr>
              <w:autoSpaceDE w:val="0"/>
              <w:autoSpaceDN w:val="0"/>
              <w:adjustRightInd w:val="0"/>
              <w:rPr>
                <w:rFonts w:ascii="Verdana" w:hAnsi="Verdana" w:cs="Verdana"/>
              </w:rPr>
            </w:pPr>
            <w:r>
              <w:rPr>
                <w:rFonts w:ascii="Verdana" w:hAnsi="Verdana" w:cs="Verdana"/>
              </w:rPr>
              <w:t xml:space="preserve">5.2 outline the policies and procedures that should be followed in response to concerns or evidence of </w:t>
            </w:r>
          </w:p>
          <w:p w:rsidR="00892D1B" w:rsidRPr="00C959D3" w:rsidRDefault="00892D1B" w:rsidP="00892D1B">
            <w:pPr>
              <w:autoSpaceDE w:val="0"/>
              <w:autoSpaceDN w:val="0"/>
              <w:adjustRightInd w:val="0"/>
              <w:rPr>
                <w:rFonts w:ascii="Verdana" w:hAnsi="Verdana" w:cs="Verdana"/>
              </w:rPr>
            </w:pPr>
            <w:r>
              <w:rPr>
                <w:rFonts w:ascii="Verdana" w:hAnsi="Verdana" w:cs="Verdana"/>
              </w:rPr>
              <w:t xml:space="preserve">      bullying and explain the reasons why they are in place</w:t>
            </w:r>
          </w:p>
        </w:tc>
        <w:tc>
          <w:tcPr>
            <w:tcW w:w="2835" w:type="dxa"/>
          </w:tcPr>
          <w:p w:rsidR="00892D1B" w:rsidRPr="005C1E9B" w:rsidRDefault="00892D1B" w:rsidP="00973136">
            <w:pPr>
              <w:pStyle w:val="Tabletext"/>
              <w:tabs>
                <w:tab w:val="left" w:pos="317"/>
              </w:tabs>
            </w:pPr>
          </w:p>
        </w:tc>
      </w:tr>
      <w:tr w:rsidR="00892D1B" w:rsidRPr="005C1E9B" w:rsidTr="00973136">
        <w:trPr>
          <w:cantSplit/>
          <w:trHeight w:val="20"/>
        </w:trPr>
        <w:tc>
          <w:tcPr>
            <w:tcW w:w="11624" w:type="dxa"/>
          </w:tcPr>
          <w:p w:rsidR="00892D1B" w:rsidRPr="00CB2CCD" w:rsidRDefault="00892D1B" w:rsidP="00892D1B">
            <w:pPr>
              <w:autoSpaceDE w:val="0"/>
              <w:autoSpaceDN w:val="0"/>
              <w:adjustRightInd w:val="0"/>
              <w:rPr>
                <w:rFonts w:ascii="Verdana" w:hAnsi="Verdana" w:cs="Verdana"/>
              </w:rPr>
            </w:pPr>
            <w:r>
              <w:rPr>
                <w:rFonts w:ascii="Verdana" w:hAnsi="Verdana" w:cs="Verdana"/>
              </w:rPr>
              <w:t>5.3 explain how to support a child or young person and/or their family when bullying is suspected or alleged</w:t>
            </w:r>
          </w:p>
        </w:tc>
        <w:tc>
          <w:tcPr>
            <w:tcW w:w="2835" w:type="dxa"/>
          </w:tcPr>
          <w:p w:rsidR="00892D1B" w:rsidRPr="005C1E9B" w:rsidRDefault="00892D1B" w:rsidP="00973136">
            <w:pPr>
              <w:pStyle w:val="Tabletext"/>
              <w:tabs>
                <w:tab w:val="left" w:pos="317"/>
              </w:tabs>
            </w:pPr>
          </w:p>
        </w:tc>
      </w:tr>
    </w:tbl>
    <w:p w:rsidR="00B057F0" w:rsidRPr="00CB2CCD" w:rsidRDefault="00B057F0" w:rsidP="00892D1B">
      <w:pPr>
        <w:rPr>
          <w:rFonts w:ascii="Arial" w:hAnsi="Arial" w:cs="Arial"/>
          <w:szCs w:val="24"/>
        </w:rPr>
      </w:pPr>
    </w:p>
    <w:sectPr w:rsidR="00B057F0" w:rsidRPr="00CB2CCD" w:rsidSect="00CB2CCD">
      <w:headerReference w:type="default" r:id="rId15"/>
      <w:footerReference w:type="default" r:id="rId16"/>
      <w:headerReference w:type="first" r:id="rId17"/>
      <w:footerReference w:type="first" r:id="rId18"/>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8" w:rsidRDefault="00F156F8" w:rsidP="006175F0">
      <w:r>
        <w:separator/>
      </w:r>
    </w:p>
  </w:endnote>
  <w:endnote w:type="continuationSeparator" w:id="0">
    <w:p w:rsidR="00F156F8" w:rsidRDefault="00F156F8"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CB2CCD" w:rsidP="005072F0">
    <w:pPr>
      <w:pStyle w:val="Foot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33" name="Group 13"/>
                      <wpg:cNvGrpSpPr>
                        <a:grpSpLocks/>
                      </wpg:cNvGrpSpPr>
                      <wpg:grpSpPr bwMode="auto">
                        <a:xfrm>
                          <a:off x="0" y="15560"/>
                          <a:ext cx="11906" cy="1306"/>
                          <a:chOff x="0" y="15560"/>
                          <a:chExt cx="11906" cy="1306"/>
                        </a:xfrm>
                      </wpg:grpSpPr>
                      <wps:wsp>
                        <wps:cNvPr id="34"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62FF8" id="Group 32" o:spid="_x0000_s1026" style="position:absolute;margin-left:-51.05pt;margin-top:-.8pt;width:595.3pt;height:65.95pt;z-index:-251653120"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2sMA&#10;AADbAAAADwAAAGRycy9kb3ducmV2LnhtbESPT4vCMBTE74LfITzBm03973aNIqLgQRdWZc+P5m1b&#10;bF5KE7X66TcLgsdhZn7DzJeNKcWNaldYVtCPYhDEqdUFZwrOp21vBsJ5ZI2lZVLwIAfLRbs1x0Tb&#10;O3/T7egzESDsElSQe18lUro0J4MushVx8H5tbdAHWWdS13gPcFPKQRxPpMGCw0KOFa1zSi/Hq1FA&#10;X4fddvOR7qmajjdjagaTp/9RqttpVp8gPDX+HX61d1rBcAT/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Q2s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833BAAAA2wAAAA8AAABkcnMvZG93bnJldi54bWxEj82KwkAQhO+C7zC04M1MVJTdrKOIIO5V&#10;9+fcZHqTuJmeMNNq9u0dQdhjUVVfUatN71p1pRAbzwamWQ6KuPS24crA58d+8gIqCrLF1jMZ+KMI&#10;m/VwsMLC+hsf6XqSSiUIxwIN1CJdoXUsa3IYM98RJ+/HB4eSZKi0DXhLcNfqWZ4vtcOG00KNHe1q&#10;Kn9PF2dg1y70uf8u83OU1zCr/NdhKXtjxqN++wZKqJf/8LP9bg3MF/D4kn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E833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5072F0">
      <w:trPr>
        <w:trHeight w:val="677"/>
      </w:trPr>
      <w:tc>
        <w:tcPr>
          <w:tcW w:w="9664" w:type="dxa"/>
          <w:vAlign w:val="bottom"/>
        </w:tcPr>
        <w:p w:rsidR="005072F0" w:rsidRPr="00F83C82" w:rsidRDefault="004642A3" w:rsidP="00344CDA">
          <w:pPr>
            <w:pStyle w:val="Footer"/>
            <w:spacing w:after="60"/>
          </w:pPr>
          <w:r w:rsidRPr="00F444EE">
            <w:t>© Laser Learning Limited 2010 under licence to Pearson Education Limited. Printing and photocopying permitted</w:t>
          </w:r>
        </w:p>
      </w:tc>
      <w:tc>
        <w:tcPr>
          <w:tcW w:w="742" w:type="dxa"/>
          <w:vAlign w:val="center"/>
        </w:tcPr>
        <w:p w:rsidR="005072F0" w:rsidRPr="00D833B5" w:rsidRDefault="004642A3"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5072F0" w:rsidRPr="00396DE4" w:rsidRDefault="00F156F8"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F156F8" w:rsidP="003415D4">
    <w:pPr>
      <w:pStyle w:val="Footer"/>
    </w:pPr>
  </w:p>
  <w:p w:rsidR="003415D4" w:rsidRPr="00396DE4" w:rsidRDefault="00F156F8" w:rsidP="003415D4">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1B" w:rsidRPr="00811202" w:rsidRDefault="00892D1B" w:rsidP="005072F0">
    <w:pPr>
      <w:pStyle w:val="Footer"/>
    </w:pPr>
    <w:r>
      <w:rPr>
        <w:noProof/>
        <w:lang w:eastAsia="en-GB"/>
      </w:rPr>
      <mc:AlternateContent>
        <mc:Choice Requires="wpg">
          <w:drawing>
            <wp:anchor distT="0" distB="0" distL="114300" distR="114300" simplePos="0" relativeHeight="251666432" behindDoc="1" locked="0" layoutInCell="1" allowOverlap="1" wp14:anchorId="073EC191" wp14:editId="0D949246">
              <wp:simplePos x="0" y="0"/>
              <wp:positionH relativeFrom="column">
                <wp:posOffset>-648335</wp:posOffset>
              </wp:positionH>
              <wp:positionV relativeFrom="paragraph">
                <wp:posOffset>-10160</wp:posOffset>
              </wp:positionV>
              <wp:extent cx="7560310" cy="837565"/>
              <wp:effectExtent l="0" t="0" r="3175" b="127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62" name="Group 13"/>
                      <wpg:cNvGrpSpPr>
                        <a:grpSpLocks/>
                      </wpg:cNvGrpSpPr>
                      <wpg:grpSpPr bwMode="auto">
                        <a:xfrm>
                          <a:off x="0" y="15560"/>
                          <a:ext cx="11906" cy="1306"/>
                          <a:chOff x="0" y="15560"/>
                          <a:chExt cx="11906" cy="1306"/>
                        </a:xfrm>
                      </wpg:grpSpPr>
                      <wps:wsp>
                        <wps:cNvPr id="63"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5"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A9755" id="Group 61" o:spid="_x0000_s1026" style="position:absolute;margin-left:-51.05pt;margin-top:-.8pt;width:595.3pt;height:65.95pt;z-index:-251650048"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&#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ns8MA&#10;AADbAAAADwAAAGRycy9kb3ducmV2LnhtbESPT4vCMBTE78J+h/AWvGm6ilWrURZR8OAK/sHzo3m2&#10;xealNFGrn94sCB6HmfkNM503phQ3ql1hWcFPNwJBnFpdcKbgeFh1RiCcR9ZYWiYFD3Iwn321ppho&#10;e+cd3fY+EwHCLkEFufdVIqVLczLourYiDt7Z1gZ9kHUmdY33ADel7EVRLA0WHBZyrGiRU3rZX40C&#10;2v6tV8txuqFqOFgOqOnFT39Sqv3d/E5AeGr8J/xur7WCuA//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Ens8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7efvBAAAA2wAAAA8AAABkcnMvZG93bnJldi54bWxEj0FrwkAUhO8F/8PyBG91U7HBRlcRQey1&#10;Vnt+ZJ9JbPZt2H1q/PddQehxmJlvmMWqd626UoiNZwNv4wwUceltw5WBw/f2dQYqCrLF1jMZuFOE&#10;1XLwssDC+ht/0XUvlUoQjgUaqEW6QutY1uQwjn1HnLyTDw4lyVBpG/CW4K7VkyzLtcOG00KNHW1q&#10;Kn/3F2dg077rc/9TZucoH2FS+eMul60xo2G/noMS6uU//Gx/WgP5FB5f0g/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7efv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892D1B">
      <w:trPr>
        <w:trHeight w:val="677"/>
      </w:trPr>
      <w:tc>
        <w:tcPr>
          <w:tcW w:w="9664" w:type="dxa"/>
          <w:vAlign w:val="bottom"/>
        </w:tcPr>
        <w:p w:rsidR="00892D1B" w:rsidRPr="00F83C82" w:rsidRDefault="00892D1B" w:rsidP="00344CDA">
          <w:pPr>
            <w:pStyle w:val="Footer"/>
            <w:spacing w:after="60"/>
          </w:pPr>
          <w:r w:rsidRPr="00F444EE">
            <w:t>© Laser Learning Limited 2010 under licence to Pearson Education Limited. Printing and photocopying permitted</w:t>
          </w:r>
        </w:p>
      </w:tc>
      <w:tc>
        <w:tcPr>
          <w:tcW w:w="742" w:type="dxa"/>
          <w:vAlign w:val="center"/>
        </w:tcPr>
        <w:p w:rsidR="00892D1B" w:rsidRPr="00D833B5" w:rsidRDefault="00892D1B"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892D1B" w:rsidRPr="00396DE4" w:rsidRDefault="00892D1B" w:rsidP="005072F0">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1B" w:rsidRPr="00811202" w:rsidRDefault="00892D1B" w:rsidP="003415D4">
    <w:pPr>
      <w:pStyle w:val="Footer"/>
    </w:pPr>
  </w:p>
  <w:p w:rsidR="00892D1B" w:rsidRPr="00396DE4" w:rsidRDefault="00892D1B"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8" w:rsidRDefault="00F156F8" w:rsidP="006175F0">
      <w:r>
        <w:separator/>
      </w:r>
    </w:p>
  </w:footnote>
  <w:footnote w:type="continuationSeparator" w:id="0">
    <w:p w:rsidR="00F156F8" w:rsidRDefault="00F156F8"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CB2CCD" w:rsidP="003A03F6">
    <w:pPr>
      <w:rPr>
        <w:sz w:val="2"/>
        <w:szCs w:val="2"/>
      </w:rPr>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8"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3DEB" id="Group 37" o:spid="_x0000_s1026" style="position:absolute;margin-left:-51.05pt;margin-top:-22.4pt;width:595.45pt;height:50.25pt;z-index:-251654144"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HcF4Z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8EA&#10;AADbAAAADwAAAGRycy9kb3ducmV2LnhtbERPTWvCQBC9F/wPywi9NRstiRqzioiCB1uoiuchOybB&#10;7GzIbjX117sHocfH+86XvWnEjTpXW1YwimIQxIXVNZcKTsftxxSE88gaG8uk4I8cLBeDtxwzbe/8&#10;Q7eDL0UIYZehgsr7NpPSFRUZdJFtiQN3sZ1BH2BXSt3hPYSbRo7jOJUGaw4NFba0rqi4Hn6NAvr+&#10;2m03s2JP7STZJNSP04c/K/U+7FdzEJ56/y9+uXdawWc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mt/BAAAA2wAAAA8AAAAAAAAAAAAAAAAAmAIAAGRycy9kb3du&#10;cmV2LnhtbFBLBQYAAAAABAAEAPUAAACGAw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D65705" w:rsidRPr="00D65705">
      <w:trPr>
        <w:trHeight w:val="138"/>
      </w:trPr>
      <w:tc>
        <w:tcPr>
          <w:tcW w:w="10719" w:type="dxa"/>
          <w:tcBorders>
            <w:top w:val="nil"/>
            <w:left w:val="nil"/>
            <w:bottom w:val="nil"/>
            <w:right w:val="nil"/>
          </w:tcBorders>
          <w:shd w:val="clear" w:color="auto" w:fill="auto"/>
        </w:tcPr>
        <w:p w:rsidR="00D65705" w:rsidRPr="001570C3" w:rsidRDefault="004642A3" w:rsidP="008D6A4A">
          <w:pPr>
            <w:pStyle w:val="Chapternumber"/>
          </w:pPr>
          <w:r w:rsidRPr="004434EA">
            <w:rPr>
              <w:b/>
            </w:rPr>
            <w:t>Unit 3.3</w:t>
          </w:r>
          <w:r w:rsidRPr="004434EA">
            <w:rPr>
              <w:b/>
            </w:rPr>
            <w:tab/>
          </w:r>
          <w:r w:rsidRPr="004434EA">
            <w:t>Understand how to safeguard the well-being of children and young people</w:t>
          </w:r>
        </w:p>
      </w:tc>
    </w:tr>
  </w:tbl>
  <w:p w:rsidR="00CF47F3" w:rsidRDefault="00F156F8"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F156F8" w:rsidP="003415D4">
    <w:pPr>
      <w:rPr>
        <w:sz w:val="2"/>
        <w:szCs w:val="2"/>
      </w:rPr>
    </w:pPr>
  </w:p>
  <w:p w:rsidR="003415D4" w:rsidRDefault="00F156F8" w:rsidP="003415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1B" w:rsidRPr="00D65705" w:rsidRDefault="00892D1B" w:rsidP="003A03F6">
    <w:pPr>
      <w:rPr>
        <w:sz w:val="2"/>
        <w:szCs w:val="2"/>
      </w:rPr>
    </w:pPr>
    <w:r>
      <w:rPr>
        <w:noProof/>
        <w:lang w:eastAsia="en-GB"/>
      </w:rPr>
      <mc:AlternateContent>
        <mc:Choice Requires="wpg">
          <w:drawing>
            <wp:anchor distT="0" distB="0" distL="114300" distR="114300" simplePos="0" relativeHeight="251665408" behindDoc="1" locked="0" layoutInCell="1" allowOverlap="1" wp14:anchorId="3EDD4CA7" wp14:editId="4AD2777D">
              <wp:simplePos x="0" y="0"/>
              <wp:positionH relativeFrom="column">
                <wp:posOffset>-648335</wp:posOffset>
              </wp:positionH>
              <wp:positionV relativeFrom="paragraph">
                <wp:posOffset>-284480</wp:posOffset>
              </wp:positionV>
              <wp:extent cx="7562215" cy="638175"/>
              <wp:effectExtent l="0" t="1270" r="127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59"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BD57" id="Group 58" o:spid="_x0000_s1026" style="position:absolute;margin-left:-51.05pt;margin-top:-22.4pt;width:595.45pt;height:50.25pt;z-index:-251651072"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kGOzG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a5MMA&#10;AADbAAAADwAAAGRycy9kb3ducmV2LnhtbESPQWvCQBSE74L/YXlCb7qpEK3RVUQM5FAFben5kX0m&#10;odm3IbtN0v76riB4HGbmG2azG0wtOmpdZVnB6ywCQZxbXXGh4PMjnb6BcB5ZY22ZFPySg912PNpg&#10;om3PF+quvhABwi5BBaX3TSKly0sy6Ga2IQ7ezbYGfZBtIXWLfYCbWs6jaCENVhwWSmzoUFL+ff0x&#10;Cuh8ytLjKn+nZhkfYxrmiz//pdTLZNivQXga/DP8aGdaQbyC+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a5MMAAADbAAAADwAAAAAAAAAAAAAAAACYAgAAZHJzL2Rv&#10;d25yZXYueG1sUEsFBgAAAAAEAAQA9QAAAIgDA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892D1B" w:rsidRPr="00D65705">
      <w:trPr>
        <w:trHeight w:val="138"/>
      </w:trPr>
      <w:tc>
        <w:tcPr>
          <w:tcW w:w="10719" w:type="dxa"/>
          <w:tcBorders>
            <w:top w:val="nil"/>
            <w:left w:val="nil"/>
            <w:bottom w:val="nil"/>
            <w:right w:val="nil"/>
          </w:tcBorders>
          <w:shd w:val="clear" w:color="auto" w:fill="auto"/>
        </w:tcPr>
        <w:p w:rsidR="00892D1B" w:rsidRPr="001570C3" w:rsidRDefault="00892D1B" w:rsidP="008D6A4A">
          <w:pPr>
            <w:pStyle w:val="Chapternumber"/>
          </w:pPr>
          <w:r w:rsidRPr="004434EA">
            <w:rPr>
              <w:b/>
            </w:rPr>
            <w:t>Unit 3.3</w:t>
          </w:r>
          <w:r w:rsidRPr="004434EA">
            <w:rPr>
              <w:b/>
            </w:rPr>
            <w:tab/>
          </w:r>
          <w:r w:rsidRPr="004434EA">
            <w:t>Understand how to safeguard the well-being of children and young people</w:t>
          </w:r>
        </w:p>
      </w:tc>
    </w:tr>
  </w:tbl>
  <w:p w:rsidR="00892D1B" w:rsidRDefault="00892D1B" w:rsidP="003415D4">
    <w:pPr>
      <w:spacing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1B" w:rsidRPr="00D65705" w:rsidRDefault="00892D1B" w:rsidP="003415D4">
    <w:pPr>
      <w:rPr>
        <w:sz w:val="2"/>
        <w:szCs w:val="2"/>
      </w:rPr>
    </w:pPr>
  </w:p>
  <w:p w:rsidR="00892D1B" w:rsidRDefault="00892D1B"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2"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38"/>
  </w:num>
  <w:num w:numId="4">
    <w:abstractNumId w:val="32"/>
  </w:num>
  <w:num w:numId="5">
    <w:abstractNumId w:val="14"/>
  </w:num>
  <w:num w:numId="6">
    <w:abstractNumId w:val="22"/>
  </w:num>
  <w:num w:numId="7">
    <w:abstractNumId w:val="30"/>
  </w:num>
  <w:num w:numId="8">
    <w:abstractNumId w:val="35"/>
  </w:num>
  <w:num w:numId="9">
    <w:abstractNumId w:val="25"/>
  </w:num>
  <w:num w:numId="10">
    <w:abstractNumId w:val="40"/>
  </w:num>
  <w:num w:numId="11">
    <w:abstractNumId w:val="19"/>
  </w:num>
  <w:num w:numId="12">
    <w:abstractNumId w:val="28"/>
  </w:num>
  <w:num w:numId="13">
    <w:abstractNumId w:val="18"/>
  </w:num>
  <w:num w:numId="14">
    <w:abstractNumId w:val="15"/>
  </w:num>
  <w:num w:numId="15">
    <w:abstractNumId w:val="6"/>
  </w:num>
  <w:num w:numId="16">
    <w:abstractNumId w:val="37"/>
  </w:num>
  <w:num w:numId="17">
    <w:abstractNumId w:val="5"/>
  </w:num>
  <w:num w:numId="18">
    <w:abstractNumId w:val="33"/>
  </w:num>
  <w:num w:numId="19">
    <w:abstractNumId w:val="9"/>
  </w:num>
  <w:num w:numId="20">
    <w:abstractNumId w:val="27"/>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9"/>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6"/>
  </w:num>
  <w:num w:numId="36">
    <w:abstractNumId w:val="8"/>
  </w:num>
  <w:num w:numId="37">
    <w:abstractNumId w:val="42"/>
  </w:num>
  <w:num w:numId="38">
    <w:abstractNumId w:val="7"/>
  </w:num>
  <w:num w:numId="39">
    <w:abstractNumId w:val="24"/>
  </w:num>
  <w:num w:numId="40">
    <w:abstractNumId w:val="39"/>
  </w:num>
  <w:num w:numId="41">
    <w:abstractNumId w:val="31"/>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76B87"/>
    <w:rsid w:val="000B148C"/>
    <w:rsid w:val="001347B2"/>
    <w:rsid w:val="00143C42"/>
    <w:rsid w:val="001917F3"/>
    <w:rsid w:val="00192FCC"/>
    <w:rsid w:val="001F7873"/>
    <w:rsid w:val="00237AE2"/>
    <w:rsid w:val="00295ABF"/>
    <w:rsid w:val="002C7AB1"/>
    <w:rsid w:val="002F7C88"/>
    <w:rsid w:val="003F76CA"/>
    <w:rsid w:val="004065D1"/>
    <w:rsid w:val="004642A3"/>
    <w:rsid w:val="004E100C"/>
    <w:rsid w:val="004F11B5"/>
    <w:rsid w:val="00505E57"/>
    <w:rsid w:val="0050694C"/>
    <w:rsid w:val="00511754"/>
    <w:rsid w:val="0057787E"/>
    <w:rsid w:val="00584468"/>
    <w:rsid w:val="005A2CCA"/>
    <w:rsid w:val="00613F4C"/>
    <w:rsid w:val="006175F0"/>
    <w:rsid w:val="00631E2A"/>
    <w:rsid w:val="00652D4E"/>
    <w:rsid w:val="0069057B"/>
    <w:rsid w:val="00730ACE"/>
    <w:rsid w:val="00742388"/>
    <w:rsid w:val="007573B6"/>
    <w:rsid w:val="00762CEE"/>
    <w:rsid w:val="00821C41"/>
    <w:rsid w:val="00823211"/>
    <w:rsid w:val="008272ED"/>
    <w:rsid w:val="00892D1B"/>
    <w:rsid w:val="00892FD8"/>
    <w:rsid w:val="0089571C"/>
    <w:rsid w:val="008A67C7"/>
    <w:rsid w:val="008E71AF"/>
    <w:rsid w:val="00907E87"/>
    <w:rsid w:val="00940AF4"/>
    <w:rsid w:val="009862DD"/>
    <w:rsid w:val="009A0D1B"/>
    <w:rsid w:val="009C1C72"/>
    <w:rsid w:val="009C6A10"/>
    <w:rsid w:val="009E1027"/>
    <w:rsid w:val="009E42FF"/>
    <w:rsid w:val="00A91981"/>
    <w:rsid w:val="00A9360D"/>
    <w:rsid w:val="00AA752C"/>
    <w:rsid w:val="00B057F0"/>
    <w:rsid w:val="00B33E53"/>
    <w:rsid w:val="00B50686"/>
    <w:rsid w:val="00BD6873"/>
    <w:rsid w:val="00BE0539"/>
    <w:rsid w:val="00BE6B88"/>
    <w:rsid w:val="00C120CC"/>
    <w:rsid w:val="00C24472"/>
    <w:rsid w:val="00C24B77"/>
    <w:rsid w:val="00C26667"/>
    <w:rsid w:val="00C51E5A"/>
    <w:rsid w:val="00C67A5E"/>
    <w:rsid w:val="00C83230"/>
    <w:rsid w:val="00C91804"/>
    <w:rsid w:val="00CB2CCD"/>
    <w:rsid w:val="00CB62F8"/>
    <w:rsid w:val="00CD5264"/>
    <w:rsid w:val="00CE54B0"/>
    <w:rsid w:val="00D05958"/>
    <w:rsid w:val="00D332B5"/>
    <w:rsid w:val="00D61C68"/>
    <w:rsid w:val="00D97795"/>
    <w:rsid w:val="00DA5219"/>
    <w:rsid w:val="00DB2A87"/>
    <w:rsid w:val="00DE0876"/>
    <w:rsid w:val="00E629EC"/>
    <w:rsid w:val="00EE512B"/>
    <w:rsid w:val="00EE6564"/>
    <w:rsid w:val="00EF13EB"/>
    <w:rsid w:val="00F156F8"/>
    <w:rsid w:val="00F94067"/>
    <w:rsid w:val="00FA6EF6"/>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648590778">
      <w:bodyDiv w:val="1"/>
      <w:marLeft w:val="0"/>
      <w:marRight w:val="0"/>
      <w:marTop w:val="0"/>
      <w:marBottom w:val="0"/>
      <w:divBdr>
        <w:top w:val="none" w:sz="0" w:space="0" w:color="auto"/>
        <w:left w:val="none" w:sz="0" w:space="0" w:color="auto"/>
        <w:bottom w:val="none" w:sz="0" w:space="0" w:color="auto"/>
        <w:right w:val="none" w:sz="0" w:space="0" w:color="auto"/>
      </w:divBdr>
      <w:divsChild>
        <w:div w:id="1331909080">
          <w:marLeft w:val="0"/>
          <w:marRight w:val="0"/>
          <w:marTop w:val="0"/>
          <w:marBottom w:val="0"/>
          <w:divBdr>
            <w:top w:val="none" w:sz="0" w:space="0" w:color="auto"/>
            <w:left w:val="none" w:sz="0" w:space="0" w:color="auto"/>
            <w:bottom w:val="none" w:sz="0" w:space="0" w:color="auto"/>
            <w:right w:val="none" w:sz="0" w:space="0" w:color="auto"/>
          </w:divBdr>
          <w:divsChild>
            <w:div w:id="1594432492">
              <w:marLeft w:val="0"/>
              <w:marRight w:val="0"/>
              <w:marTop w:val="0"/>
              <w:marBottom w:val="0"/>
              <w:divBdr>
                <w:top w:val="none" w:sz="0" w:space="0" w:color="auto"/>
                <w:left w:val="none" w:sz="0" w:space="0" w:color="auto"/>
                <w:bottom w:val="none" w:sz="0" w:space="0" w:color="auto"/>
                <w:right w:val="none" w:sz="0" w:space="0" w:color="auto"/>
              </w:divBdr>
              <w:divsChild>
                <w:div w:id="865021964">
                  <w:marLeft w:val="0"/>
                  <w:marRight w:val="0"/>
                  <w:marTop w:val="195"/>
                  <w:marBottom w:val="0"/>
                  <w:divBdr>
                    <w:top w:val="none" w:sz="0" w:space="0" w:color="auto"/>
                    <w:left w:val="none" w:sz="0" w:space="0" w:color="auto"/>
                    <w:bottom w:val="none" w:sz="0" w:space="0" w:color="auto"/>
                    <w:right w:val="none" w:sz="0" w:space="0" w:color="auto"/>
                  </w:divBdr>
                  <w:divsChild>
                    <w:div w:id="930310016">
                      <w:marLeft w:val="0"/>
                      <w:marRight w:val="0"/>
                      <w:marTop w:val="0"/>
                      <w:marBottom w:val="0"/>
                      <w:divBdr>
                        <w:top w:val="none" w:sz="0" w:space="0" w:color="auto"/>
                        <w:left w:val="none" w:sz="0" w:space="0" w:color="auto"/>
                        <w:bottom w:val="none" w:sz="0" w:space="0" w:color="auto"/>
                        <w:right w:val="none" w:sz="0" w:space="0" w:color="auto"/>
                      </w:divBdr>
                      <w:divsChild>
                        <w:div w:id="75636623">
                          <w:marLeft w:val="0"/>
                          <w:marRight w:val="0"/>
                          <w:marTop w:val="0"/>
                          <w:marBottom w:val="0"/>
                          <w:divBdr>
                            <w:top w:val="none" w:sz="0" w:space="0" w:color="auto"/>
                            <w:left w:val="none" w:sz="0" w:space="0" w:color="auto"/>
                            <w:bottom w:val="none" w:sz="0" w:space="0" w:color="auto"/>
                            <w:right w:val="none" w:sz="0" w:space="0" w:color="auto"/>
                          </w:divBdr>
                          <w:divsChild>
                            <w:div w:id="385379406">
                              <w:marLeft w:val="0"/>
                              <w:marRight w:val="0"/>
                              <w:marTop w:val="0"/>
                              <w:marBottom w:val="0"/>
                              <w:divBdr>
                                <w:top w:val="none" w:sz="0" w:space="0" w:color="auto"/>
                                <w:left w:val="none" w:sz="0" w:space="0" w:color="auto"/>
                                <w:bottom w:val="none" w:sz="0" w:space="0" w:color="auto"/>
                                <w:right w:val="none" w:sz="0" w:space="0" w:color="auto"/>
                              </w:divBdr>
                              <w:divsChild>
                                <w:div w:id="760495025">
                                  <w:marLeft w:val="0"/>
                                  <w:marRight w:val="0"/>
                                  <w:marTop w:val="0"/>
                                  <w:marBottom w:val="0"/>
                                  <w:divBdr>
                                    <w:top w:val="none" w:sz="0" w:space="0" w:color="auto"/>
                                    <w:left w:val="none" w:sz="0" w:space="0" w:color="auto"/>
                                    <w:bottom w:val="none" w:sz="0" w:space="0" w:color="auto"/>
                                    <w:right w:val="none" w:sz="0" w:space="0" w:color="auto"/>
                                  </w:divBdr>
                                  <w:divsChild>
                                    <w:div w:id="221521320">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90"/>
                                          <w:marBottom w:val="0"/>
                                          <w:divBdr>
                                            <w:top w:val="none" w:sz="0" w:space="0" w:color="auto"/>
                                            <w:left w:val="none" w:sz="0" w:space="0" w:color="auto"/>
                                            <w:bottom w:val="none" w:sz="0" w:space="0" w:color="auto"/>
                                            <w:right w:val="none" w:sz="0" w:space="0" w:color="auto"/>
                                          </w:divBdr>
                                          <w:divsChild>
                                            <w:div w:id="1773739820">
                                              <w:marLeft w:val="0"/>
                                              <w:marRight w:val="0"/>
                                              <w:marTop w:val="0"/>
                                              <w:marBottom w:val="0"/>
                                              <w:divBdr>
                                                <w:top w:val="none" w:sz="0" w:space="0" w:color="auto"/>
                                                <w:left w:val="none" w:sz="0" w:space="0" w:color="auto"/>
                                                <w:bottom w:val="none" w:sz="0" w:space="0" w:color="auto"/>
                                                <w:right w:val="none" w:sz="0" w:space="0" w:color="auto"/>
                                              </w:divBdr>
                                              <w:divsChild>
                                                <w:div w:id="729769630">
                                                  <w:marLeft w:val="0"/>
                                                  <w:marRight w:val="0"/>
                                                  <w:marTop w:val="0"/>
                                                  <w:marBottom w:val="0"/>
                                                  <w:divBdr>
                                                    <w:top w:val="none" w:sz="0" w:space="0" w:color="auto"/>
                                                    <w:left w:val="none" w:sz="0" w:space="0" w:color="auto"/>
                                                    <w:bottom w:val="none" w:sz="0" w:space="0" w:color="auto"/>
                                                    <w:right w:val="none" w:sz="0" w:space="0" w:color="auto"/>
                                                  </w:divBdr>
                                                  <w:divsChild>
                                                    <w:div w:id="1333022526">
                                                      <w:marLeft w:val="0"/>
                                                      <w:marRight w:val="0"/>
                                                      <w:marTop w:val="0"/>
                                                      <w:marBottom w:val="180"/>
                                                      <w:divBdr>
                                                        <w:top w:val="none" w:sz="0" w:space="0" w:color="auto"/>
                                                        <w:left w:val="none" w:sz="0" w:space="0" w:color="auto"/>
                                                        <w:bottom w:val="none" w:sz="0" w:space="0" w:color="auto"/>
                                                        <w:right w:val="none" w:sz="0" w:space="0" w:color="auto"/>
                                                      </w:divBdr>
                                                      <w:divsChild>
                                                        <w:div w:id="1328285211">
                                                          <w:marLeft w:val="0"/>
                                                          <w:marRight w:val="0"/>
                                                          <w:marTop w:val="0"/>
                                                          <w:marBottom w:val="0"/>
                                                          <w:divBdr>
                                                            <w:top w:val="none" w:sz="0" w:space="0" w:color="auto"/>
                                                            <w:left w:val="none" w:sz="0" w:space="0" w:color="auto"/>
                                                            <w:bottom w:val="none" w:sz="0" w:space="0" w:color="auto"/>
                                                            <w:right w:val="none" w:sz="0" w:space="0" w:color="auto"/>
                                                          </w:divBdr>
                                                          <w:divsChild>
                                                            <w:div w:id="1695956765">
                                                              <w:marLeft w:val="0"/>
                                                              <w:marRight w:val="0"/>
                                                              <w:marTop w:val="0"/>
                                                              <w:marBottom w:val="0"/>
                                                              <w:divBdr>
                                                                <w:top w:val="none" w:sz="0" w:space="0" w:color="auto"/>
                                                                <w:left w:val="none" w:sz="0" w:space="0" w:color="auto"/>
                                                                <w:bottom w:val="none" w:sz="0" w:space="0" w:color="auto"/>
                                                                <w:right w:val="none" w:sz="0" w:space="0" w:color="auto"/>
                                                              </w:divBdr>
                                                              <w:divsChild>
                                                                <w:div w:id="1191182519">
                                                                  <w:marLeft w:val="0"/>
                                                                  <w:marRight w:val="0"/>
                                                                  <w:marTop w:val="0"/>
                                                                  <w:marBottom w:val="0"/>
                                                                  <w:divBdr>
                                                                    <w:top w:val="none" w:sz="0" w:space="0" w:color="auto"/>
                                                                    <w:left w:val="none" w:sz="0" w:space="0" w:color="auto"/>
                                                                    <w:bottom w:val="none" w:sz="0" w:space="0" w:color="auto"/>
                                                                    <w:right w:val="none" w:sz="0" w:space="0" w:color="auto"/>
                                                                  </w:divBdr>
                                                                  <w:divsChild>
                                                                    <w:div w:id="1129199508">
                                                                      <w:marLeft w:val="0"/>
                                                                      <w:marRight w:val="0"/>
                                                                      <w:marTop w:val="0"/>
                                                                      <w:marBottom w:val="0"/>
                                                                      <w:divBdr>
                                                                        <w:top w:val="none" w:sz="0" w:space="0" w:color="auto"/>
                                                                        <w:left w:val="none" w:sz="0" w:space="0" w:color="auto"/>
                                                                        <w:bottom w:val="none" w:sz="0" w:space="0" w:color="auto"/>
                                                                        <w:right w:val="none" w:sz="0" w:space="0" w:color="auto"/>
                                                                      </w:divBdr>
                                                                      <w:divsChild>
                                                                        <w:div w:id="1696348352">
                                                                          <w:marLeft w:val="0"/>
                                                                          <w:marRight w:val="0"/>
                                                                          <w:marTop w:val="0"/>
                                                                          <w:marBottom w:val="0"/>
                                                                          <w:divBdr>
                                                                            <w:top w:val="none" w:sz="0" w:space="0" w:color="auto"/>
                                                                            <w:left w:val="none" w:sz="0" w:space="0" w:color="auto"/>
                                                                            <w:bottom w:val="none" w:sz="0" w:space="0" w:color="auto"/>
                                                                            <w:right w:val="none" w:sz="0" w:space="0" w:color="auto"/>
                                                                          </w:divBdr>
                                                                          <w:divsChild>
                                                                            <w:div w:id="1234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Hx8T4tq_XAhVDUBQKHdrVCGkQjRwIBw&amp;url=https%3A%2F%2Fwww.nspcc.org.uk%2Fpreventing-abuse%2Fchild-abuse-and-neglect%2F&amp;psig=AOvVaw00PmgYa6AYhLfN6Myo5FdO&amp;ust=1510245938515757"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ctator.co.uk/2014/08/the-rotherham-report-suggests-that-social-workers-are-as-often-harmful-as-helpfu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4</cp:revision>
  <dcterms:created xsi:type="dcterms:W3CDTF">2017-11-08T16:04:00Z</dcterms:created>
  <dcterms:modified xsi:type="dcterms:W3CDTF">2017-11-08T16:49:00Z</dcterms:modified>
</cp:coreProperties>
</file>