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-225911</wp:posOffset>
                </wp:positionH>
                <wp:positionV relativeFrom="paragraph">
                  <wp:posOffset>32272</wp:posOffset>
                </wp:positionV>
                <wp:extent cx="7934325" cy="1495313"/>
                <wp:effectExtent l="19050" t="19050" r="28575" b="10160"/>
                <wp:wrapNone/>
                <wp:docPr id="2" name="Rectangle 2"/>
                <wp:cNvGraphicFramePr/>
                <a:graphic xmlns:a="http://schemas.openxmlformats.org/drawingml/2006/main">
                  <a:graphicData uri="http://schemas.microsoft.com/office/word/2010/wordprocessingShape">
                    <wps:wsp>
                      <wps:cNvSpPr/>
                      <wps:spPr>
                        <a:xfrm>
                          <a:off x="0" y="0"/>
                          <a:ext cx="7934325" cy="149531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D5ED" id="Rectangle 2" o:spid="_x0000_s1026" style="position:absolute;margin-left:-17.8pt;margin-top:2.55pt;width:624.75pt;height:11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QnQIAAJAFAAAOAAAAZHJzL2Uyb0RvYy54bWysVMFu2zAMvQ/YPwi6r46dZG2DOkXQIsOA&#10;oi3aDj0rshQbkEVNUuJkXz9Kst2gK3YY5oMsieQj+UTy6vrQKrIX1jWgS5qfTSgRmkPV6G1Jf7ys&#10;v1xQ4jzTFVOgRUmPwtHr5edPV51ZiAJqUJWwBEG0W3SmpLX3ZpFljteiZe4MjNAolGBb5vFot1ll&#10;WYforcqKyeRr1oGtjAUunMPb2ySky4gvpeD+QUonPFElxdh8XG1cN2HNlldssbXM1A3vw2D/EEXL&#10;Go1OR6hb5hnZ2eYPqLbhFhxIf8ahzUDKhouYA2aTT95l81wzI2IuSI4zI03u/8Hy+/2jJU1V0oIS&#10;zVp8oickjemtEqQI9HTGLVDr2Tza/uRwG3I9SNuGP2ZBDpHS40ipOHjC8fL8cjqbFnNKOMry2eV8&#10;mk8DavZmbqzz3wS0JGxKatF9pJLt75xPqoNK8KZh3SiF92yhNOkw8Iv5+TxaOFBNFaRB6Ox2c6Ms&#10;2TN8+vV6gl/v+EQNw1AaowlJprTizh+VSA6ehER2MJEieQh1KUZYxrnQPk+imlUieZufOhssYs5K&#10;I2BAlhjliN0DDJoJZMBODPT6wVTEsh6NJ38LLBmPFtEzaD8at40G+xGAwqx6z0l/IClRE1jaQHXE&#10;2rGQmsoZvm7wBe+Y84/MYhdhv+Fk8A+4SAX4UtDvKKnB/vroPuhjcaOUkg67sqTu545ZQYn6rrHs&#10;L/PZLLRxPMzm5wUe7KlkcyrRu/YG8PVznEGGx23Q92rYSgvtKw6QVfCKIqY5+i4p93Y43Pg0LXAE&#10;cbFaRTVsXcP8nX42PIAHVkOFvhxemTV9GXvsgHsYOpgt3lVz0g2WGlY7D7KJpf7Ga883tn0snH5E&#10;hblyeo5ab4N0+RsAAP//AwBQSwMEFAAGAAgAAAAhAPys6L/gAAAACgEAAA8AAABkcnMvZG93bnJl&#10;di54bWxMj0FLw0AUhO+C/2F5ghdpN0ltaGNeiljEW6FR6vUlu02C2bchu22jv97tSY/DDDPf5JvJ&#10;9OKsR9dZRojnEQjNtVUdNwgf76+zFQjniRX1ljXCt3awKW5vcsqUvfBen0vfiFDCLiOE1vshk9LV&#10;rTbk5nbQHLyjHQ35IMdGqpEuodz0MomiVBrqOCy0NOiXVtdf5ckgVIeh/zluzed0KFOm3duOePuA&#10;eH83PT+B8Hryf2G44gd0KAJTZU+snOgRZotlGqIIyxjE1U/ixRpEhZA8RinIIpf/LxS/AAAA//8D&#10;AFBLAQItABQABgAIAAAAIQC2gziS/gAAAOEBAAATAAAAAAAAAAAAAAAAAAAAAABbQ29udGVudF9U&#10;eXBlc10ueG1sUEsBAi0AFAAGAAgAAAAhADj9If/WAAAAlAEAAAsAAAAAAAAAAAAAAAAALwEAAF9y&#10;ZWxzLy5yZWxzUEsBAi0AFAAGAAgAAAAhACv5oVCdAgAAkAUAAA4AAAAAAAAAAAAAAAAALgIAAGRy&#10;cy9lMm9Eb2MueG1sUEsBAi0AFAAGAAgAAAAhAPys6L/gAAAACgEAAA8AAAAAAAAAAAAAAAAA9wQA&#10;AGRycy9kb3ducmV2LnhtbFBLBQYAAAAABAAEAPMAAAAEBgAAAAA=&#10;" filled="f" strokecolor="red" strokeweight="2.25pt">
                <w10:wrap anchorx="page"/>
              </v:rect>
            </w:pict>
          </mc:Fallback>
        </mc:AlternateContent>
      </w:r>
    </w:p>
    <w:p w:rsidR="0057787E" w:rsidRPr="00D05958" w:rsidRDefault="0057787E" w:rsidP="0057787E">
      <w:pPr>
        <w:jc w:val="center"/>
        <w:rPr>
          <w:rFonts w:ascii="Arial" w:hAnsi="Arial" w:cs="Arial"/>
          <w:b/>
          <w:color w:val="000000" w:themeColor="text1"/>
          <w:sz w:val="40"/>
          <w:szCs w:val="40"/>
        </w:rPr>
      </w:pPr>
      <w:r w:rsidRPr="00D05958">
        <w:rPr>
          <w:rFonts w:ascii="Arial" w:hAnsi="Arial" w:cs="Arial"/>
          <w:b/>
          <w:color w:val="000000" w:themeColor="text1"/>
          <w:sz w:val="40"/>
          <w:szCs w:val="40"/>
        </w:rPr>
        <w:t xml:space="preserve">Supporting </w:t>
      </w:r>
      <w:r w:rsidR="00C26667">
        <w:rPr>
          <w:rFonts w:ascii="Arial" w:hAnsi="Arial" w:cs="Arial"/>
          <w:b/>
          <w:color w:val="000000" w:themeColor="text1"/>
          <w:sz w:val="40"/>
          <w:szCs w:val="40"/>
        </w:rPr>
        <w:t>Children and Young People who have Experienced Abuse</w:t>
      </w:r>
    </w:p>
    <w:p w:rsidR="0057787E" w:rsidRPr="00D05958" w:rsidRDefault="0057787E" w:rsidP="0057787E">
      <w:pPr>
        <w:jc w:val="center"/>
        <w:rPr>
          <w:rFonts w:ascii="Arial" w:hAnsi="Arial" w:cs="Arial"/>
          <w:b/>
          <w:color w:val="000000" w:themeColor="text1"/>
          <w:sz w:val="40"/>
          <w:szCs w:val="40"/>
        </w:rPr>
      </w:pPr>
    </w:p>
    <w:p w:rsidR="0057787E" w:rsidRPr="00D05958" w:rsidRDefault="00C91804" w:rsidP="00D05958">
      <w:pPr>
        <w:jc w:val="center"/>
        <w:rPr>
          <w:rFonts w:ascii="Arial" w:hAnsi="Arial" w:cs="Arial"/>
          <w:sz w:val="40"/>
          <w:szCs w:val="40"/>
        </w:rPr>
      </w:pPr>
      <w:r>
        <w:rPr>
          <w:rFonts w:ascii="Arial" w:hAnsi="Arial" w:cs="Arial"/>
          <w:b/>
          <w:color w:val="000000" w:themeColor="text1"/>
          <w:sz w:val="40"/>
          <w:szCs w:val="40"/>
        </w:rPr>
        <w:t>Learner</w:t>
      </w:r>
      <w:r w:rsidR="00D05958">
        <w:rPr>
          <w:rFonts w:ascii="Arial" w:hAnsi="Arial" w:cs="Arial"/>
          <w:b/>
          <w:color w:val="000000" w:themeColor="text1"/>
          <w:sz w:val="40"/>
          <w:szCs w:val="40"/>
        </w:rPr>
        <w:t xml:space="preserve"> Support Handbook</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C26667" w:rsidP="0057787E">
      <w:pPr>
        <w:rPr>
          <w:rFonts w:ascii="Arial" w:hAnsi="Arial" w:cs="Arial"/>
        </w:rPr>
      </w:pPr>
      <w:r>
        <w:rPr>
          <w:rFonts w:ascii="Arial" w:hAnsi="Arial" w:cs="Arial"/>
          <w:b/>
          <w:noProof/>
          <w:color w:val="000000" w:themeColor="text1"/>
          <w:lang w:eastAsia="en-GB"/>
        </w:rPr>
        <w:drawing>
          <wp:anchor distT="0" distB="0" distL="114300" distR="114300" simplePos="0" relativeHeight="251665408" behindDoc="0" locked="0" layoutInCell="1" allowOverlap="1">
            <wp:simplePos x="0" y="0"/>
            <wp:positionH relativeFrom="margin">
              <wp:posOffset>846455</wp:posOffset>
            </wp:positionH>
            <wp:positionV relativeFrom="paragraph">
              <wp:posOffset>10795</wp:posOffset>
            </wp:positionV>
            <wp:extent cx="4038600" cy="3345628"/>
            <wp:effectExtent l="190500" t="228600" r="190500" b="236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ein.jpg"/>
                    <pic:cNvPicPr/>
                  </pic:nvPicPr>
                  <pic:blipFill>
                    <a:blip r:embed="rId7">
                      <a:extLst>
                        <a:ext uri="{28A0092B-C50C-407E-A947-70E740481C1C}">
                          <a14:useLocalDpi xmlns:a14="http://schemas.microsoft.com/office/drawing/2010/main" val="0"/>
                        </a:ext>
                      </a:extLst>
                    </a:blip>
                    <a:stretch>
                      <a:fillRect/>
                    </a:stretch>
                  </pic:blipFill>
                  <pic:spPr>
                    <a:xfrm rot="21198777">
                      <a:off x="0" y="0"/>
                      <a:ext cx="4052207" cy="3356901"/>
                    </a:xfrm>
                    <a:prstGeom prst="rect">
                      <a:avLst/>
                    </a:prstGeom>
                  </pic:spPr>
                </pic:pic>
              </a:graphicData>
            </a:graphic>
            <wp14:sizeRelV relativeFrom="margin">
              <wp14:pctHeight>0</wp14:pctHeight>
            </wp14:sizeRelV>
          </wp:anchor>
        </w:drawing>
      </w:r>
    </w:p>
    <w:p w:rsidR="0057787E" w:rsidRPr="009E42FF" w:rsidRDefault="0057787E" w:rsidP="0057787E">
      <w:pPr>
        <w:rPr>
          <w:rFonts w:ascii="Arial" w:hAnsi="Arial" w:cs="Arial"/>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r w:rsidRPr="009E42FF">
        <w:rPr>
          <w:rFonts w:ascii="Arial" w:hAnsi="Arial" w:cs="Arial"/>
        </w:rPr>
        <w:br/>
      </w:r>
    </w:p>
    <w:p w:rsidR="0057787E" w:rsidRPr="009E42FF" w:rsidRDefault="009C1C72" w:rsidP="009C1C72">
      <w:pPr>
        <w:autoSpaceDE w:val="0"/>
        <w:autoSpaceDN w:val="0"/>
        <w:adjustRightInd w:val="0"/>
        <w:jc w:val="center"/>
        <w:rPr>
          <w:rFonts w:ascii="Arial" w:hAnsi="Arial" w:cs="Arial"/>
          <w:b/>
          <w:bCs/>
        </w:rPr>
      </w:pPr>
      <w:r w:rsidRPr="009E42FF">
        <w:rPr>
          <w:rFonts w:ascii="Arial" w:hAnsi="Arial" w:cs="Arial"/>
          <w:b/>
          <w:bCs/>
        </w:rPr>
        <w:t>Classroom Support Staff Handbook</w:t>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57787E" w:rsidRPr="009E42FF" w:rsidRDefault="008A67C7" w:rsidP="0057787E">
      <w:pPr>
        <w:rPr>
          <w:rFonts w:ascii="Arial" w:hAnsi="Arial" w:cs="Arial"/>
        </w:rPr>
      </w:pPr>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12737</wp:posOffset>
            </wp:positionV>
            <wp:extent cx="1766956" cy="1850315"/>
            <wp:effectExtent l="0" t="0" r="5080" b="0"/>
            <wp:wrapNone/>
            <wp:docPr id="7" name="Picture 7" descr="http://ourfamily2yours.com/wp-content/uploads/2011/04/boyprotect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family2yours.com/wp-content/uploads/2011/04/boyprotect1.j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956" cy="1850315"/>
                    </a:xfrm>
                    <a:prstGeom prst="rect">
                      <a:avLst/>
                    </a:prstGeom>
                    <a:noFill/>
                    <a:ln>
                      <a:noFill/>
                    </a:ln>
                  </pic:spPr>
                </pic:pic>
              </a:graphicData>
            </a:graphic>
          </wp:anchor>
        </w:drawing>
      </w:r>
      <w:r w:rsidR="009C1C72"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17318</wp:posOffset>
                </wp:positionV>
                <wp:extent cx="4219575" cy="8477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219575"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61E8" id="Rectangle 5" o:spid="_x0000_s1026" style="position:absolute;margin-left:0;margin-top:1.35pt;width:332.2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1mgIAAI8FAAAOAAAAZHJzL2Uyb0RvYy54bWysVEtv2zAMvg/YfxB0X50YydIGdYqgRYYB&#10;RVs0HXpWZCk2IIsapbz260fJjwZdscMwH2RRJD+Kn0he3xwbw/YKfQ224OOLEWfKSihruy34j5fV&#10;l0vOfBC2FAasKvhJeX6z+Pzp+uDmKocKTKmQEYj184MreBWCm2eZl5VqhL8ApywpNWAjAom4zUoU&#10;B0JvTJaPRl+zA2DpEKTynk7vWiVfJHytlQyPWnsVmCk43S2kFdO6iWu2uBbzLQpX1bK7hviHWzSi&#10;thR0gLoTQbAd1n9ANbVE8KDDhYQmA61rqVIOlM149C6bdSWcSrkQOd4NNPn/Bysf9k/I6rLgU86s&#10;aOiJnok0YbdGsWmk5+D8nKzW7gk7ydM25nrU2MQ/ZcGOidLTQKk6BibpcJKPr6Yzwpaku5zMZnkC&#10;zd68HfrwTUHD4qbgSNETk2J/7wNFJNPeJAazsKqNSc9mLDsUPL+M+FHlwdRl1CYBt5tbg2wv6OVX&#10;qxF9MRtCOzMjyVg6jDm2WaVdOBkVMYx9VprIoTzyNkIsSzXACimVDeNWVYlStdGm58F6jxQ6AUZk&#10;TbccsDuA3rIF6bHbO3f20VWlqh6cR3+7WOs8eKTIYMPg3NQW8CMAQ1l1kVv7nqSWmsjSBsoTlQ5C&#10;21PeyVVNL3gvfHgSSE1E7UaDITzSog3QS0G346wC/PXRebSn2iYtZwdqyoL7nzuBijPz3VLVX40n&#10;k9jFSZhMZzkJeK7ZnGvsrrkFev0xjSAn0zbaB9NvNULzSvNjGaOSSlhJsQsuA/bCbWiHBU0gqZbL&#10;ZEad60S4t2snI3hkNVboy/FVoOvKOFADPEDfwGL+rppb2+hpYbkLoOtU6m+8dnxT16fC6SZUHCvn&#10;crJ6m6OL3wAAAP//AwBQSwMEFAAGAAgAAAAhAA1tjYPcAAAABgEAAA8AAABkcnMvZG93bnJldi54&#10;bWxMj8FOwzAQRO9I/IO1SFwQdQjgohCnQlSIWyUCaq+beJtE2OsodtvA12NOcBzNaOZNuZqdFUea&#10;wuBZw80iA0HcejNwp+Hj/eX6AUSIyAatZ9LwRQFW1flZiYXxJ36jYx07kUo4FKihj3EspAxtTw7D&#10;wo/Eydv7yWFMcuqkmfCUyp2VeZYp6XDgtNDjSM89tZ/1wWlotqP93q/dbt7WinHzukFeX2l9eTE/&#10;PYKINMe/MPziJ3SoElPjD2yCsBrSkaghX4JIplJ39yCalLpVOciqlP/xqx8AAAD//wMAUEsBAi0A&#10;FAAGAAgAAAAhALaDOJL+AAAA4QEAABMAAAAAAAAAAAAAAAAAAAAAAFtDb250ZW50X1R5cGVzXS54&#10;bWxQSwECLQAUAAYACAAAACEAOP0h/9YAAACUAQAACwAAAAAAAAAAAAAAAAAvAQAAX3JlbHMvLnJl&#10;bHNQSwECLQAUAAYACAAAACEApGpz9ZoCAACPBQAADgAAAAAAAAAAAAAAAAAuAgAAZHJzL2Uyb0Rv&#10;Yy54bWxQSwECLQAUAAYACAAAACEADW2Ng9wAAAAGAQAADwAAAAAAAAAAAAAAAAD0BAAAZHJzL2Rv&#10;d25yZXYueG1sUEsFBgAAAAAEAAQA8wAAAP0FAAAAAA==&#10;" filled="f" strokecolor="red" strokeweight="2.25pt">
                <w10:wrap anchorx="margin"/>
              </v:rect>
            </w:pict>
          </mc:Fallback>
        </mc:AlternateConten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8A67C7" w:rsidRDefault="008A67C7" w:rsidP="00C26667">
      <w:pPr>
        <w:autoSpaceDE w:val="0"/>
        <w:autoSpaceDN w:val="0"/>
        <w:adjustRightInd w:val="0"/>
        <w:rPr>
          <w:rFonts w:ascii="Arial" w:hAnsi="Arial" w:cs="Arial"/>
        </w:rPr>
      </w:pPr>
      <w:r>
        <w:rPr>
          <w:rFonts w:ascii="Arial" w:hAnsi="Arial" w:cs="Arial"/>
        </w:rPr>
        <w:t xml:space="preserve">This information guide is designed to support the knowledge and understanding of child abuse and to development the skills required to support </w:t>
      </w:r>
      <w:r w:rsidR="00C26667" w:rsidRPr="00C26667">
        <w:rPr>
          <w:rFonts w:ascii="Arial" w:hAnsi="Arial" w:cs="Arial"/>
        </w:rPr>
        <w:t>the provision of a safe and secure environment fo</w:t>
      </w:r>
      <w:r>
        <w:rPr>
          <w:rFonts w:ascii="Arial" w:hAnsi="Arial" w:cs="Arial"/>
        </w:rPr>
        <w:t xml:space="preserve">r children and young people who </w:t>
      </w:r>
      <w:r w:rsidR="00C26667" w:rsidRPr="00C26667">
        <w:rPr>
          <w:rFonts w:ascii="Arial" w:hAnsi="Arial" w:cs="Arial"/>
        </w:rPr>
        <w:t xml:space="preserve">have been subject to harm or abuse. </w:t>
      </w:r>
    </w:p>
    <w:p w:rsidR="008A67C7" w:rsidRDefault="008A67C7" w:rsidP="00C26667">
      <w:pPr>
        <w:autoSpaceDE w:val="0"/>
        <w:autoSpaceDN w:val="0"/>
        <w:adjustRightInd w:val="0"/>
        <w:rPr>
          <w:rFonts w:ascii="Arial" w:hAnsi="Arial" w:cs="Arial"/>
        </w:rPr>
      </w:pPr>
    </w:p>
    <w:p w:rsidR="00C26667" w:rsidRPr="00C26667" w:rsidRDefault="00C26667" w:rsidP="00C26667">
      <w:pPr>
        <w:autoSpaceDE w:val="0"/>
        <w:autoSpaceDN w:val="0"/>
        <w:adjustRightInd w:val="0"/>
        <w:rPr>
          <w:rFonts w:ascii="Arial" w:hAnsi="Arial" w:cs="Arial"/>
        </w:rPr>
      </w:pPr>
      <w:r w:rsidRPr="00C26667">
        <w:rPr>
          <w:rFonts w:ascii="Arial" w:hAnsi="Arial" w:cs="Arial"/>
        </w:rPr>
        <w:t>You will explore</w:t>
      </w:r>
      <w:r w:rsidR="008A67C7">
        <w:rPr>
          <w:rFonts w:ascii="Arial" w:hAnsi="Arial" w:cs="Arial"/>
        </w:rPr>
        <w:t xml:space="preserve"> roles and responsibilities and </w:t>
      </w:r>
      <w:r w:rsidRPr="00C26667">
        <w:rPr>
          <w:rFonts w:ascii="Arial" w:hAnsi="Arial" w:cs="Arial"/>
        </w:rPr>
        <w:t>the support needed by children and young people in residential childcare.</w:t>
      </w:r>
    </w:p>
    <w:p w:rsidR="008A67C7" w:rsidRDefault="008A67C7" w:rsidP="00C26667">
      <w:pPr>
        <w:autoSpaceDE w:val="0"/>
        <w:autoSpaceDN w:val="0"/>
        <w:adjustRightInd w:val="0"/>
        <w:rPr>
          <w:rFonts w:ascii="Arial" w:hAnsi="Arial" w:cs="Arial"/>
        </w:rPr>
      </w:pPr>
    </w:p>
    <w:p w:rsidR="008A67C7" w:rsidRDefault="008A67C7" w:rsidP="00C26667">
      <w:pPr>
        <w:autoSpaceDE w:val="0"/>
        <w:autoSpaceDN w:val="0"/>
        <w:adjustRightInd w:val="0"/>
        <w:rPr>
          <w:rFonts w:ascii="Arial" w:hAnsi="Arial" w:cs="Arial"/>
        </w:rPr>
      </w:pPr>
      <w:r>
        <w:rPr>
          <w:rFonts w:ascii="Arial" w:hAnsi="Arial" w:cs="Arial"/>
        </w:rPr>
        <w:t>This information</w:t>
      </w:r>
      <w:r w:rsidR="00C26667" w:rsidRPr="00C26667">
        <w:rPr>
          <w:rFonts w:ascii="Arial" w:hAnsi="Arial" w:cs="Arial"/>
        </w:rPr>
        <w:t xml:space="preserve"> will provide you with the knowledge and </w:t>
      </w:r>
      <w:r>
        <w:rPr>
          <w:rFonts w:ascii="Arial" w:hAnsi="Arial" w:cs="Arial"/>
        </w:rPr>
        <w:t xml:space="preserve">understanding of the importance </w:t>
      </w:r>
      <w:r w:rsidR="00C26667" w:rsidRPr="00C26667">
        <w:rPr>
          <w:rFonts w:ascii="Arial" w:hAnsi="Arial" w:cs="Arial"/>
        </w:rPr>
        <w:t>of working to identified and agreed roles and r</w:t>
      </w:r>
      <w:r>
        <w:rPr>
          <w:rFonts w:ascii="Arial" w:hAnsi="Arial" w:cs="Arial"/>
        </w:rPr>
        <w:t xml:space="preserve">esponsibilities when supporting </w:t>
      </w:r>
      <w:r w:rsidR="00C26667" w:rsidRPr="00C26667">
        <w:rPr>
          <w:rFonts w:ascii="Arial" w:hAnsi="Arial" w:cs="Arial"/>
        </w:rPr>
        <w:t>children and young people who have been harm</w:t>
      </w:r>
      <w:r>
        <w:rPr>
          <w:rFonts w:ascii="Arial" w:hAnsi="Arial" w:cs="Arial"/>
        </w:rPr>
        <w:t xml:space="preserve">ed or abused. </w:t>
      </w:r>
    </w:p>
    <w:p w:rsidR="008A67C7" w:rsidRDefault="008A67C7" w:rsidP="00C26667">
      <w:pPr>
        <w:autoSpaceDE w:val="0"/>
        <w:autoSpaceDN w:val="0"/>
        <w:adjustRightInd w:val="0"/>
        <w:rPr>
          <w:rFonts w:ascii="Arial" w:hAnsi="Arial" w:cs="Arial"/>
        </w:rPr>
      </w:pPr>
    </w:p>
    <w:p w:rsidR="00C26667" w:rsidRPr="00C26667" w:rsidRDefault="008A67C7" w:rsidP="00C26667">
      <w:pPr>
        <w:autoSpaceDE w:val="0"/>
        <w:autoSpaceDN w:val="0"/>
        <w:adjustRightInd w:val="0"/>
        <w:rPr>
          <w:rFonts w:ascii="Arial" w:hAnsi="Arial" w:cs="Arial"/>
        </w:rPr>
      </w:pPr>
      <w:r>
        <w:rPr>
          <w:rFonts w:ascii="Arial" w:hAnsi="Arial" w:cs="Arial"/>
        </w:rPr>
        <w:t xml:space="preserve">The information examines </w:t>
      </w:r>
      <w:r w:rsidR="00C26667" w:rsidRPr="00C26667">
        <w:rPr>
          <w:rFonts w:ascii="Arial" w:hAnsi="Arial" w:cs="Arial"/>
        </w:rPr>
        <w:t>approaches to working and how they are underpinne</w:t>
      </w:r>
      <w:r>
        <w:rPr>
          <w:rFonts w:ascii="Arial" w:hAnsi="Arial" w:cs="Arial"/>
        </w:rPr>
        <w:t xml:space="preserve">d by collaboration with support </w:t>
      </w:r>
      <w:r w:rsidR="00C26667" w:rsidRPr="00C26667">
        <w:rPr>
          <w:rFonts w:ascii="Arial" w:hAnsi="Arial" w:cs="Arial"/>
        </w:rPr>
        <w:t>networks, which can provide guidance and informa</w:t>
      </w:r>
      <w:r>
        <w:rPr>
          <w:rFonts w:ascii="Arial" w:hAnsi="Arial" w:cs="Arial"/>
        </w:rPr>
        <w:t xml:space="preserve">tion in relation to the harm or </w:t>
      </w:r>
      <w:r w:rsidR="00C26667" w:rsidRPr="00C26667">
        <w:rPr>
          <w:rFonts w:ascii="Arial" w:hAnsi="Arial" w:cs="Arial"/>
        </w:rPr>
        <w:t>abuse experienced by children and young people.</w:t>
      </w:r>
    </w:p>
    <w:p w:rsidR="008A67C7" w:rsidRDefault="008A67C7" w:rsidP="00C26667">
      <w:pPr>
        <w:autoSpaceDE w:val="0"/>
        <w:autoSpaceDN w:val="0"/>
        <w:adjustRightInd w:val="0"/>
        <w:rPr>
          <w:rFonts w:ascii="Arial" w:hAnsi="Arial" w:cs="Arial"/>
        </w:rPr>
      </w:pPr>
    </w:p>
    <w:p w:rsidR="008A67C7" w:rsidRDefault="00C26667" w:rsidP="00C26667">
      <w:pPr>
        <w:autoSpaceDE w:val="0"/>
        <w:autoSpaceDN w:val="0"/>
        <w:adjustRightInd w:val="0"/>
        <w:rPr>
          <w:rFonts w:ascii="Arial" w:hAnsi="Arial" w:cs="Arial"/>
        </w:rPr>
      </w:pPr>
      <w:r w:rsidRPr="00C26667">
        <w:rPr>
          <w:rFonts w:ascii="Arial" w:hAnsi="Arial" w:cs="Arial"/>
        </w:rPr>
        <w:t>Ongoing implementation of agreed ways of working</w:t>
      </w:r>
      <w:r w:rsidR="008A67C7">
        <w:rPr>
          <w:rFonts w:ascii="Arial" w:hAnsi="Arial" w:cs="Arial"/>
        </w:rPr>
        <w:t xml:space="preserve"> and policies and procedures is </w:t>
      </w:r>
      <w:r w:rsidRPr="00C26667">
        <w:rPr>
          <w:rFonts w:ascii="Arial" w:hAnsi="Arial" w:cs="Arial"/>
        </w:rPr>
        <w:t>key to ensuring the safety and security of childre</w:t>
      </w:r>
      <w:r w:rsidR="008A67C7">
        <w:rPr>
          <w:rFonts w:ascii="Arial" w:hAnsi="Arial" w:cs="Arial"/>
        </w:rPr>
        <w:t xml:space="preserve">n and young people </w:t>
      </w:r>
    </w:p>
    <w:p w:rsidR="008A67C7" w:rsidRDefault="008A67C7">
      <w:pPr>
        <w:rPr>
          <w:rFonts w:ascii="Arial" w:hAnsi="Arial" w:cs="Arial"/>
        </w:rPr>
      </w:pPr>
      <w:r>
        <w:rPr>
          <w:rFonts w:ascii="Arial" w:hAnsi="Arial" w:cs="Arial"/>
        </w:rPr>
        <w:br w:type="page"/>
      </w:r>
    </w:p>
    <w:p w:rsidR="008A67C7" w:rsidRDefault="008A67C7" w:rsidP="008A67C7">
      <w:pPr>
        <w:autoSpaceDE w:val="0"/>
        <w:autoSpaceDN w:val="0"/>
        <w:adjustRightInd w:val="0"/>
        <w:rPr>
          <w:rFonts w:ascii="Arial" w:hAnsi="Arial" w:cs="Arial"/>
          <w:b/>
          <w:bCs/>
          <w:sz w:val="24"/>
          <w:szCs w:val="24"/>
        </w:rPr>
      </w:pPr>
      <w:r>
        <w:rPr>
          <w:rFonts w:ascii="Arial" w:hAnsi="Arial" w:cs="Arial"/>
          <w:b/>
          <w:bCs/>
          <w:sz w:val="24"/>
          <w:szCs w:val="24"/>
        </w:rPr>
        <w:lastRenderedPageBreak/>
        <w:t xml:space="preserve">Understand the role and </w:t>
      </w:r>
      <w:r w:rsidRPr="008A67C7">
        <w:rPr>
          <w:rFonts w:ascii="Arial" w:hAnsi="Arial" w:cs="Arial"/>
          <w:b/>
          <w:bCs/>
          <w:sz w:val="24"/>
          <w:szCs w:val="24"/>
        </w:rPr>
        <w:t xml:space="preserve">responsibilities of the </w:t>
      </w:r>
      <w:r>
        <w:rPr>
          <w:rFonts w:ascii="Arial" w:hAnsi="Arial" w:cs="Arial"/>
          <w:b/>
          <w:bCs/>
          <w:sz w:val="24"/>
          <w:szCs w:val="24"/>
        </w:rPr>
        <w:t xml:space="preserve">residential childcare </w:t>
      </w:r>
      <w:r w:rsidRPr="008A67C7">
        <w:rPr>
          <w:rFonts w:ascii="Arial" w:hAnsi="Arial" w:cs="Arial"/>
          <w:b/>
          <w:bCs/>
          <w:sz w:val="24"/>
          <w:szCs w:val="24"/>
        </w:rPr>
        <w:t>practitioner</w:t>
      </w:r>
    </w:p>
    <w:p w:rsidR="008A67C7" w:rsidRDefault="008A67C7" w:rsidP="008A67C7">
      <w:pPr>
        <w:autoSpaceDE w:val="0"/>
        <w:autoSpaceDN w:val="0"/>
        <w:adjustRightInd w:val="0"/>
        <w:rPr>
          <w:rFonts w:ascii="Arial" w:hAnsi="Arial" w:cs="Arial"/>
          <w:b/>
          <w:bCs/>
          <w:sz w:val="24"/>
          <w:szCs w:val="24"/>
        </w:rPr>
      </w:pPr>
    </w:p>
    <w:p w:rsidR="008A67C7" w:rsidRDefault="008A67C7" w:rsidP="008A67C7">
      <w:pPr>
        <w:autoSpaceDE w:val="0"/>
        <w:autoSpaceDN w:val="0"/>
        <w:adjustRightInd w:val="0"/>
        <w:rPr>
          <w:rFonts w:ascii="Arial" w:hAnsi="Arial" w:cs="Arial"/>
          <w:sz w:val="24"/>
          <w:szCs w:val="24"/>
        </w:rPr>
      </w:pPr>
      <w:r w:rsidRPr="008A67C7">
        <w:rPr>
          <w:rFonts w:ascii="Arial" w:hAnsi="Arial" w:cs="Arial"/>
          <w:b/>
          <w:bCs/>
          <w:sz w:val="24"/>
          <w:szCs w:val="24"/>
        </w:rPr>
        <w:t xml:space="preserve">Harm or abuse </w:t>
      </w:r>
      <w:r w:rsidRPr="008A67C7">
        <w:rPr>
          <w:rFonts w:ascii="Arial" w:hAnsi="Arial" w:cs="Arial"/>
          <w:sz w:val="24"/>
          <w:szCs w:val="24"/>
        </w:rPr>
        <w:t>may be</w:t>
      </w:r>
      <w:r>
        <w:rPr>
          <w:rFonts w:ascii="Arial" w:hAnsi="Arial" w:cs="Arial"/>
          <w:sz w:val="24"/>
          <w:szCs w:val="24"/>
        </w:rPr>
        <w:t>:</w:t>
      </w:r>
    </w:p>
    <w:p w:rsidR="008A67C7" w:rsidRPr="008A67C7" w:rsidRDefault="008A67C7" w:rsidP="008A67C7">
      <w:pPr>
        <w:autoSpaceDE w:val="0"/>
        <w:autoSpaceDN w:val="0"/>
        <w:adjustRightInd w:val="0"/>
        <w:rPr>
          <w:rFonts w:ascii="Arial" w:hAnsi="Arial" w:cs="Arial"/>
          <w:sz w:val="24"/>
          <w:szCs w:val="24"/>
        </w:rPr>
      </w:pP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Physical</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Emotional</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Sexual</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Financial</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Bullying</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Self-harm</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Neglect</w:t>
      </w:r>
    </w:p>
    <w:p w:rsidR="009C1C72"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Exploitation by gangs, groups or solo perpetrators</w:t>
      </w:r>
    </w:p>
    <w:p w:rsidR="008A67C7" w:rsidRDefault="008A67C7" w:rsidP="008A67C7">
      <w:pPr>
        <w:autoSpaceDE w:val="0"/>
        <w:autoSpaceDN w:val="0"/>
        <w:adjustRightInd w:val="0"/>
        <w:rPr>
          <w:rFonts w:ascii="Verdana" w:hAnsi="Verdana" w:cs="Verdana"/>
          <w:sz w:val="20"/>
          <w:szCs w:val="20"/>
        </w:rPr>
      </w:pPr>
    </w:p>
    <w:p w:rsidR="008A67C7" w:rsidRDefault="008A67C7" w:rsidP="008A67C7">
      <w:pPr>
        <w:autoSpaceDE w:val="0"/>
        <w:autoSpaceDN w:val="0"/>
        <w:adjustRightInd w:val="0"/>
        <w:rPr>
          <w:rFonts w:ascii="Verdana" w:hAnsi="Verdana" w:cs="Verdana"/>
          <w:sz w:val="20"/>
          <w:szCs w:val="20"/>
        </w:rPr>
      </w:pPr>
    </w:p>
    <w:p w:rsidR="008A67C7" w:rsidRDefault="008A67C7" w:rsidP="008A67C7">
      <w:pPr>
        <w:autoSpaceDE w:val="0"/>
        <w:autoSpaceDN w:val="0"/>
        <w:adjustRightInd w:val="0"/>
        <w:rPr>
          <w:rFonts w:ascii="Verdana" w:hAnsi="Verdana" w:cs="Verdana"/>
          <w:sz w:val="20"/>
          <w:szCs w:val="20"/>
        </w:rPr>
      </w:pPr>
      <w:r>
        <w:rPr>
          <w:rFonts w:ascii="Verdana-Bold" w:hAnsi="Verdana-Bold" w:cs="Verdana-Bold"/>
          <w:b/>
          <w:bCs/>
          <w:sz w:val="20"/>
          <w:szCs w:val="20"/>
        </w:rPr>
        <w:t>For the purpose of this guide, ‘others’</w:t>
      </w:r>
      <w:r>
        <w:rPr>
          <w:rFonts w:ascii="Verdana-Bold" w:hAnsi="Verdana-Bold" w:cs="Verdana-Bold"/>
          <w:b/>
          <w:bCs/>
          <w:sz w:val="20"/>
          <w:szCs w:val="20"/>
        </w:rPr>
        <w:t xml:space="preserve"> </w:t>
      </w:r>
      <w:r w:rsidRPr="008A67C7">
        <w:rPr>
          <w:rFonts w:ascii="Verdana-Bold" w:hAnsi="Verdana-Bold" w:cs="Verdana-Bold"/>
          <w:b/>
          <w:bCs/>
          <w:sz w:val="20"/>
          <w:szCs w:val="20"/>
        </w:rPr>
        <w:t>may include:</w:t>
      </w:r>
    </w:p>
    <w:p w:rsidR="008A67C7" w:rsidRDefault="008A67C7" w:rsidP="008A67C7">
      <w:pPr>
        <w:autoSpaceDE w:val="0"/>
        <w:autoSpaceDN w:val="0"/>
        <w:adjustRightInd w:val="0"/>
        <w:rPr>
          <w:rFonts w:ascii="Verdana" w:hAnsi="Verdana" w:cs="Verdana"/>
          <w:sz w:val="20"/>
          <w:szCs w:val="20"/>
        </w:rPr>
      </w:pP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Team members</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Families or carers</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Advocates</w:t>
      </w:r>
    </w:p>
    <w:p w:rsidR="008A67C7" w:rsidRPr="008A67C7" w:rsidRDefault="008A67C7" w:rsidP="008A67C7">
      <w:pPr>
        <w:pStyle w:val="ListParagraph"/>
        <w:numPr>
          <w:ilvl w:val="0"/>
          <w:numId w:val="24"/>
        </w:numPr>
        <w:autoSpaceDE w:val="0"/>
        <w:autoSpaceDN w:val="0"/>
        <w:adjustRightInd w:val="0"/>
        <w:rPr>
          <w:rFonts w:ascii="Arial" w:hAnsi="Arial" w:cs="Arial"/>
          <w:sz w:val="24"/>
          <w:szCs w:val="24"/>
        </w:rPr>
      </w:pPr>
      <w:r w:rsidRPr="008A67C7">
        <w:rPr>
          <w:rFonts w:ascii="Arial" w:hAnsi="Arial" w:cs="Arial"/>
          <w:sz w:val="24"/>
          <w:szCs w:val="24"/>
        </w:rPr>
        <w:t>Social workers</w:t>
      </w:r>
    </w:p>
    <w:p w:rsidR="008A67C7" w:rsidRPr="008A67C7" w:rsidRDefault="008A67C7" w:rsidP="008A67C7">
      <w:pPr>
        <w:pStyle w:val="ListParagraph"/>
        <w:numPr>
          <w:ilvl w:val="0"/>
          <w:numId w:val="24"/>
        </w:numPr>
        <w:autoSpaceDE w:val="0"/>
        <w:autoSpaceDN w:val="0"/>
        <w:adjustRightInd w:val="0"/>
        <w:rPr>
          <w:rFonts w:ascii="Arial" w:hAnsi="Arial" w:cs="Arial"/>
        </w:rPr>
      </w:pPr>
      <w:r w:rsidRPr="008A67C7">
        <w:rPr>
          <w:rFonts w:ascii="Arial" w:hAnsi="Arial" w:cs="Arial"/>
          <w:sz w:val="24"/>
          <w:szCs w:val="24"/>
        </w:rPr>
        <w:t>Others in the local</w:t>
      </w:r>
      <w:r>
        <w:rPr>
          <w:rFonts w:ascii="Verdana" w:hAnsi="Verdana" w:cs="Verdana"/>
          <w:sz w:val="20"/>
          <w:szCs w:val="20"/>
        </w:rPr>
        <w:t xml:space="preserve"> network for safeguarding and protection</w:t>
      </w:r>
    </w:p>
    <w:p w:rsidR="008A67C7" w:rsidRDefault="008A67C7" w:rsidP="008A67C7">
      <w:pPr>
        <w:autoSpaceDE w:val="0"/>
        <w:autoSpaceDN w:val="0"/>
        <w:adjustRightInd w:val="0"/>
        <w:rPr>
          <w:rFonts w:ascii="Arial" w:hAnsi="Arial" w:cs="Arial"/>
        </w:rPr>
      </w:pPr>
    </w:p>
    <w:p w:rsidR="008A67C7" w:rsidRDefault="008A67C7" w:rsidP="008A67C7">
      <w:pPr>
        <w:autoSpaceDE w:val="0"/>
        <w:autoSpaceDN w:val="0"/>
        <w:adjustRightInd w:val="0"/>
        <w:rPr>
          <w:rFonts w:ascii="Arial" w:hAnsi="Arial" w:cs="Arial"/>
        </w:rPr>
      </w:pPr>
    </w:p>
    <w:p w:rsidR="00907E87" w:rsidRDefault="008A67C7" w:rsidP="008A67C7">
      <w:pPr>
        <w:autoSpaceDE w:val="0"/>
        <w:autoSpaceDN w:val="0"/>
        <w:adjustRightInd w:val="0"/>
        <w:rPr>
          <w:rFonts w:ascii="Arial" w:hAnsi="Arial" w:cs="Arial"/>
          <w:sz w:val="24"/>
          <w:szCs w:val="24"/>
        </w:rPr>
      </w:pPr>
      <w:r w:rsidRPr="008A67C7">
        <w:rPr>
          <w:rFonts w:ascii="Arial" w:hAnsi="Arial" w:cs="Arial"/>
          <w:sz w:val="24"/>
          <w:szCs w:val="24"/>
        </w:rPr>
        <w:t xml:space="preserve">The role and responsibilities of the practitioner with regard to children or </w:t>
      </w:r>
      <w:r w:rsidR="00907E87" w:rsidRPr="008A67C7">
        <w:rPr>
          <w:rFonts w:ascii="Arial" w:hAnsi="Arial" w:cs="Arial"/>
          <w:sz w:val="24"/>
          <w:szCs w:val="24"/>
        </w:rPr>
        <w:t>youn</w:t>
      </w:r>
      <w:r w:rsidR="00907E87">
        <w:rPr>
          <w:rFonts w:ascii="Arial" w:hAnsi="Arial" w:cs="Arial"/>
          <w:sz w:val="24"/>
          <w:szCs w:val="24"/>
        </w:rPr>
        <w:t>g people</w:t>
      </w:r>
      <w:r w:rsidRPr="008A67C7">
        <w:rPr>
          <w:rFonts w:ascii="Arial" w:hAnsi="Arial" w:cs="Arial"/>
          <w:sz w:val="24"/>
          <w:szCs w:val="24"/>
        </w:rPr>
        <w:t xml:space="preserve"> who </w:t>
      </w:r>
      <w:r>
        <w:rPr>
          <w:rFonts w:ascii="Arial" w:hAnsi="Arial" w:cs="Arial"/>
          <w:sz w:val="24"/>
          <w:szCs w:val="24"/>
        </w:rPr>
        <w:t>have experienced harm or abuse is paramount</w:t>
      </w:r>
      <w:r w:rsidR="00907E87">
        <w:rPr>
          <w:rFonts w:ascii="Arial" w:hAnsi="Arial" w:cs="Arial"/>
          <w:sz w:val="24"/>
          <w:szCs w:val="24"/>
        </w:rPr>
        <w:t xml:space="preserve">. Your role as a childcare practitioner is to ensure overall safety of children within your care. This entails firstly, establishing a professional and trusting relationship with individual children or young people. </w:t>
      </w:r>
    </w:p>
    <w:p w:rsidR="00907E87" w:rsidRDefault="00907E87" w:rsidP="008A67C7">
      <w:pPr>
        <w:autoSpaceDE w:val="0"/>
        <w:autoSpaceDN w:val="0"/>
        <w:adjustRightInd w:val="0"/>
        <w:rPr>
          <w:rFonts w:ascii="Arial" w:hAnsi="Arial" w:cs="Arial"/>
          <w:sz w:val="24"/>
          <w:szCs w:val="24"/>
        </w:rPr>
      </w:pPr>
    </w:p>
    <w:p w:rsidR="00907E87" w:rsidRDefault="00907E87" w:rsidP="008A67C7">
      <w:pPr>
        <w:autoSpaceDE w:val="0"/>
        <w:autoSpaceDN w:val="0"/>
        <w:adjustRightInd w:val="0"/>
        <w:rPr>
          <w:rFonts w:ascii="Arial" w:hAnsi="Arial" w:cs="Arial"/>
          <w:sz w:val="24"/>
          <w:szCs w:val="24"/>
        </w:rPr>
      </w:pPr>
      <w:r>
        <w:rPr>
          <w:rFonts w:ascii="Arial" w:hAnsi="Arial" w:cs="Arial"/>
          <w:sz w:val="24"/>
          <w:szCs w:val="24"/>
        </w:rPr>
        <w:t>Your role incorporates understanding what abuse is. Your role is to be able to recognise the signs of abuse and to act on these in an appropriate and positive manner using the correct policies and procedures adopted by your setting.</w:t>
      </w:r>
    </w:p>
    <w:p w:rsidR="00907E87" w:rsidRDefault="00907E87" w:rsidP="008A67C7">
      <w:pPr>
        <w:autoSpaceDE w:val="0"/>
        <w:autoSpaceDN w:val="0"/>
        <w:adjustRightInd w:val="0"/>
        <w:rPr>
          <w:rFonts w:ascii="Arial" w:hAnsi="Arial" w:cs="Arial"/>
          <w:sz w:val="24"/>
          <w:szCs w:val="24"/>
        </w:rPr>
      </w:pPr>
    </w:p>
    <w:p w:rsidR="000B148C" w:rsidRDefault="00907E87" w:rsidP="008A67C7">
      <w:pPr>
        <w:autoSpaceDE w:val="0"/>
        <w:autoSpaceDN w:val="0"/>
        <w:adjustRightInd w:val="0"/>
        <w:rPr>
          <w:rFonts w:ascii="Arial" w:hAnsi="Arial" w:cs="Arial"/>
          <w:sz w:val="24"/>
          <w:szCs w:val="24"/>
        </w:rPr>
      </w:pPr>
      <w:r w:rsidRPr="00CD5264">
        <w:rPr>
          <w:rFonts w:ascii="Arial" w:hAnsi="Arial" w:cs="Arial"/>
          <w:b/>
          <w:i/>
          <w:sz w:val="24"/>
          <w:szCs w:val="24"/>
        </w:rPr>
        <w:t>Your role</w:t>
      </w:r>
      <w:r>
        <w:rPr>
          <w:rFonts w:ascii="Arial" w:hAnsi="Arial" w:cs="Arial"/>
          <w:sz w:val="24"/>
          <w:szCs w:val="24"/>
        </w:rPr>
        <w:t xml:space="preserve"> is to understand the need for monitoring children suspected of suffering abuse. Through careful and meticulous observations, you must be able to effectively collect information relating to the suspected abuse and demonstrate this information to your line manager, or a company director</w:t>
      </w:r>
      <w:r w:rsidR="00CD5264">
        <w:rPr>
          <w:rFonts w:ascii="Arial" w:hAnsi="Arial" w:cs="Arial"/>
          <w:sz w:val="24"/>
          <w:szCs w:val="24"/>
        </w:rPr>
        <w:t xml:space="preserve">. </w:t>
      </w:r>
    </w:p>
    <w:p w:rsidR="000B148C" w:rsidRDefault="000B148C" w:rsidP="008A67C7">
      <w:pPr>
        <w:autoSpaceDE w:val="0"/>
        <w:autoSpaceDN w:val="0"/>
        <w:adjustRightInd w:val="0"/>
        <w:rPr>
          <w:rFonts w:ascii="Arial" w:hAnsi="Arial" w:cs="Arial"/>
          <w:sz w:val="24"/>
          <w:szCs w:val="24"/>
        </w:rPr>
      </w:pPr>
    </w:p>
    <w:p w:rsidR="00CD5264" w:rsidRDefault="00CD5264" w:rsidP="008A67C7">
      <w:pPr>
        <w:autoSpaceDE w:val="0"/>
        <w:autoSpaceDN w:val="0"/>
        <w:adjustRightInd w:val="0"/>
        <w:rPr>
          <w:rFonts w:ascii="Arial" w:hAnsi="Arial" w:cs="Arial"/>
          <w:sz w:val="24"/>
          <w:szCs w:val="24"/>
        </w:rPr>
      </w:pPr>
      <w:r>
        <w:rPr>
          <w:rFonts w:ascii="Arial" w:hAnsi="Arial" w:cs="Arial"/>
          <w:sz w:val="24"/>
          <w:szCs w:val="24"/>
        </w:rPr>
        <w:t>If you are told of abuse by any child, you must offer clear support and guidance, always informing the child that you cannot keep the disclosure a secret and that you MUST inform others in higher positions. It is extremely important to remember that if any child discloses abuse, you must support them immediately and assure them that they have done no wrong and that you believe them.</w:t>
      </w:r>
    </w:p>
    <w:p w:rsidR="000B148C" w:rsidRDefault="000B148C">
      <w:pPr>
        <w:rPr>
          <w:rFonts w:ascii="Arial" w:hAnsi="Arial" w:cs="Arial"/>
          <w:sz w:val="24"/>
          <w:szCs w:val="24"/>
        </w:rPr>
      </w:pPr>
      <w:r>
        <w:rPr>
          <w:rFonts w:ascii="Arial" w:hAnsi="Arial" w:cs="Arial"/>
          <w:sz w:val="24"/>
          <w:szCs w:val="24"/>
        </w:rPr>
        <w:br w:type="page"/>
      </w:r>
    </w:p>
    <w:p w:rsidR="00CD5264" w:rsidRDefault="00CD5264" w:rsidP="008A67C7">
      <w:pPr>
        <w:autoSpaceDE w:val="0"/>
        <w:autoSpaceDN w:val="0"/>
        <w:adjustRightInd w:val="0"/>
        <w:rPr>
          <w:rFonts w:ascii="Arial" w:hAnsi="Arial" w:cs="Arial"/>
          <w:sz w:val="24"/>
          <w:szCs w:val="24"/>
        </w:rPr>
      </w:pPr>
    </w:p>
    <w:p w:rsidR="00CD5264" w:rsidRDefault="000B148C" w:rsidP="008A67C7">
      <w:pPr>
        <w:autoSpaceDE w:val="0"/>
        <w:autoSpaceDN w:val="0"/>
        <w:adjustRightInd w:val="0"/>
        <w:rPr>
          <w:rFonts w:ascii="Arial" w:hAnsi="Arial" w:cs="Arial"/>
          <w:sz w:val="24"/>
          <w:szCs w:val="24"/>
        </w:rPr>
      </w:pPr>
      <w:r>
        <w:rPr>
          <w:rFonts w:ascii="Arial" w:hAnsi="Arial" w:cs="Arial"/>
          <w:sz w:val="24"/>
          <w:szCs w:val="24"/>
        </w:rPr>
        <w:t xml:space="preserve">Simple Guidelines to follow are: </w:t>
      </w:r>
    </w:p>
    <w:p w:rsidR="00CD5264" w:rsidRDefault="00CD5264" w:rsidP="008A67C7">
      <w:pPr>
        <w:autoSpaceDE w:val="0"/>
        <w:autoSpaceDN w:val="0"/>
        <w:adjustRightInd w:val="0"/>
        <w:rPr>
          <w:rFonts w:ascii="Arial" w:hAnsi="Arial" w:cs="Arial"/>
          <w:sz w:val="24"/>
          <w:szCs w:val="24"/>
        </w:rPr>
      </w:pP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Respond with care and urgency</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If you think a child is trying to tell you about a sexually abusive situation, respond promptly and with care. The police and children's social services have joint working arrangements for responding to suspected child sexual abuse. They are experienced in this work and will deal sensitively with the child and family.</w:t>
      </w: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Believe the child</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If a child trusts you enough to tell you about abuse, you must remember that they rarely lie about such things. Although it may be hard to believe that someone we trust or care about is capable of sexually abusing a child, it's highly unlikely that a child would deliberately make false accusations about adult-like sexual behaviours.</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The pressures on the child to keep silent are enormous. It takes tremendous courage to talk about abuse. A child's claim that sexual abuse did not happen (when it actually did), or taking back a disclosure of abuse are common. Sometimes the child's account of what happened changes or evolves over time. This is a common pattern for disclosure and should not invalidate their story.</w:t>
      </w: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 xml:space="preserve">Be supportive </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It is important that they feel supported – don’t dismiss their claims or put them off talking about it.</w:t>
      </w: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 xml:space="preserve">Stay calm </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If they are talking to you about it, don’t get angry. Stay calm and steady. If you get angry the child may think you are going to punish them – this will play into the hands of the abuser who warned the child not to tell.</w:t>
      </w: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 xml:space="preserve">Be caring </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Make sure the child knows you love them and that they have done nothing wrong – and keep telling them. The child will need to see that adults believe them and they are doing all they can to protect them. Make sure the child knows they were right to talk about it and that you are glad they came to you.</w:t>
      </w: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Face the problem</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When the abuse is known, adults must face the problem honestly, protect the child at all costs and place responsibility appropriately with the abuser.</w:t>
      </w: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t>Re-establish safety</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Do what is necessary to protect the child from further harm. Put into place a family safety plan.</w:t>
      </w:r>
    </w:p>
    <w:p w:rsidR="000B148C" w:rsidRPr="000B148C" w:rsidRDefault="000B148C" w:rsidP="000B148C">
      <w:pPr>
        <w:shd w:val="clear" w:color="auto" w:fill="FFFFFF"/>
        <w:spacing w:after="150"/>
        <w:outlineLvl w:val="1"/>
        <w:rPr>
          <w:rFonts w:ascii="Arial" w:eastAsia="Times New Roman" w:hAnsi="Arial" w:cs="Arial"/>
          <w:b/>
          <w:bCs/>
          <w:color w:val="333333"/>
          <w:sz w:val="24"/>
          <w:szCs w:val="24"/>
          <w:lang w:eastAsia="en-GB"/>
        </w:rPr>
      </w:pPr>
      <w:r w:rsidRPr="000B148C">
        <w:rPr>
          <w:rFonts w:ascii="Arial" w:eastAsia="Times New Roman" w:hAnsi="Arial" w:cs="Arial"/>
          <w:b/>
          <w:bCs/>
          <w:color w:val="333333"/>
          <w:sz w:val="24"/>
          <w:szCs w:val="24"/>
          <w:lang w:eastAsia="en-GB"/>
        </w:rPr>
        <w:t xml:space="preserve">Get help </w:t>
      </w:r>
    </w:p>
    <w:p w:rsid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 xml:space="preserve">Get help from professionals who can help guide you towards safety and healing. Information on sources of help can be found on our </w:t>
      </w:r>
      <w:hyperlink r:id="rId9" w:history="1">
        <w:r w:rsidRPr="000B148C">
          <w:rPr>
            <w:rFonts w:ascii="Arial" w:eastAsia="Times New Roman" w:hAnsi="Arial" w:cs="Arial"/>
            <w:color w:val="333333"/>
            <w:sz w:val="24"/>
            <w:szCs w:val="24"/>
            <w:lang w:eastAsia="en-GB"/>
          </w:rPr>
          <w:t>get help / further support</w:t>
        </w:r>
      </w:hyperlink>
      <w:r>
        <w:rPr>
          <w:rFonts w:ascii="Arial" w:eastAsia="Times New Roman" w:hAnsi="Arial" w:cs="Arial"/>
          <w:color w:val="333333"/>
          <w:sz w:val="24"/>
          <w:szCs w:val="24"/>
          <w:lang w:eastAsia="en-GB"/>
        </w:rPr>
        <w:t>.</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p>
    <w:p w:rsidR="000B148C" w:rsidRPr="000B148C" w:rsidRDefault="000B148C" w:rsidP="000B148C">
      <w:pPr>
        <w:shd w:val="clear" w:color="auto" w:fill="FFFFFF"/>
        <w:spacing w:after="150"/>
        <w:outlineLvl w:val="1"/>
        <w:rPr>
          <w:rFonts w:ascii="Arial" w:eastAsia="Times New Roman" w:hAnsi="Arial" w:cs="Arial"/>
          <w:color w:val="333333"/>
          <w:sz w:val="24"/>
          <w:szCs w:val="24"/>
          <w:lang w:eastAsia="en-GB"/>
        </w:rPr>
      </w:pPr>
      <w:r w:rsidRPr="000B148C">
        <w:rPr>
          <w:rFonts w:ascii="Arial" w:eastAsia="Times New Roman" w:hAnsi="Arial" w:cs="Arial"/>
          <w:b/>
          <w:bCs/>
          <w:color w:val="333333"/>
          <w:sz w:val="24"/>
          <w:szCs w:val="24"/>
          <w:lang w:eastAsia="en-GB"/>
        </w:rPr>
        <w:lastRenderedPageBreak/>
        <w:t>Do not despair</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Children can and do recover from child sexual abuse. It is incredibly difficult to hear that someone you love has been hurt in such a way but help to recover is available.</w:t>
      </w:r>
    </w:p>
    <w:p w:rsidR="000B148C" w:rsidRPr="000B148C" w:rsidRDefault="000B148C" w:rsidP="008A67C7">
      <w:pPr>
        <w:autoSpaceDE w:val="0"/>
        <w:autoSpaceDN w:val="0"/>
        <w:adjustRightInd w:val="0"/>
        <w:rPr>
          <w:rFonts w:ascii="Arial" w:hAnsi="Arial" w:cs="Arial"/>
          <w:sz w:val="24"/>
          <w:szCs w:val="24"/>
        </w:rPr>
      </w:pPr>
    </w:p>
    <w:p w:rsidR="00CD5264" w:rsidRPr="000B148C" w:rsidRDefault="000B148C" w:rsidP="000B148C">
      <w:pPr>
        <w:shd w:val="clear" w:color="auto" w:fill="FFFFFF"/>
        <w:spacing w:after="150"/>
        <w:outlineLvl w:val="1"/>
        <w:rPr>
          <w:rFonts w:ascii="Arial" w:eastAsia="Times New Roman" w:hAnsi="Arial" w:cs="Arial"/>
          <w:b/>
          <w:bCs/>
          <w:color w:val="333333"/>
          <w:sz w:val="24"/>
          <w:szCs w:val="24"/>
          <w:lang w:eastAsia="en-GB"/>
        </w:rPr>
      </w:pPr>
      <w:r w:rsidRPr="000B148C">
        <w:rPr>
          <w:rFonts w:ascii="Arial" w:eastAsia="Times New Roman" w:hAnsi="Arial" w:cs="Arial"/>
          <w:b/>
          <w:bCs/>
          <w:color w:val="333333"/>
          <w:sz w:val="24"/>
          <w:szCs w:val="24"/>
          <w:lang w:eastAsia="en-GB"/>
        </w:rPr>
        <w:t>Remember what a Child may be feeling</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They may be a</w:t>
      </w:r>
      <w:r w:rsidRPr="000B148C">
        <w:rPr>
          <w:rFonts w:ascii="Arial" w:eastAsia="Times New Roman" w:hAnsi="Arial" w:cs="Arial"/>
          <w:color w:val="333333"/>
          <w:sz w:val="24"/>
          <w:szCs w:val="24"/>
          <w:lang w:eastAsia="en-GB"/>
        </w:rPr>
        <w:t>fraid that the person who abused them will reject or harm them or those they love.</w:t>
      </w:r>
      <w:r w:rsidRPr="000B148C">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They may feel s</w:t>
      </w:r>
      <w:r w:rsidRPr="000B148C">
        <w:rPr>
          <w:rFonts w:ascii="Arial" w:eastAsia="Times New Roman" w:hAnsi="Arial" w:cs="Arial"/>
          <w:color w:val="333333"/>
          <w:sz w:val="24"/>
          <w:szCs w:val="24"/>
          <w:lang w:eastAsia="en-GB"/>
        </w:rPr>
        <w:t xml:space="preserve">cared </w:t>
      </w:r>
      <w:r>
        <w:rPr>
          <w:rFonts w:ascii="Arial" w:eastAsia="Times New Roman" w:hAnsi="Arial" w:cs="Arial"/>
          <w:color w:val="333333"/>
          <w:sz w:val="24"/>
          <w:szCs w:val="24"/>
          <w:lang w:eastAsia="en-GB"/>
        </w:rPr>
        <w:t>that no one will believe them and extremely a</w:t>
      </w:r>
      <w:r w:rsidRPr="000B148C">
        <w:rPr>
          <w:rFonts w:ascii="Arial" w:eastAsia="Times New Roman" w:hAnsi="Arial" w:cs="Arial"/>
          <w:color w:val="333333"/>
          <w:sz w:val="24"/>
          <w:szCs w:val="24"/>
          <w:lang w:eastAsia="en-GB"/>
        </w:rPr>
        <w:t xml:space="preserve">nxious about what will happen </w:t>
      </w:r>
      <w:r>
        <w:rPr>
          <w:rFonts w:ascii="Arial" w:eastAsia="Times New Roman" w:hAnsi="Arial" w:cs="Arial"/>
          <w:color w:val="333333"/>
          <w:sz w:val="24"/>
          <w:szCs w:val="24"/>
          <w:lang w:eastAsia="en-GB"/>
        </w:rPr>
        <w:t xml:space="preserve">next. They will feel confused and conflicted, they may be </w:t>
      </w:r>
      <w:r w:rsidR="00BD6873">
        <w:rPr>
          <w:rFonts w:ascii="Arial" w:eastAsia="Times New Roman" w:hAnsi="Arial" w:cs="Arial"/>
          <w:color w:val="333333"/>
          <w:sz w:val="24"/>
          <w:szCs w:val="24"/>
          <w:lang w:eastAsia="en-GB"/>
        </w:rPr>
        <w:t xml:space="preserve">feeling </w:t>
      </w:r>
      <w:r>
        <w:rPr>
          <w:rFonts w:ascii="Arial" w:eastAsia="Times New Roman" w:hAnsi="Arial" w:cs="Arial"/>
          <w:color w:val="333333"/>
          <w:sz w:val="24"/>
          <w:szCs w:val="24"/>
          <w:lang w:eastAsia="en-GB"/>
        </w:rPr>
        <w:t>u</w:t>
      </w:r>
      <w:r w:rsidRPr="000B148C">
        <w:rPr>
          <w:rFonts w:ascii="Arial" w:eastAsia="Times New Roman" w:hAnsi="Arial" w:cs="Arial"/>
          <w:color w:val="333333"/>
          <w:sz w:val="24"/>
          <w:szCs w:val="24"/>
          <w:lang w:eastAsia="en-GB"/>
        </w:rPr>
        <w:t>ns</w:t>
      </w:r>
      <w:r w:rsidR="00BD6873">
        <w:rPr>
          <w:rFonts w:ascii="Arial" w:eastAsia="Times New Roman" w:hAnsi="Arial" w:cs="Arial"/>
          <w:color w:val="333333"/>
          <w:sz w:val="24"/>
          <w:szCs w:val="24"/>
          <w:lang w:eastAsia="en-GB"/>
        </w:rPr>
        <w:t>ure about whom they can trust.</w:t>
      </w:r>
      <w:r w:rsidR="00BD6873">
        <w:rPr>
          <w:rFonts w:ascii="Arial" w:eastAsia="Times New Roman" w:hAnsi="Arial" w:cs="Arial"/>
          <w:color w:val="333333"/>
          <w:sz w:val="24"/>
          <w:szCs w:val="24"/>
          <w:lang w:eastAsia="en-GB"/>
        </w:rPr>
        <w:br/>
        <w:t>Some children who suffer abuse feel</w:t>
      </w:r>
      <w:r w:rsidRPr="000B148C">
        <w:rPr>
          <w:rFonts w:ascii="Arial" w:eastAsia="Times New Roman" w:hAnsi="Arial" w:cs="Arial"/>
          <w:color w:val="333333"/>
          <w:sz w:val="24"/>
          <w:szCs w:val="24"/>
          <w:lang w:eastAsia="en-GB"/>
        </w:rPr>
        <w:t xml:space="preserve"> protective and/or loving towa</w:t>
      </w:r>
      <w:r w:rsidR="00BD6873">
        <w:rPr>
          <w:rFonts w:ascii="Arial" w:eastAsia="Times New Roman" w:hAnsi="Arial" w:cs="Arial"/>
          <w:color w:val="333333"/>
          <w:sz w:val="24"/>
          <w:szCs w:val="24"/>
          <w:lang w:eastAsia="en-GB"/>
        </w:rPr>
        <w:t>rd the person who abused them.</w:t>
      </w:r>
      <w:r w:rsidR="00BD6873">
        <w:rPr>
          <w:rFonts w:ascii="Arial" w:eastAsia="Times New Roman" w:hAnsi="Arial" w:cs="Arial"/>
          <w:color w:val="333333"/>
          <w:sz w:val="24"/>
          <w:szCs w:val="24"/>
          <w:lang w:eastAsia="en-GB"/>
        </w:rPr>
        <w:br/>
        <w:t>They me be feeling regret about</w:t>
      </w:r>
      <w:r>
        <w:rPr>
          <w:rFonts w:ascii="Arial" w:eastAsia="Times New Roman" w:hAnsi="Arial" w:cs="Arial"/>
          <w:color w:val="333333"/>
          <w:sz w:val="24"/>
          <w:szCs w:val="24"/>
          <w:lang w:eastAsia="en-GB"/>
        </w:rPr>
        <w:t xml:space="preserve"> having told, they </w:t>
      </w:r>
      <w:r w:rsidRPr="000B148C">
        <w:rPr>
          <w:rFonts w:ascii="Arial" w:eastAsia="Times New Roman" w:hAnsi="Arial" w:cs="Arial"/>
          <w:color w:val="333333"/>
          <w:sz w:val="24"/>
          <w:szCs w:val="24"/>
          <w:lang w:eastAsia="en-GB"/>
        </w:rPr>
        <w:t>ma</w:t>
      </w:r>
      <w:r>
        <w:rPr>
          <w:rFonts w:ascii="Arial" w:eastAsia="Times New Roman" w:hAnsi="Arial" w:cs="Arial"/>
          <w:color w:val="333333"/>
          <w:sz w:val="24"/>
          <w:szCs w:val="24"/>
          <w:lang w:eastAsia="en-GB"/>
        </w:rPr>
        <w:t>y even take back the disclosure</w:t>
      </w:r>
      <w:r w:rsidRPr="000B148C">
        <w:rPr>
          <w:rFonts w:ascii="Arial" w:eastAsia="Times New Roman" w:hAnsi="Arial" w:cs="Arial"/>
          <w:color w:val="333333"/>
          <w:sz w:val="24"/>
          <w:szCs w:val="24"/>
          <w:lang w:eastAsia="en-GB"/>
        </w:rPr>
        <w:t>.</w:t>
      </w:r>
    </w:p>
    <w:p w:rsidR="000B148C" w:rsidRPr="000B148C" w:rsidRDefault="000B148C" w:rsidP="000B148C">
      <w:pPr>
        <w:shd w:val="clear" w:color="auto" w:fill="FFFFFF"/>
        <w:spacing w:after="150"/>
        <w:outlineLvl w:val="1"/>
        <w:rPr>
          <w:rFonts w:ascii="Arial" w:eastAsia="Times New Roman" w:hAnsi="Arial" w:cs="Arial"/>
          <w:b/>
          <w:bCs/>
          <w:color w:val="333333"/>
          <w:sz w:val="24"/>
          <w:szCs w:val="24"/>
          <w:lang w:eastAsia="en-GB"/>
        </w:rPr>
      </w:pPr>
      <w:r w:rsidRPr="000B148C">
        <w:rPr>
          <w:rFonts w:ascii="Arial" w:eastAsia="Times New Roman" w:hAnsi="Arial" w:cs="Arial"/>
          <w:b/>
          <w:bCs/>
          <w:color w:val="333333"/>
          <w:sz w:val="24"/>
          <w:szCs w:val="24"/>
          <w:lang w:eastAsia="en-GB"/>
        </w:rPr>
        <w:t>Guilt and shame</w:t>
      </w:r>
    </w:p>
    <w:p w:rsidR="000B148C" w:rsidRPr="000B148C" w:rsidRDefault="00BD6873" w:rsidP="000B148C">
      <w:pPr>
        <w:shd w:val="clear" w:color="auto" w:fill="FFFFFF"/>
        <w:spacing w:after="15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Many children actually believe</w:t>
      </w:r>
      <w:r w:rsidR="000B148C" w:rsidRPr="000B148C">
        <w:rPr>
          <w:rFonts w:ascii="Arial" w:eastAsia="Times New Roman" w:hAnsi="Arial" w:cs="Arial"/>
          <w:color w:val="333333"/>
          <w:sz w:val="24"/>
          <w:szCs w:val="24"/>
          <w:lang w:eastAsia="en-GB"/>
        </w:rPr>
        <w:t xml:space="preserve"> they </w:t>
      </w:r>
      <w:r>
        <w:rPr>
          <w:rFonts w:ascii="Arial" w:eastAsia="Times New Roman" w:hAnsi="Arial" w:cs="Arial"/>
          <w:color w:val="333333"/>
          <w:sz w:val="24"/>
          <w:szCs w:val="24"/>
          <w:lang w:eastAsia="en-GB"/>
        </w:rPr>
        <w:t>are responsible for the abuse.</w:t>
      </w:r>
      <w:r>
        <w:rPr>
          <w:rFonts w:ascii="Arial" w:eastAsia="Times New Roman" w:hAnsi="Arial" w:cs="Arial"/>
          <w:color w:val="333333"/>
          <w:sz w:val="24"/>
          <w:szCs w:val="24"/>
          <w:lang w:eastAsia="en-GB"/>
        </w:rPr>
        <w:br/>
        <w:t>They feel</w:t>
      </w:r>
      <w:r w:rsidR="000B148C" w:rsidRPr="000B148C">
        <w:rPr>
          <w:rFonts w:ascii="Arial" w:eastAsia="Times New Roman" w:hAnsi="Arial" w:cs="Arial"/>
          <w:color w:val="333333"/>
          <w:sz w:val="24"/>
          <w:szCs w:val="24"/>
          <w:lang w:eastAsia="en-GB"/>
        </w:rPr>
        <w:t xml:space="preserve"> guilt about upsetting the family by telling.</w:t>
      </w:r>
      <w:r w:rsidR="000B148C" w:rsidRPr="000B148C">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They even feel</w:t>
      </w:r>
      <w:r w:rsidR="000B148C" w:rsidRPr="000B148C">
        <w:rPr>
          <w:rFonts w:ascii="Arial" w:eastAsia="Times New Roman" w:hAnsi="Arial" w:cs="Arial"/>
          <w:color w:val="333333"/>
          <w:sz w:val="24"/>
          <w:szCs w:val="24"/>
          <w:lang w:eastAsia="en-GB"/>
        </w:rPr>
        <w:t xml:space="preserve"> ashamed if they experienced positive physical sensations.</w:t>
      </w:r>
    </w:p>
    <w:p w:rsidR="000B148C" w:rsidRPr="000B148C" w:rsidRDefault="000B148C" w:rsidP="000B148C">
      <w:pPr>
        <w:shd w:val="clear" w:color="auto" w:fill="FFFFFF"/>
        <w:spacing w:after="150"/>
        <w:outlineLvl w:val="1"/>
        <w:rPr>
          <w:rFonts w:ascii="Arial" w:eastAsia="Times New Roman" w:hAnsi="Arial" w:cs="Arial"/>
          <w:b/>
          <w:bCs/>
          <w:color w:val="333333"/>
          <w:sz w:val="24"/>
          <w:szCs w:val="24"/>
          <w:lang w:eastAsia="en-GB"/>
        </w:rPr>
      </w:pPr>
      <w:r w:rsidRPr="000B148C">
        <w:rPr>
          <w:rFonts w:ascii="Arial" w:eastAsia="Times New Roman" w:hAnsi="Arial" w:cs="Arial"/>
          <w:b/>
          <w:bCs/>
          <w:color w:val="333333"/>
          <w:sz w:val="24"/>
          <w:szCs w:val="24"/>
          <w:lang w:eastAsia="en-GB"/>
        </w:rPr>
        <w:t>Hope and relief</w:t>
      </w:r>
    </w:p>
    <w:p w:rsidR="000B148C" w:rsidRPr="000B148C" w:rsidRDefault="00BD6873" w:rsidP="000B148C">
      <w:pPr>
        <w:shd w:val="clear" w:color="auto" w:fill="FFFFFF"/>
        <w:spacing w:after="15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child may feel</w:t>
      </w:r>
      <w:r w:rsidR="000B148C" w:rsidRPr="000B148C">
        <w:rPr>
          <w:rFonts w:ascii="Arial" w:eastAsia="Times New Roman" w:hAnsi="Arial" w:cs="Arial"/>
          <w:color w:val="333333"/>
          <w:sz w:val="24"/>
          <w:szCs w:val="24"/>
          <w:lang w:eastAsia="en-GB"/>
        </w:rPr>
        <w:t xml:space="preserve"> relieved that the bu</w:t>
      </w:r>
      <w:r>
        <w:rPr>
          <w:rFonts w:ascii="Arial" w:eastAsia="Times New Roman" w:hAnsi="Arial" w:cs="Arial"/>
          <w:color w:val="333333"/>
          <w:sz w:val="24"/>
          <w:szCs w:val="24"/>
          <w:lang w:eastAsia="en-GB"/>
        </w:rPr>
        <w:t xml:space="preserve">rden of secrecy has been lifted and </w:t>
      </w:r>
      <w:r w:rsidR="000B148C" w:rsidRPr="000B148C">
        <w:rPr>
          <w:rFonts w:ascii="Arial" w:eastAsia="Times New Roman" w:hAnsi="Arial" w:cs="Arial"/>
          <w:color w:val="333333"/>
          <w:sz w:val="24"/>
          <w:szCs w:val="24"/>
          <w:lang w:eastAsia="en-GB"/>
        </w:rPr>
        <w:t>hopeful that the abuse will now stop.</w:t>
      </w:r>
    </w:p>
    <w:p w:rsidR="000B148C" w:rsidRPr="000B148C" w:rsidRDefault="000B148C" w:rsidP="000B148C">
      <w:pPr>
        <w:shd w:val="clear" w:color="auto" w:fill="FFFFFF"/>
        <w:spacing w:after="150"/>
        <w:outlineLvl w:val="1"/>
        <w:rPr>
          <w:rFonts w:ascii="Arial" w:eastAsia="Times New Roman" w:hAnsi="Arial" w:cs="Arial"/>
          <w:b/>
          <w:bCs/>
          <w:color w:val="333333"/>
          <w:sz w:val="24"/>
          <w:szCs w:val="24"/>
          <w:lang w:eastAsia="en-GB"/>
        </w:rPr>
      </w:pPr>
      <w:r w:rsidRPr="000B148C">
        <w:rPr>
          <w:rFonts w:ascii="Arial" w:eastAsia="Times New Roman" w:hAnsi="Arial" w:cs="Arial"/>
          <w:b/>
          <w:bCs/>
          <w:color w:val="333333"/>
          <w:sz w:val="24"/>
          <w:szCs w:val="24"/>
          <w:lang w:eastAsia="en-GB"/>
        </w:rPr>
        <w:t>Sexual abuse or incest within the family</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When a child is abused by another family member, each family member is affected. Typically, the help of outside specialists is needed to address the emotional toll on the family and to assist the healing process of each individual.</w:t>
      </w:r>
    </w:p>
    <w:p w:rsidR="000B148C" w:rsidRPr="000B148C" w:rsidRDefault="000B148C" w:rsidP="000B148C">
      <w:pPr>
        <w:shd w:val="clear" w:color="auto" w:fill="FFFFFF"/>
        <w:spacing w:after="150"/>
        <w:outlineLvl w:val="1"/>
        <w:rPr>
          <w:rFonts w:ascii="Arial" w:eastAsia="Times New Roman" w:hAnsi="Arial" w:cs="Arial"/>
          <w:b/>
          <w:bCs/>
          <w:color w:val="333333"/>
          <w:sz w:val="24"/>
          <w:szCs w:val="24"/>
          <w:lang w:eastAsia="en-GB"/>
        </w:rPr>
      </w:pPr>
      <w:r w:rsidRPr="000B148C">
        <w:rPr>
          <w:rFonts w:ascii="Arial" w:eastAsia="Times New Roman" w:hAnsi="Arial" w:cs="Arial"/>
          <w:b/>
          <w:bCs/>
          <w:color w:val="333333"/>
          <w:sz w:val="24"/>
          <w:szCs w:val="24"/>
          <w:lang w:eastAsia="en-GB"/>
        </w:rPr>
        <w:t>Contradictory feelings</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r w:rsidRPr="000B148C">
        <w:rPr>
          <w:rFonts w:ascii="Arial" w:eastAsia="Times New Roman" w:hAnsi="Arial" w:cs="Arial"/>
          <w:color w:val="333333"/>
          <w:sz w:val="24"/>
          <w:szCs w:val="24"/>
          <w:lang w:eastAsia="en-GB"/>
        </w:rPr>
        <w:t>When sexual abuse takes place within families, the pain we experience can include conflicting and confusing emotions.  We may feel extreme anguish over what was done to the child, while still feeling love and concern for the family member who committed the abuse.</w:t>
      </w:r>
    </w:p>
    <w:p w:rsidR="000B148C" w:rsidRPr="000B148C" w:rsidRDefault="000B148C" w:rsidP="000B148C">
      <w:pPr>
        <w:shd w:val="clear" w:color="auto" w:fill="FFFFFF"/>
        <w:spacing w:after="150"/>
        <w:rPr>
          <w:rFonts w:ascii="Arial" w:eastAsia="Times New Roman" w:hAnsi="Arial" w:cs="Arial"/>
          <w:color w:val="333333"/>
          <w:sz w:val="24"/>
          <w:szCs w:val="24"/>
          <w:lang w:eastAsia="en-GB"/>
        </w:rPr>
      </w:pPr>
    </w:p>
    <w:p w:rsidR="00BD6873" w:rsidRPr="00BD6873" w:rsidRDefault="00BD6873" w:rsidP="00BD6873">
      <w:pPr>
        <w:shd w:val="clear" w:color="auto" w:fill="FFFFFF"/>
        <w:spacing w:after="150"/>
        <w:outlineLvl w:val="1"/>
        <w:rPr>
          <w:rFonts w:ascii="Arial" w:eastAsia="Times New Roman" w:hAnsi="Arial" w:cs="Arial"/>
          <w:b/>
          <w:bCs/>
          <w:color w:val="333333"/>
          <w:sz w:val="24"/>
          <w:szCs w:val="24"/>
          <w:lang w:eastAsia="en-GB"/>
        </w:rPr>
      </w:pPr>
      <w:r w:rsidRPr="00BD6873">
        <w:rPr>
          <w:rFonts w:ascii="Arial" w:eastAsia="Times New Roman" w:hAnsi="Arial" w:cs="Arial"/>
          <w:b/>
          <w:bCs/>
          <w:color w:val="333333"/>
          <w:sz w:val="24"/>
          <w:szCs w:val="24"/>
          <w:lang w:eastAsia="en-GB"/>
        </w:rPr>
        <w:t>What protective parents and caregivers may be feeling</w:t>
      </w:r>
    </w:p>
    <w:p w:rsidR="00BD6873" w:rsidRPr="00BD6873" w:rsidRDefault="00BD6873" w:rsidP="00BD6873">
      <w:pPr>
        <w:pStyle w:val="Heading2"/>
        <w:shd w:val="clear" w:color="auto" w:fill="FFFFFF"/>
        <w:rPr>
          <w:rFonts w:ascii="Arial" w:hAnsi="Arial" w:cs="Arial"/>
          <w:sz w:val="24"/>
          <w:szCs w:val="24"/>
        </w:rPr>
      </w:pPr>
      <w:r w:rsidRPr="00BD6873">
        <w:rPr>
          <w:rFonts w:ascii="Arial" w:hAnsi="Arial" w:cs="Arial"/>
          <w:b/>
          <w:bCs/>
          <w:sz w:val="24"/>
          <w:szCs w:val="24"/>
        </w:rPr>
        <w:t>Anger</w:t>
      </w:r>
    </w:p>
    <w:p w:rsidR="00BD6873" w:rsidRPr="00BD6873" w:rsidRDefault="00BD6873" w:rsidP="00BD6873">
      <w:pPr>
        <w:shd w:val="clear" w:color="auto" w:fill="FFFFFF"/>
        <w:spacing w:after="150"/>
        <w:rPr>
          <w:rFonts w:ascii="Arial" w:hAnsi="Arial" w:cs="Arial"/>
          <w:color w:val="333333"/>
          <w:sz w:val="24"/>
          <w:szCs w:val="24"/>
        </w:rPr>
      </w:pPr>
      <w:r>
        <w:rPr>
          <w:rFonts w:ascii="Arial" w:hAnsi="Arial" w:cs="Arial"/>
          <w:color w:val="333333"/>
          <w:sz w:val="24"/>
          <w:szCs w:val="24"/>
        </w:rPr>
        <w:t>You as a residential carer may feel r</w:t>
      </w:r>
      <w:r w:rsidRPr="00BD6873">
        <w:rPr>
          <w:rFonts w:ascii="Arial" w:hAnsi="Arial" w:cs="Arial"/>
          <w:color w:val="333333"/>
          <w:sz w:val="24"/>
          <w:szCs w:val="24"/>
        </w:rPr>
        <w:t xml:space="preserve">age toward the person who abused for harming the child, betraying </w:t>
      </w:r>
      <w:r>
        <w:rPr>
          <w:rFonts w:ascii="Arial" w:hAnsi="Arial" w:cs="Arial"/>
          <w:color w:val="333333"/>
          <w:sz w:val="24"/>
          <w:szCs w:val="24"/>
        </w:rPr>
        <w:t>y</w:t>
      </w:r>
      <w:r w:rsidRPr="00BD6873">
        <w:rPr>
          <w:rFonts w:ascii="Arial" w:hAnsi="Arial" w:cs="Arial"/>
          <w:color w:val="333333"/>
          <w:sz w:val="24"/>
          <w:szCs w:val="24"/>
        </w:rPr>
        <w:t>our trus</w:t>
      </w:r>
      <w:r>
        <w:rPr>
          <w:rFonts w:ascii="Arial" w:hAnsi="Arial" w:cs="Arial"/>
          <w:color w:val="333333"/>
          <w:sz w:val="24"/>
          <w:szCs w:val="24"/>
        </w:rPr>
        <w:t>t, deceiving and manipulating you. You may even feel a</w:t>
      </w:r>
      <w:r w:rsidRPr="00BD6873">
        <w:rPr>
          <w:rFonts w:ascii="Arial" w:hAnsi="Arial" w:cs="Arial"/>
          <w:color w:val="333333"/>
          <w:sz w:val="24"/>
          <w:szCs w:val="24"/>
        </w:rPr>
        <w:t>nger at the child for not telling sooner.</w:t>
      </w:r>
    </w:p>
    <w:p w:rsidR="00BD6873" w:rsidRPr="00BD6873" w:rsidRDefault="00BD6873" w:rsidP="00BD6873">
      <w:pPr>
        <w:pStyle w:val="Heading2"/>
        <w:shd w:val="clear" w:color="auto" w:fill="FFFFFF"/>
        <w:rPr>
          <w:rFonts w:ascii="Arial" w:hAnsi="Arial" w:cs="Arial"/>
          <w:sz w:val="24"/>
          <w:szCs w:val="24"/>
        </w:rPr>
      </w:pPr>
      <w:r w:rsidRPr="00BD6873">
        <w:rPr>
          <w:rFonts w:ascii="Arial" w:hAnsi="Arial" w:cs="Arial"/>
          <w:b/>
          <w:bCs/>
          <w:sz w:val="24"/>
          <w:szCs w:val="24"/>
        </w:rPr>
        <w:t>Guilt</w:t>
      </w:r>
    </w:p>
    <w:p w:rsidR="00BD6873" w:rsidRPr="00BD6873" w:rsidRDefault="00BD6873" w:rsidP="00BD6873">
      <w:pPr>
        <w:shd w:val="clear" w:color="auto" w:fill="FFFFFF"/>
        <w:spacing w:after="150"/>
        <w:rPr>
          <w:rFonts w:ascii="Arial" w:hAnsi="Arial" w:cs="Arial"/>
          <w:color w:val="333333"/>
          <w:sz w:val="24"/>
          <w:szCs w:val="24"/>
        </w:rPr>
      </w:pPr>
      <w:r w:rsidRPr="00BD6873">
        <w:rPr>
          <w:rFonts w:ascii="Arial" w:hAnsi="Arial" w:cs="Arial"/>
          <w:color w:val="333333"/>
          <w:sz w:val="24"/>
          <w:szCs w:val="24"/>
        </w:rPr>
        <w:t>Self-blame for not having seen what was happening in time to protect the child (even when the person responsible for the abuse did all that they could to keep it hidden).</w:t>
      </w:r>
    </w:p>
    <w:p w:rsidR="00BD6873" w:rsidRPr="00BD6873" w:rsidRDefault="00BD6873" w:rsidP="00BD6873">
      <w:pPr>
        <w:shd w:val="clear" w:color="auto" w:fill="FFFFFF"/>
        <w:spacing w:after="150"/>
        <w:rPr>
          <w:rFonts w:ascii="Arial" w:hAnsi="Arial" w:cs="Arial"/>
          <w:color w:val="333333"/>
          <w:sz w:val="24"/>
          <w:szCs w:val="24"/>
        </w:rPr>
      </w:pPr>
      <w:r w:rsidRPr="00BD6873">
        <w:rPr>
          <w:rFonts w:ascii="Arial" w:hAnsi="Arial" w:cs="Arial"/>
          <w:color w:val="333333"/>
          <w:sz w:val="24"/>
          <w:szCs w:val="24"/>
        </w:rPr>
        <w:t>Guilt over loving or caring about the person who abused the child.</w:t>
      </w:r>
    </w:p>
    <w:p w:rsidR="00BD6873" w:rsidRPr="00BD6873" w:rsidRDefault="00BD6873" w:rsidP="00BD6873">
      <w:pPr>
        <w:pStyle w:val="Heading2"/>
        <w:shd w:val="clear" w:color="auto" w:fill="FFFFFF"/>
        <w:rPr>
          <w:rFonts w:ascii="Arial" w:hAnsi="Arial" w:cs="Arial"/>
          <w:sz w:val="24"/>
          <w:szCs w:val="24"/>
        </w:rPr>
      </w:pPr>
      <w:r w:rsidRPr="00BD6873">
        <w:rPr>
          <w:rFonts w:ascii="Arial" w:hAnsi="Arial" w:cs="Arial"/>
          <w:b/>
          <w:bCs/>
          <w:sz w:val="24"/>
          <w:szCs w:val="24"/>
        </w:rPr>
        <w:lastRenderedPageBreak/>
        <w:t>Fear</w:t>
      </w:r>
    </w:p>
    <w:p w:rsidR="00BD6873" w:rsidRPr="00BD6873" w:rsidRDefault="00BD6873" w:rsidP="00BD6873">
      <w:pPr>
        <w:shd w:val="clear" w:color="auto" w:fill="FFFFFF"/>
        <w:spacing w:after="150"/>
        <w:rPr>
          <w:rFonts w:ascii="Arial" w:hAnsi="Arial" w:cs="Arial"/>
          <w:color w:val="333333"/>
          <w:sz w:val="24"/>
          <w:szCs w:val="24"/>
        </w:rPr>
      </w:pPr>
      <w:r w:rsidRPr="00BD6873">
        <w:rPr>
          <w:rFonts w:ascii="Arial" w:hAnsi="Arial" w:cs="Arial"/>
          <w:color w:val="333333"/>
          <w:sz w:val="24"/>
          <w:szCs w:val="24"/>
        </w:rPr>
        <w:t>Afraid about how the abuse will impact the child.</w:t>
      </w:r>
      <w:r w:rsidRPr="00BD6873">
        <w:rPr>
          <w:rFonts w:ascii="Arial" w:hAnsi="Arial" w:cs="Arial"/>
          <w:color w:val="333333"/>
          <w:sz w:val="24"/>
          <w:szCs w:val="24"/>
        </w:rPr>
        <w:br/>
        <w:t>Fearful about the family's future and the consequences for the person who abused the child.</w:t>
      </w:r>
    </w:p>
    <w:p w:rsidR="00BD6873" w:rsidRPr="00BD6873" w:rsidRDefault="00BD6873" w:rsidP="00BD6873">
      <w:pPr>
        <w:shd w:val="clear" w:color="auto" w:fill="FFFFFF"/>
        <w:spacing w:after="150"/>
        <w:rPr>
          <w:rFonts w:ascii="Arial" w:hAnsi="Arial" w:cs="Arial"/>
          <w:color w:val="333333"/>
          <w:sz w:val="24"/>
          <w:szCs w:val="24"/>
        </w:rPr>
      </w:pPr>
      <w:r w:rsidRPr="00BD6873">
        <w:rPr>
          <w:rFonts w:ascii="Arial" w:hAnsi="Arial" w:cs="Arial"/>
          <w:b/>
          <w:bCs/>
          <w:color w:val="333333"/>
          <w:sz w:val="24"/>
          <w:szCs w:val="24"/>
        </w:rPr>
        <w:t>Loneliness and loss</w:t>
      </w:r>
    </w:p>
    <w:p w:rsidR="00BD6873" w:rsidRPr="00BD6873" w:rsidRDefault="00BD6873" w:rsidP="00BD6873">
      <w:pPr>
        <w:shd w:val="clear" w:color="auto" w:fill="FFFFFF"/>
        <w:spacing w:after="150"/>
        <w:rPr>
          <w:rFonts w:ascii="Arial" w:hAnsi="Arial" w:cs="Arial"/>
          <w:color w:val="333333"/>
          <w:sz w:val="24"/>
          <w:szCs w:val="24"/>
        </w:rPr>
      </w:pPr>
      <w:r w:rsidRPr="00BD6873">
        <w:rPr>
          <w:rFonts w:ascii="Arial" w:hAnsi="Arial" w:cs="Arial"/>
          <w:color w:val="333333"/>
          <w:sz w:val="24"/>
          <w:szCs w:val="24"/>
        </w:rPr>
        <w:t>Grieving for the loss of the life we had, or thought we had, before we knew about the abuse.</w:t>
      </w:r>
    </w:p>
    <w:p w:rsidR="00BD6873" w:rsidRDefault="00BD6873" w:rsidP="00BD6873">
      <w:pPr>
        <w:shd w:val="clear" w:color="auto" w:fill="FFFFFF"/>
        <w:spacing w:after="150"/>
        <w:rPr>
          <w:rFonts w:ascii="Arial" w:hAnsi="Arial" w:cs="Arial"/>
          <w:color w:val="333333"/>
          <w:sz w:val="24"/>
          <w:szCs w:val="24"/>
        </w:rPr>
      </w:pPr>
      <w:r w:rsidRPr="00BD6873">
        <w:rPr>
          <w:rFonts w:ascii="Arial" w:hAnsi="Arial" w:cs="Arial"/>
          <w:color w:val="333333"/>
          <w:sz w:val="24"/>
          <w:szCs w:val="24"/>
        </w:rPr>
        <w:t>Feeling extreme sense of isolation.</w:t>
      </w:r>
    </w:p>
    <w:p w:rsidR="00BD6873" w:rsidRDefault="00BD6873" w:rsidP="00BD6873">
      <w:pPr>
        <w:shd w:val="clear" w:color="auto" w:fill="FFFFFF"/>
        <w:spacing w:after="150"/>
        <w:rPr>
          <w:rFonts w:ascii="Arial" w:hAnsi="Arial" w:cs="Arial"/>
          <w:color w:val="333333"/>
          <w:sz w:val="24"/>
          <w:szCs w:val="24"/>
        </w:rPr>
      </w:pPr>
      <w:r>
        <w:rPr>
          <w:rFonts w:ascii="Arial" w:hAnsi="Arial" w:cs="Arial"/>
          <w:color w:val="333333"/>
          <w:sz w:val="24"/>
          <w:szCs w:val="24"/>
        </w:rPr>
        <w:t>Feelings of inadequacy</w:t>
      </w:r>
    </w:p>
    <w:p w:rsidR="00BD6873" w:rsidRPr="00BD6873" w:rsidRDefault="00BD6873" w:rsidP="00BD6873">
      <w:pPr>
        <w:shd w:val="clear" w:color="auto" w:fill="FFFFFF"/>
        <w:spacing w:after="150"/>
        <w:rPr>
          <w:rFonts w:ascii="Arial" w:hAnsi="Arial" w:cs="Arial"/>
          <w:b/>
          <w:color w:val="333333"/>
          <w:sz w:val="24"/>
          <w:szCs w:val="24"/>
        </w:rPr>
      </w:pPr>
    </w:p>
    <w:p w:rsidR="00BD6873" w:rsidRPr="00631E2A" w:rsidRDefault="00631E2A" w:rsidP="00BD6873">
      <w:pPr>
        <w:shd w:val="clear" w:color="auto" w:fill="FFFFFF"/>
        <w:spacing w:after="150"/>
        <w:rPr>
          <w:rFonts w:ascii="Arial" w:hAnsi="Arial" w:cs="Arial"/>
          <w:b/>
          <w:color w:val="333333"/>
          <w:sz w:val="24"/>
          <w:szCs w:val="24"/>
        </w:rPr>
      </w:pPr>
      <w:r>
        <w:rPr>
          <w:rFonts w:ascii="Arial" w:hAnsi="Arial" w:cs="Arial"/>
          <w:b/>
          <w:color w:val="333333"/>
          <w:sz w:val="24"/>
          <w:szCs w:val="24"/>
        </w:rPr>
        <w:t>Finding Support</w:t>
      </w:r>
    </w:p>
    <w:p w:rsidR="00BD6873" w:rsidRDefault="00BD6873" w:rsidP="00BD6873">
      <w:pPr>
        <w:shd w:val="clear" w:color="auto" w:fill="FFFFFF"/>
        <w:spacing w:after="150"/>
        <w:rPr>
          <w:rFonts w:ascii="Arial" w:hAnsi="Arial" w:cs="Arial"/>
          <w:color w:val="333333"/>
          <w:sz w:val="24"/>
          <w:szCs w:val="24"/>
        </w:rPr>
      </w:pPr>
      <w:r>
        <w:rPr>
          <w:rFonts w:ascii="Arial" w:hAnsi="Arial" w:cs="Arial"/>
          <w:color w:val="333333"/>
          <w:sz w:val="24"/>
          <w:szCs w:val="24"/>
        </w:rPr>
        <w:t>As a protective caregiver, you will also need support. Connecting with whom you can to share feelings will help all care-workers come to terms with the trauma and challenges faced</w:t>
      </w:r>
    </w:p>
    <w:p w:rsidR="00BD6873" w:rsidRDefault="00BD6873" w:rsidP="00BD6873">
      <w:pPr>
        <w:shd w:val="clear" w:color="auto" w:fill="FFFFFF"/>
        <w:spacing w:after="150"/>
        <w:rPr>
          <w:rFonts w:ascii="Arial" w:hAnsi="Arial" w:cs="Arial"/>
          <w:color w:val="333333"/>
          <w:sz w:val="24"/>
          <w:szCs w:val="24"/>
        </w:rPr>
      </w:pPr>
    </w:p>
    <w:p w:rsidR="00631E2A" w:rsidRPr="00631E2A" w:rsidRDefault="00631E2A" w:rsidP="00BD6873">
      <w:pPr>
        <w:shd w:val="clear" w:color="auto" w:fill="FFFFFF"/>
        <w:spacing w:after="150"/>
        <w:rPr>
          <w:rFonts w:ascii="Arial" w:hAnsi="Arial" w:cs="Arial"/>
          <w:b/>
          <w:color w:val="333333"/>
          <w:sz w:val="24"/>
          <w:szCs w:val="24"/>
        </w:rPr>
      </w:pPr>
      <w:r w:rsidRPr="00631E2A">
        <w:rPr>
          <w:rFonts w:ascii="Arial" w:hAnsi="Arial" w:cs="Arial"/>
          <w:b/>
          <w:color w:val="333333"/>
          <w:sz w:val="24"/>
          <w:szCs w:val="24"/>
        </w:rPr>
        <w:t>Intervention</w:t>
      </w:r>
    </w:p>
    <w:p w:rsidR="00631E2A" w:rsidRPr="00631E2A" w:rsidRDefault="00631E2A" w:rsidP="00631E2A">
      <w:pPr>
        <w:shd w:val="clear" w:color="auto" w:fill="FFFFFF"/>
        <w:spacing w:after="150"/>
        <w:rPr>
          <w:rFonts w:ascii="Arial" w:hAnsi="Arial" w:cs="Arial"/>
          <w:color w:val="333333"/>
          <w:sz w:val="24"/>
          <w:szCs w:val="24"/>
        </w:rPr>
      </w:pPr>
      <w:r w:rsidRPr="00631E2A">
        <w:rPr>
          <w:rFonts w:ascii="Arial" w:hAnsi="Arial" w:cs="Arial"/>
          <w:color w:val="333333"/>
          <w:sz w:val="24"/>
          <w:szCs w:val="24"/>
        </w:rPr>
        <w:t>The person who has sexually abused a child needs to be held accountable and get specialized professional help. The local police or children's services are often best placed to take the next steps. Should you choose not to contact them, and if it is safe, consider speaking directly</w:t>
      </w:r>
      <w:r>
        <w:rPr>
          <w:rFonts w:ascii="Arial" w:hAnsi="Arial" w:cs="Arial"/>
          <w:color w:val="333333"/>
          <w:sz w:val="24"/>
          <w:szCs w:val="24"/>
        </w:rPr>
        <w:t xml:space="preserve"> to the person who has allegedly offended?</w:t>
      </w:r>
    </w:p>
    <w:p w:rsidR="00631E2A" w:rsidRPr="00631E2A" w:rsidRDefault="00631E2A" w:rsidP="00631E2A">
      <w:pPr>
        <w:shd w:val="clear" w:color="auto" w:fill="FFFFFF"/>
        <w:spacing w:after="150"/>
        <w:rPr>
          <w:rFonts w:ascii="Arial" w:hAnsi="Arial" w:cs="Arial"/>
          <w:color w:val="333333"/>
          <w:sz w:val="24"/>
          <w:szCs w:val="24"/>
        </w:rPr>
      </w:pPr>
      <w:r w:rsidRPr="00631E2A">
        <w:rPr>
          <w:rFonts w:ascii="Arial" w:hAnsi="Arial" w:cs="Arial"/>
          <w:color w:val="333333"/>
          <w:sz w:val="24"/>
          <w:szCs w:val="24"/>
        </w:rPr>
        <w:t>Some points to keep in mind when speaking with someone who has or may have abused:</w:t>
      </w:r>
    </w:p>
    <w:p w:rsidR="00631E2A" w:rsidRPr="00631E2A" w:rsidRDefault="00631E2A" w:rsidP="00631E2A">
      <w:pPr>
        <w:pStyle w:val="ListParagraph"/>
        <w:numPr>
          <w:ilvl w:val="0"/>
          <w:numId w:val="24"/>
        </w:numPr>
        <w:autoSpaceDE w:val="0"/>
        <w:autoSpaceDN w:val="0"/>
        <w:adjustRightInd w:val="0"/>
        <w:rPr>
          <w:rFonts w:ascii="Arial" w:hAnsi="Arial" w:cs="Arial"/>
          <w:sz w:val="24"/>
          <w:szCs w:val="24"/>
        </w:rPr>
      </w:pPr>
      <w:r w:rsidRPr="00631E2A">
        <w:rPr>
          <w:rFonts w:ascii="Arial" w:hAnsi="Arial" w:cs="Arial"/>
          <w:sz w:val="24"/>
          <w:szCs w:val="24"/>
        </w:rPr>
        <w:t xml:space="preserve">Explore the situation in a non-accusatory, non-confrontational way. This may help to reduce the person's defensiveness. </w:t>
      </w:r>
    </w:p>
    <w:p w:rsidR="00631E2A" w:rsidRPr="00631E2A" w:rsidRDefault="00631E2A" w:rsidP="00631E2A">
      <w:pPr>
        <w:pStyle w:val="ListParagraph"/>
        <w:numPr>
          <w:ilvl w:val="0"/>
          <w:numId w:val="24"/>
        </w:numPr>
        <w:autoSpaceDE w:val="0"/>
        <w:autoSpaceDN w:val="0"/>
        <w:adjustRightInd w:val="0"/>
        <w:rPr>
          <w:rFonts w:ascii="Arial" w:hAnsi="Arial" w:cs="Arial"/>
          <w:sz w:val="24"/>
          <w:szCs w:val="24"/>
        </w:rPr>
      </w:pPr>
      <w:r w:rsidRPr="00631E2A">
        <w:rPr>
          <w:rFonts w:ascii="Arial" w:hAnsi="Arial" w:cs="Arial"/>
          <w:sz w:val="24"/>
          <w:szCs w:val="24"/>
        </w:rPr>
        <w:t xml:space="preserve">Be specific about the behaviours that concern you and state your reactions to them. </w:t>
      </w:r>
    </w:p>
    <w:p w:rsidR="00631E2A" w:rsidRPr="00631E2A" w:rsidRDefault="00631E2A" w:rsidP="00631E2A">
      <w:pPr>
        <w:pStyle w:val="ListParagraph"/>
        <w:numPr>
          <w:ilvl w:val="0"/>
          <w:numId w:val="24"/>
        </w:numPr>
        <w:autoSpaceDE w:val="0"/>
        <w:autoSpaceDN w:val="0"/>
        <w:adjustRightInd w:val="0"/>
        <w:rPr>
          <w:rFonts w:ascii="Arial" w:hAnsi="Arial" w:cs="Arial"/>
          <w:sz w:val="24"/>
          <w:szCs w:val="24"/>
        </w:rPr>
      </w:pPr>
      <w:r w:rsidRPr="00631E2A">
        <w:rPr>
          <w:rFonts w:ascii="Arial" w:hAnsi="Arial" w:cs="Arial"/>
          <w:sz w:val="24"/>
          <w:szCs w:val="24"/>
        </w:rPr>
        <w:t xml:space="preserve">Ask simple and direct questions. </w:t>
      </w:r>
    </w:p>
    <w:p w:rsidR="00631E2A" w:rsidRPr="00631E2A" w:rsidRDefault="00631E2A" w:rsidP="00631E2A">
      <w:pPr>
        <w:pStyle w:val="ListParagraph"/>
        <w:numPr>
          <w:ilvl w:val="0"/>
          <w:numId w:val="24"/>
        </w:numPr>
        <w:autoSpaceDE w:val="0"/>
        <w:autoSpaceDN w:val="0"/>
        <w:adjustRightInd w:val="0"/>
        <w:rPr>
          <w:rFonts w:ascii="Arial" w:hAnsi="Arial" w:cs="Arial"/>
          <w:sz w:val="24"/>
          <w:szCs w:val="24"/>
        </w:rPr>
      </w:pPr>
      <w:r w:rsidRPr="00631E2A">
        <w:rPr>
          <w:rFonts w:ascii="Arial" w:hAnsi="Arial" w:cs="Arial"/>
          <w:sz w:val="24"/>
          <w:szCs w:val="24"/>
        </w:rPr>
        <w:t xml:space="preserve">If you feel it, let the person </w:t>
      </w:r>
      <w:r>
        <w:rPr>
          <w:rFonts w:ascii="Arial" w:hAnsi="Arial" w:cs="Arial"/>
          <w:sz w:val="24"/>
          <w:szCs w:val="24"/>
        </w:rPr>
        <w:t>know that you care about them. S</w:t>
      </w:r>
      <w:r w:rsidRPr="00631E2A">
        <w:rPr>
          <w:rFonts w:ascii="Arial" w:hAnsi="Arial" w:cs="Arial"/>
          <w:sz w:val="24"/>
          <w:szCs w:val="24"/>
        </w:rPr>
        <w:t xml:space="preserve">upport can be an important factor in getting someone to take responsibility, face consequences and get treatment. </w:t>
      </w:r>
    </w:p>
    <w:p w:rsidR="00631E2A" w:rsidRPr="00631E2A" w:rsidRDefault="00631E2A" w:rsidP="00631E2A">
      <w:pPr>
        <w:pStyle w:val="ListParagraph"/>
        <w:numPr>
          <w:ilvl w:val="0"/>
          <w:numId w:val="24"/>
        </w:numPr>
        <w:autoSpaceDE w:val="0"/>
        <w:autoSpaceDN w:val="0"/>
        <w:adjustRightInd w:val="0"/>
        <w:rPr>
          <w:rFonts w:ascii="Arial" w:hAnsi="Arial" w:cs="Arial"/>
          <w:sz w:val="24"/>
          <w:szCs w:val="24"/>
        </w:rPr>
      </w:pPr>
      <w:r w:rsidRPr="00631E2A">
        <w:rPr>
          <w:rFonts w:ascii="Arial" w:hAnsi="Arial" w:cs="Arial"/>
          <w:sz w:val="24"/>
          <w:szCs w:val="24"/>
        </w:rPr>
        <w:t xml:space="preserve">Conversations generally need to happen more than once. </w:t>
      </w:r>
    </w:p>
    <w:p w:rsidR="00631E2A" w:rsidRDefault="00631E2A" w:rsidP="00631E2A">
      <w:pPr>
        <w:pStyle w:val="ListParagraph"/>
        <w:numPr>
          <w:ilvl w:val="0"/>
          <w:numId w:val="24"/>
        </w:numPr>
        <w:autoSpaceDE w:val="0"/>
        <w:autoSpaceDN w:val="0"/>
        <w:adjustRightInd w:val="0"/>
        <w:rPr>
          <w:rFonts w:ascii="Arial" w:hAnsi="Arial" w:cs="Arial"/>
          <w:sz w:val="24"/>
          <w:szCs w:val="24"/>
        </w:rPr>
      </w:pPr>
      <w:r>
        <w:rPr>
          <w:rFonts w:ascii="Arial" w:hAnsi="Arial" w:cs="Arial"/>
          <w:sz w:val="24"/>
          <w:szCs w:val="24"/>
        </w:rPr>
        <w:t>Find a professional ally</w:t>
      </w:r>
      <w:r w:rsidRPr="00631E2A">
        <w:rPr>
          <w:rFonts w:ascii="Arial" w:hAnsi="Arial" w:cs="Arial"/>
          <w:sz w:val="24"/>
          <w:szCs w:val="24"/>
        </w:rPr>
        <w:t xml:space="preserve"> for yourself whom you can turn to for support. </w:t>
      </w:r>
    </w:p>
    <w:p w:rsidR="00631E2A" w:rsidRPr="00631E2A" w:rsidRDefault="00631E2A" w:rsidP="00631E2A">
      <w:pPr>
        <w:pStyle w:val="ListParagraph"/>
        <w:numPr>
          <w:ilvl w:val="0"/>
          <w:numId w:val="24"/>
        </w:numPr>
        <w:autoSpaceDE w:val="0"/>
        <w:autoSpaceDN w:val="0"/>
        <w:adjustRightInd w:val="0"/>
        <w:rPr>
          <w:rFonts w:ascii="Arial" w:hAnsi="Arial" w:cs="Arial"/>
          <w:sz w:val="24"/>
          <w:szCs w:val="24"/>
        </w:rPr>
      </w:pPr>
      <w:r>
        <w:rPr>
          <w:rFonts w:ascii="Arial" w:hAnsi="Arial" w:cs="Arial"/>
          <w:sz w:val="24"/>
          <w:szCs w:val="24"/>
        </w:rPr>
        <w:t>Always follow set policies and procedures</w:t>
      </w:r>
      <w:r w:rsidRPr="00631E2A">
        <w:rPr>
          <w:rFonts w:ascii="Arial" w:hAnsi="Arial" w:cs="Arial"/>
          <w:sz w:val="24"/>
          <w:szCs w:val="24"/>
        </w:rPr>
        <w:t xml:space="preserve"> </w:t>
      </w:r>
    </w:p>
    <w:p w:rsidR="00631E2A" w:rsidRPr="00631E2A" w:rsidRDefault="00631E2A" w:rsidP="00631E2A">
      <w:pPr>
        <w:pStyle w:val="ListParagraph"/>
        <w:autoSpaceDE w:val="0"/>
        <w:autoSpaceDN w:val="0"/>
        <w:adjustRightInd w:val="0"/>
        <w:rPr>
          <w:rFonts w:ascii="Arial" w:hAnsi="Arial" w:cs="Arial"/>
          <w:sz w:val="24"/>
          <w:szCs w:val="24"/>
        </w:rPr>
      </w:pPr>
    </w:p>
    <w:p w:rsidR="00BD6873" w:rsidRPr="00BD6873" w:rsidRDefault="00BD6873" w:rsidP="00BD6873">
      <w:pPr>
        <w:shd w:val="clear" w:color="auto" w:fill="FFFFFF"/>
        <w:spacing w:after="150"/>
        <w:rPr>
          <w:rFonts w:ascii="Arial" w:hAnsi="Arial" w:cs="Arial"/>
          <w:color w:val="333333"/>
          <w:sz w:val="24"/>
          <w:szCs w:val="24"/>
        </w:rPr>
      </w:pPr>
    </w:p>
    <w:p w:rsidR="000B148C" w:rsidRPr="00BD6873" w:rsidRDefault="000B148C" w:rsidP="008A67C7">
      <w:pPr>
        <w:autoSpaceDE w:val="0"/>
        <w:autoSpaceDN w:val="0"/>
        <w:adjustRightInd w:val="0"/>
        <w:rPr>
          <w:rFonts w:ascii="Arial" w:hAnsi="Arial" w:cs="Arial"/>
          <w:sz w:val="24"/>
          <w:szCs w:val="24"/>
        </w:rPr>
      </w:pPr>
    </w:p>
    <w:p w:rsidR="00631E2A" w:rsidRDefault="00631E2A">
      <w:pPr>
        <w:rPr>
          <w:rFonts w:ascii="Arial" w:hAnsi="Arial" w:cs="Arial"/>
          <w:sz w:val="24"/>
          <w:szCs w:val="24"/>
        </w:rPr>
      </w:pPr>
      <w:r>
        <w:rPr>
          <w:rFonts w:ascii="Arial" w:hAnsi="Arial" w:cs="Arial"/>
          <w:sz w:val="24"/>
          <w:szCs w:val="24"/>
        </w:rPr>
        <w:br w:type="page"/>
      </w:r>
    </w:p>
    <w:p w:rsidR="00CD5264" w:rsidRPr="00631E2A" w:rsidRDefault="00631E2A" w:rsidP="008A67C7">
      <w:pPr>
        <w:autoSpaceDE w:val="0"/>
        <w:autoSpaceDN w:val="0"/>
        <w:adjustRightInd w:val="0"/>
        <w:rPr>
          <w:rFonts w:ascii="Arial" w:hAnsi="Arial" w:cs="Arial"/>
          <w:b/>
          <w:sz w:val="24"/>
          <w:szCs w:val="24"/>
        </w:rPr>
      </w:pPr>
      <w:r w:rsidRPr="00631E2A">
        <w:rPr>
          <w:rFonts w:ascii="Arial" w:hAnsi="Arial" w:cs="Arial"/>
          <w:b/>
          <w:sz w:val="24"/>
          <w:szCs w:val="24"/>
        </w:rPr>
        <w:lastRenderedPageBreak/>
        <w:t>Definitions of Abuse:</w:t>
      </w:r>
    </w:p>
    <w:p w:rsidR="00631E2A" w:rsidRDefault="00631E2A" w:rsidP="008A67C7">
      <w:pPr>
        <w:autoSpaceDE w:val="0"/>
        <w:autoSpaceDN w:val="0"/>
        <w:adjustRightInd w:val="0"/>
        <w:rPr>
          <w:rFonts w:ascii="Arial" w:hAnsi="Arial" w:cs="Arial"/>
          <w:sz w:val="24"/>
          <w:szCs w:val="24"/>
        </w:rPr>
      </w:pPr>
    </w:p>
    <w:p w:rsidR="00CD5264" w:rsidRPr="000B148C" w:rsidRDefault="00D97795" w:rsidP="008A67C7">
      <w:pPr>
        <w:autoSpaceDE w:val="0"/>
        <w:autoSpaceDN w:val="0"/>
        <w:adjustRightInd w:val="0"/>
        <w:rPr>
          <w:rFonts w:ascii="Arial" w:hAnsi="Arial" w:cs="Arial"/>
          <w:sz w:val="24"/>
          <w:szCs w:val="24"/>
        </w:rPr>
      </w:pPr>
      <w:r w:rsidRPr="00631E2A">
        <w:rPr>
          <w:rFonts w:ascii="Arial" w:hAnsi="Arial" w:cs="Arial"/>
          <w:sz w:val="24"/>
          <w:szCs w:val="24"/>
        </w:rPr>
        <w:t xml:space="preserve">Abuse is a violation of </w:t>
      </w:r>
      <w:r w:rsidRPr="00631E2A">
        <w:rPr>
          <w:rFonts w:ascii="Arial" w:hAnsi="Arial" w:cs="Arial"/>
          <w:sz w:val="24"/>
          <w:szCs w:val="24"/>
        </w:rPr>
        <w:t xml:space="preserve">an </w:t>
      </w:r>
      <w:r w:rsidR="00631E2A" w:rsidRPr="00631E2A">
        <w:rPr>
          <w:rFonts w:ascii="Arial" w:hAnsi="Arial" w:cs="Arial"/>
          <w:sz w:val="24"/>
          <w:szCs w:val="24"/>
        </w:rPr>
        <w:t>individual’s</w:t>
      </w:r>
      <w:r w:rsidRPr="00631E2A">
        <w:rPr>
          <w:rFonts w:ascii="Arial" w:hAnsi="Arial" w:cs="Arial"/>
          <w:sz w:val="24"/>
          <w:szCs w:val="24"/>
        </w:rPr>
        <w:t xml:space="preserve"> human and civil rights by any other person or persons.</w:t>
      </w:r>
      <w:r w:rsidR="008272ED">
        <w:rPr>
          <w:rFonts w:ascii="Arial" w:hAnsi="Arial" w:cs="Arial"/>
          <w:sz w:val="24"/>
          <w:szCs w:val="24"/>
        </w:rPr>
        <w:t xml:space="preserve"> The </w:t>
      </w:r>
      <w:r w:rsidRPr="00631E2A">
        <w:rPr>
          <w:rFonts w:ascii="Arial" w:hAnsi="Arial" w:cs="Arial"/>
          <w:sz w:val="24"/>
          <w:szCs w:val="24"/>
        </w:rPr>
        <w:t>Legal</w:t>
      </w:r>
      <w:r w:rsidR="00631E2A">
        <w:rPr>
          <w:rFonts w:ascii="Arial" w:hAnsi="Arial" w:cs="Arial"/>
          <w:sz w:val="24"/>
          <w:szCs w:val="24"/>
        </w:rPr>
        <w:t xml:space="preserve"> Definition Children’s Act 1989 - </w:t>
      </w:r>
      <w:r w:rsidRPr="00631E2A">
        <w:rPr>
          <w:rFonts w:ascii="Arial" w:hAnsi="Arial" w:cs="Arial"/>
          <w:sz w:val="24"/>
          <w:szCs w:val="24"/>
        </w:rPr>
        <w:t>The child is su</w:t>
      </w:r>
      <w:r w:rsidRPr="00631E2A">
        <w:rPr>
          <w:rFonts w:ascii="Arial" w:hAnsi="Arial" w:cs="Arial"/>
          <w:sz w:val="24"/>
          <w:szCs w:val="24"/>
        </w:rPr>
        <w:t>ffering or likely to suffer, significant harm and the harm is attributable to lack of adequate parental care or control.</w:t>
      </w:r>
      <w:r w:rsidR="008272ED">
        <w:rPr>
          <w:rFonts w:ascii="Arial" w:hAnsi="Arial" w:cs="Arial"/>
          <w:sz w:val="24"/>
          <w:szCs w:val="24"/>
        </w:rPr>
        <w:t xml:space="preserve"> </w:t>
      </w:r>
      <w:r w:rsidR="00631E2A" w:rsidRPr="00631E2A">
        <w:rPr>
          <w:rFonts w:ascii="Arial" w:hAnsi="Arial" w:cs="Arial"/>
          <w:sz w:val="24"/>
          <w:szCs w:val="24"/>
        </w:rPr>
        <w:t xml:space="preserve">Article 19 UN Convention on </w:t>
      </w:r>
      <w:r w:rsidR="008272ED">
        <w:rPr>
          <w:rFonts w:ascii="Arial" w:hAnsi="Arial" w:cs="Arial"/>
          <w:sz w:val="24"/>
          <w:szCs w:val="24"/>
        </w:rPr>
        <w:t>the rights of the child.</w:t>
      </w:r>
      <w:r w:rsidR="008272ED" w:rsidRPr="008272ED">
        <w:rPr>
          <w:rFonts w:eastAsiaTheme="minorEastAsia" w:hAnsi="Arial Narrow"/>
          <w:color w:val="000000" w:themeColor="text1"/>
          <w:kern w:val="24"/>
          <w:sz w:val="48"/>
          <w:szCs w:val="48"/>
        </w:rPr>
        <w:t xml:space="preserve"> </w:t>
      </w:r>
      <w:r w:rsidR="008272ED" w:rsidRPr="008272ED">
        <w:rPr>
          <w:rFonts w:ascii="Arial" w:hAnsi="Arial" w:cs="Arial"/>
          <w:sz w:val="24"/>
          <w:szCs w:val="24"/>
        </w:rPr>
        <w:t>Every Child and Young Person has a right to life free from abuse</w:t>
      </w:r>
    </w:p>
    <w:p w:rsidR="008A67C7" w:rsidRDefault="008A67C7" w:rsidP="008A67C7">
      <w:pPr>
        <w:autoSpaceDE w:val="0"/>
        <w:autoSpaceDN w:val="0"/>
        <w:adjustRightInd w:val="0"/>
        <w:rPr>
          <w:rFonts w:ascii="Arial" w:hAnsi="Arial" w:cs="Arial"/>
          <w:sz w:val="24"/>
          <w:szCs w:val="24"/>
        </w:rPr>
      </w:pPr>
    </w:p>
    <w:p w:rsidR="008272ED" w:rsidRPr="008272ED" w:rsidRDefault="00F94067" w:rsidP="008A67C7">
      <w:pPr>
        <w:autoSpaceDE w:val="0"/>
        <w:autoSpaceDN w:val="0"/>
        <w:adjustRightInd w:val="0"/>
        <w:rPr>
          <w:rFonts w:ascii="Arial" w:hAnsi="Arial" w:cs="Arial"/>
          <w:b/>
          <w:sz w:val="24"/>
          <w:szCs w:val="24"/>
        </w:rPr>
      </w:pPr>
      <w:r w:rsidRPr="008272ED">
        <w:rPr>
          <w:rFonts w:ascii="Arial" w:hAnsi="Arial" w:cs="Arial"/>
          <w:b/>
          <w:sz w:val="24"/>
          <w:szCs w:val="24"/>
        </w:rPr>
        <w:t>Neglect</w:t>
      </w:r>
      <w:r w:rsidR="008272ED" w:rsidRPr="008272ED">
        <w:rPr>
          <w:rFonts w:ascii="Arial" w:hAnsi="Arial" w:cs="Arial"/>
          <w:b/>
          <w:sz w:val="24"/>
          <w:szCs w:val="24"/>
        </w:rPr>
        <w:t>:</w:t>
      </w:r>
    </w:p>
    <w:p w:rsidR="008272ED" w:rsidRDefault="008272ED" w:rsidP="008A67C7">
      <w:pPr>
        <w:autoSpaceDE w:val="0"/>
        <w:autoSpaceDN w:val="0"/>
        <w:adjustRightInd w:val="0"/>
        <w:rPr>
          <w:rFonts w:ascii="Arial" w:hAnsi="Arial" w:cs="Arial"/>
          <w:sz w:val="24"/>
          <w:szCs w:val="24"/>
        </w:rPr>
      </w:pPr>
    </w:p>
    <w:p w:rsidR="008272ED" w:rsidRPr="008272ED" w:rsidRDefault="00D97795" w:rsidP="008272ED">
      <w:pPr>
        <w:tabs>
          <w:tab w:val="num" w:pos="720"/>
        </w:tabs>
        <w:autoSpaceDE w:val="0"/>
        <w:autoSpaceDN w:val="0"/>
        <w:adjustRightInd w:val="0"/>
        <w:rPr>
          <w:rFonts w:ascii="Arial" w:hAnsi="Arial" w:cs="Arial"/>
          <w:sz w:val="24"/>
          <w:szCs w:val="24"/>
        </w:rPr>
      </w:pPr>
      <w:r w:rsidRPr="008272ED">
        <w:rPr>
          <w:rFonts w:ascii="Arial" w:hAnsi="Arial" w:cs="Arial"/>
          <w:sz w:val="24"/>
          <w:szCs w:val="24"/>
        </w:rPr>
        <w:t>Neglect is the persistent failure to meet a child’s basic physical and/</w:t>
      </w:r>
      <w:r w:rsidR="00F94067" w:rsidRPr="008272ED">
        <w:rPr>
          <w:rFonts w:ascii="Arial" w:hAnsi="Arial" w:cs="Arial"/>
          <w:sz w:val="24"/>
          <w:szCs w:val="24"/>
        </w:rPr>
        <w:t>or psychological</w:t>
      </w:r>
      <w:r w:rsidR="008272ED" w:rsidRPr="008272ED">
        <w:rPr>
          <w:rFonts w:ascii="Arial" w:hAnsi="Arial" w:cs="Arial"/>
          <w:sz w:val="24"/>
          <w:szCs w:val="24"/>
        </w:rPr>
        <w:t xml:space="preserve"> needs, likely to result in </w:t>
      </w:r>
      <w:r w:rsidR="008272ED">
        <w:rPr>
          <w:rFonts w:ascii="Arial" w:hAnsi="Arial" w:cs="Arial"/>
          <w:sz w:val="24"/>
          <w:szCs w:val="24"/>
        </w:rPr>
        <w:t xml:space="preserve">the serious impairment of the </w:t>
      </w:r>
      <w:r w:rsidR="008272ED" w:rsidRPr="008272ED">
        <w:rPr>
          <w:rFonts w:ascii="Arial" w:hAnsi="Arial" w:cs="Arial"/>
          <w:sz w:val="24"/>
          <w:szCs w:val="24"/>
        </w:rPr>
        <w:t>child’s health and development.</w:t>
      </w:r>
    </w:p>
    <w:p w:rsidR="008272ED" w:rsidRDefault="00D97795" w:rsidP="008272ED">
      <w:pPr>
        <w:tabs>
          <w:tab w:val="num" w:pos="720"/>
        </w:tabs>
        <w:autoSpaceDE w:val="0"/>
        <w:autoSpaceDN w:val="0"/>
        <w:adjustRightInd w:val="0"/>
        <w:rPr>
          <w:rFonts w:ascii="Arial" w:hAnsi="Arial" w:cs="Arial"/>
          <w:sz w:val="24"/>
          <w:szCs w:val="24"/>
        </w:rPr>
      </w:pPr>
      <w:r w:rsidRPr="008272ED">
        <w:rPr>
          <w:rFonts w:ascii="Arial" w:hAnsi="Arial" w:cs="Arial"/>
          <w:sz w:val="24"/>
          <w:szCs w:val="24"/>
        </w:rPr>
        <w:t xml:space="preserve"> </w:t>
      </w:r>
    </w:p>
    <w:p w:rsidR="008272ED" w:rsidRPr="008272ED" w:rsidRDefault="00D97795" w:rsidP="008272ED">
      <w:pPr>
        <w:tabs>
          <w:tab w:val="num" w:pos="720"/>
        </w:tabs>
        <w:autoSpaceDE w:val="0"/>
        <w:autoSpaceDN w:val="0"/>
        <w:adjustRightInd w:val="0"/>
        <w:rPr>
          <w:rFonts w:ascii="Arial" w:hAnsi="Arial" w:cs="Arial"/>
          <w:b/>
          <w:sz w:val="24"/>
          <w:szCs w:val="24"/>
        </w:rPr>
      </w:pPr>
      <w:r w:rsidRPr="008272ED">
        <w:rPr>
          <w:rFonts w:ascii="Arial" w:hAnsi="Arial" w:cs="Arial"/>
          <w:b/>
          <w:sz w:val="24"/>
          <w:szCs w:val="24"/>
        </w:rPr>
        <w:t>Neglect can occur</w:t>
      </w:r>
      <w:r w:rsidR="008272ED" w:rsidRPr="008272ED">
        <w:rPr>
          <w:rFonts w:ascii="Arial" w:hAnsi="Arial" w:cs="Arial"/>
          <w:b/>
          <w:sz w:val="24"/>
          <w:szCs w:val="24"/>
        </w:rPr>
        <w:t xml:space="preserve">: </w:t>
      </w:r>
    </w:p>
    <w:p w:rsidR="008272ED" w:rsidRDefault="008272ED" w:rsidP="008272ED">
      <w:pPr>
        <w:tabs>
          <w:tab w:val="num" w:pos="720"/>
        </w:tabs>
        <w:autoSpaceDE w:val="0"/>
        <w:autoSpaceDN w:val="0"/>
        <w:adjustRightInd w:val="0"/>
        <w:rPr>
          <w:rFonts w:ascii="Arial" w:hAnsi="Arial" w:cs="Arial"/>
          <w:sz w:val="24"/>
          <w:szCs w:val="24"/>
        </w:rPr>
      </w:pPr>
    </w:p>
    <w:p w:rsidR="008272ED" w:rsidRPr="008272ED" w:rsidRDefault="008272ED" w:rsidP="008272ED">
      <w:pPr>
        <w:tabs>
          <w:tab w:val="num" w:pos="720"/>
        </w:tabs>
        <w:autoSpaceDE w:val="0"/>
        <w:autoSpaceDN w:val="0"/>
        <w:adjustRightInd w:val="0"/>
        <w:rPr>
          <w:rFonts w:ascii="Arial" w:hAnsi="Arial" w:cs="Arial"/>
          <w:sz w:val="24"/>
          <w:szCs w:val="24"/>
        </w:rPr>
      </w:pPr>
      <w:r>
        <w:rPr>
          <w:rFonts w:ascii="Arial" w:hAnsi="Arial" w:cs="Arial"/>
          <w:sz w:val="24"/>
          <w:szCs w:val="24"/>
        </w:rPr>
        <w:t>D</w:t>
      </w:r>
      <w:r w:rsidR="00D97795" w:rsidRPr="008272ED">
        <w:rPr>
          <w:rFonts w:ascii="Arial" w:hAnsi="Arial" w:cs="Arial"/>
          <w:sz w:val="24"/>
          <w:szCs w:val="24"/>
        </w:rPr>
        <w:t xml:space="preserve">uring pregnancy as a result of maternal substance </w:t>
      </w:r>
      <w:r w:rsidRPr="008272ED">
        <w:rPr>
          <w:rFonts w:ascii="Arial" w:hAnsi="Arial" w:cs="Arial"/>
          <w:sz w:val="24"/>
          <w:szCs w:val="24"/>
        </w:rPr>
        <w:t>abuse.</w:t>
      </w:r>
    </w:p>
    <w:p w:rsidR="00000000" w:rsidRPr="008272ED" w:rsidRDefault="008272ED" w:rsidP="008272ED">
      <w:pPr>
        <w:tabs>
          <w:tab w:val="num" w:pos="720"/>
        </w:tabs>
        <w:autoSpaceDE w:val="0"/>
        <w:autoSpaceDN w:val="0"/>
        <w:adjustRightInd w:val="0"/>
        <w:rPr>
          <w:rFonts w:ascii="Arial" w:hAnsi="Arial" w:cs="Arial"/>
          <w:sz w:val="24"/>
          <w:szCs w:val="24"/>
        </w:rPr>
      </w:pPr>
      <w:r>
        <w:rPr>
          <w:rFonts w:ascii="Arial" w:hAnsi="Arial" w:cs="Arial"/>
          <w:sz w:val="24"/>
          <w:szCs w:val="24"/>
        </w:rPr>
        <w:t>Through a</w:t>
      </w:r>
      <w:r w:rsidR="00D97795" w:rsidRPr="008272ED">
        <w:rPr>
          <w:rFonts w:ascii="Arial" w:hAnsi="Arial" w:cs="Arial"/>
          <w:sz w:val="24"/>
          <w:szCs w:val="24"/>
        </w:rPr>
        <w:t>n inability to provide adequate food, clothing and shelter.</w:t>
      </w:r>
    </w:p>
    <w:p w:rsidR="008272ED" w:rsidRPr="008272ED" w:rsidRDefault="008272ED" w:rsidP="008272ED">
      <w:pPr>
        <w:tabs>
          <w:tab w:val="num" w:pos="720"/>
        </w:tabs>
        <w:autoSpaceDE w:val="0"/>
        <w:autoSpaceDN w:val="0"/>
        <w:adjustRightInd w:val="0"/>
        <w:rPr>
          <w:rFonts w:ascii="Arial" w:hAnsi="Arial" w:cs="Arial"/>
          <w:sz w:val="24"/>
          <w:szCs w:val="24"/>
        </w:rPr>
      </w:pPr>
      <w:r>
        <w:rPr>
          <w:rFonts w:ascii="Arial" w:hAnsi="Arial" w:cs="Arial"/>
          <w:sz w:val="24"/>
          <w:szCs w:val="24"/>
        </w:rPr>
        <w:t>Through a</w:t>
      </w:r>
      <w:r w:rsidR="00D97795" w:rsidRPr="008272ED">
        <w:rPr>
          <w:rFonts w:ascii="Arial" w:hAnsi="Arial" w:cs="Arial"/>
          <w:sz w:val="24"/>
          <w:szCs w:val="24"/>
        </w:rPr>
        <w:t xml:space="preserve">n inability to protect a child from physical and emotional harm and </w:t>
      </w:r>
      <w:r w:rsidRPr="008272ED">
        <w:rPr>
          <w:rFonts w:ascii="Arial" w:hAnsi="Arial" w:cs="Arial"/>
          <w:sz w:val="24"/>
          <w:szCs w:val="24"/>
        </w:rPr>
        <w:t>danger.</w:t>
      </w:r>
    </w:p>
    <w:p w:rsidR="00000000" w:rsidRPr="008272ED" w:rsidRDefault="00D97795" w:rsidP="008272ED">
      <w:pPr>
        <w:tabs>
          <w:tab w:val="num" w:pos="720"/>
        </w:tabs>
        <w:autoSpaceDE w:val="0"/>
        <w:autoSpaceDN w:val="0"/>
        <w:adjustRightInd w:val="0"/>
        <w:rPr>
          <w:rFonts w:ascii="Arial" w:hAnsi="Arial" w:cs="Arial"/>
          <w:sz w:val="24"/>
          <w:szCs w:val="24"/>
        </w:rPr>
      </w:pPr>
      <w:r w:rsidRPr="008272ED">
        <w:rPr>
          <w:rFonts w:ascii="Arial" w:hAnsi="Arial" w:cs="Arial"/>
          <w:sz w:val="24"/>
          <w:szCs w:val="24"/>
        </w:rPr>
        <w:t xml:space="preserve">Neglect can </w:t>
      </w:r>
      <w:r w:rsidR="008272ED">
        <w:rPr>
          <w:rFonts w:ascii="Arial" w:hAnsi="Arial" w:cs="Arial"/>
          <w:sz w:val="24"/>
          <w:szCs w:val="24"/>
        </w:rPr>
        <w:t>be lack of adequate supervision, or f</w:t>
      </w:r>
      <w:r w:rsidRPr="008272ED">
        <w:rPr>
          <w:rFonts w:ascii="Arial" w:hAnsi="Arial" w:cs="Arial"/>
          <w:sz w:val="24"/>
          <w:szCs w:val="24"/>
        </w:rPr>
        <w:t>ailing to access appropriate medical care.</w:t>
      </w:r>
    </w:p>
    <w:p w:rsidR="008272ED" w:rsidRDefault="008272ED" w:rsidP="008A67C7">
      <w:pPr>
        <w:autoSpaceDE w:val="0"/>
        <w:autoSpaceDN w:val="0"/>
        <w:adjustRightInd w:val="0"/>
        <w:rPr>
          <w:rFonts w:ascii="Arial" w:hAnsi="Arial" w:cs="Arial"/>
          <w:sz w:val="24"/>
          <w:szCs w:val="24"/>
        </w:rPr>
      </w:pPr>
    </w:p>
    <w:p w:rsidR="008272ED" w:rsidRPr="008272ED" w:rsidRDefault="008272ED" w:rsidP="008272ED">
      <w:pPr>
        <w:tabs>
          <w:tab w:val="num" w:pos="720"/>
        </w:tabs>
        <w:autoSpaceDE w:val="0"/>
        <w:autoSpaceDN w:val="0"/>
        <w:adjustRightInd w:val="0"/>
        <w:rPr>
          <w:rFonts w:ascii="Arial" w:hAnsi="Arial" w:cs="Arial"/>
          <w:b/>
          <w:sz w:val="24"/>
          <w:szCs w:val="24"/>
        </w:rPr>
      </w:pPr>
      <w:r w:rsidRPr="008272ED">
        <w:rPr>
          <w:rFonts w:ascii="Arial" w:hAnsi="Arial" w:cs="Arial"/>
          <w:b/>
          <w:sz w:val="24"/>
          <w:szCs w:val="24"/>
        </w:rPr>
        <w:t>Recognition of Neglect</w:t>
      </w:r>
    </w:p>
    <w:p w:rsidR="008272ED" w:rsidRDefault="008272ED" w:rsidP="008A67C7">
      <w:pPr>
        <w:autoSpaceDE w:val="0"/>
        <w:autoSpaceDN w:val="0"/>
        <w:adjustRightInd w:val="0"/>
        <w:rPr>
          <w:rFonts w:ascii="Arial" w:hAnsi="Arial" w:cs="Arial"/>
          <w:sz w:val="24"/>
          <w:szCs w:val="24"/>
        </w:rPr>
      </w:pPr>
    </w:p>
    <w:p w:rsidR="00000000" w:rsidRDefault="00D97795" w:rsidP="008272ED">
      <w:pPr>
        <w:tabs>
          <w:tab w:val="num" w:pos="720"/>
        </w:tabs>
        <w:autoSpaceDE w:val="0"/>
        <w:autoSpaceDN w:val="0"/>
        <w:adjustRightInd w:val="0"/>
        <w:rPr>
          <w:rFonts w:ascii="Arial" w:hAnsi="Arial" w:cs="Arial"/>
          <w:sz w:val="24"/>
          <w:szCs w:val="24"/>
        </w:rPr>
      </w:pPr>
      <w:r w:rsidRPr="008272ED">
        <w:rPr>
          <w:rFonts w:ascii="Arial" w:hAnsi="Arial" w:cs="Arial"/>
          <w:sz w:val="24"/>
          <w:szCs w:val="24"/>
        </w:rPr>
        <w:t>When prof</w:t>
      </w:r>
      <w:r w:rsidRPr="008272ED">
        <w:rPr>
          <w:rFonts w:ascii="Arial" w:hAnsi="Arial" w:cs="Arial"/>
          <w:sz w:val="24"/>
          <w:szCs w:val="24"/>
        </w:rPr>
        <w:t>essionals work in areas of high poverty and deprivation they can become desensitised to some of the indicators of neglect.</w:t>
      </w:r>
    </w:p>
    <w:p w:rsidR="00F94067" w:rsidRPr="008272ED" w:rsidRDefault="00F94067" w:rsidP="008272ED">
      <w:pPr>
        <w:tabs>
          <w:tab w:val="num" w:pos="720"/>
        </w:tabs>
        <w:autoSpaceDE w:val="0"/>
        <w:autoSpaceDN w:val="0"/>
        <w:adjustRightInd w:val="0"/>
        <w:rPr>
          <w:rFonts w:ascii="Arial" w:hAnsi="Arial" w:cs="Arial"/>
          <w:sz w:val="24"/>
          <w:szCs w:val="24"/>
        </w:rPr>
      </w:pP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Children can fail to grow within normal limits or lose weight.</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Child thrives away from home environment.</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Child frequently absent from school.</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Child left with inappropriate carers.</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Child left with adults who are drunk or violent.</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Child left alon</w:t>
      </w:r>
      <w:r w:rsidRPr="008272ED">
        <w:rPr>
          <w:rFonts w:ascii="Arial" w:hAnsi="Arial" w:cs="Arial"/>
          <w:sz w:val="24"/>
          <w:szCs w:val="24"/>
        </w:rPr>
        <w:t>e for excessive periods.</w:t>
      </w:r>
    </w:p>
    <w:p w:rsidR="008272ED" w:rsidRDefault="008272ED" w:rsidP="008272ED">
      <w:pPr>
        <w:tabs>
          <w:tab w:val="num" w:pos="720"/>
        </w:tabs>
        <w:autoSpaceDE w:val="0"/>
        <w:autoSpaceDN w:val="0"/>
        <w:adjustRightInd w:val="0"/>
        <w:rPr>
          <w:rFonts w:ascii="Arial" w:hAnsi="Arial" w:cs="Arial"/>
          <w:sz w:val="24"/>
          <w:szCs w:val="24"/>
        </w:rPr>
      </w:pPr>
    </w:p>
    <w:p w:rsidR="008272ED" w:rsidRPr="008272ED" w:rsidRDefault="008272ED" w:rsidP="008272ED">
      <w:pPr>
        <w:tabs>
          <w:tab w:val="num" w:pos="720"/>
        </w:tabs>
        <w:autoSpaceDE w:val="0"/>
        <w:autoSpaceDN w:val="0"/>
        <w:adjustRightInd w:val="0"/>
        <w:rPr>
          <w:rFonts w:ascii="Arial" w:hAnsi="Arial" w:cs="Arial"/>
          <w:b/>
          <w:sz w:val="24"/>
          <w:szCs w:val="24"/>
        </w:rPr>
      </w:pPr>
      <w:r w:rsidRPr="008272ED">
        <w:rPr>
          <w:rFonts w:ascii="Arial" w:hAnsi="Arial" w:cs="Arial"/>
          <w:b/>
          <w:sz w:val="24"/>
          <w:szCs w:val="24"/>
        </w:rPr>
        <w:t>Sexual Abuse</w:t>
      </w:r>
    </w:p>
    <w:p w:rsidR="008272ED" w:rsidRDefault="008272ED" w:rsidP="008272ED">
      <w:pPr>
        <w:tabs>
          <w:tab w:val="num" w:pos="720"/>
        </w:tabs>
        <w:autoSpaceDE w:val="0"/>
        <w:autoSpaceDN w:val="0"/>
        <w:adjustRightInd w:val="0"/>
        <w:rPr>
          <w:rFonts w:ascii="Arial" w:hAnsi="Arial" w:cs="Arial"/>
          <w:sz w:val="24"/>
          <w:szCs w:val="24"/>
        </w:rPr>
      </w:pPr>
    </w:p>
    <w:p w:rsidR="008272ED" w:rsidRDefault="008272ED" w:rsidP="008272ED">
      <w:pPr>
        <w:tabs>
          <w:tab w:val="num" w:pos="720"/>
        </w:tabs>
        <w:autoSpaceDE w:val="0"/>
        <w:autoSpaceDN w:val="0"/>
        <w:adjustRightInd w:val="0"/>
        <w:rPr>
          <w:rFonts w:ascii="Arial" w:hAnsi="Arial" w:cs="Arial"/>
          <w:sz w:val="24"/>
          <w:szCs w:val="24"/>
        </w:rPr>
      </w:pPr>
      <w:r w:rsidRPr="008272ED">
        <w:rPr>
          <w:rFonts w:ascii="Arial" w:hAnsi="Arial" w:cs="Arial"/>
          <w:sz w:val="24"/>
          <w:szCs w:val="24"/>
        </w:rP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or non-penetrative acts.  </w:t>
      </w:r>
    </w:p>
    <w:p w:rsidR="008272ED" w:rsidRDefault="008272ED" w:rsidP="008272ED">
      <w:pPr>
        <w:tabs>
          <w:tab w:val="num" w:pos="720"/>
        </w:tabs>
        <w:autoSpaceDE w:val="0"/>
        <w:autoSpaceDN w:val="0"/>
        <w:adjustRightInd w:val="0"/>
        <w:rPr>
          <w:rFonts w:ascii="Arial" w:hAnsi="Arial" w:cs="Arial"/>
          <w:sz w:val="24"/>
          <w:szCs w:val="24"/>
        </w:rPr>
      </w:pPr>
    </w:p>
    <w:p w:rsidR="008272ED" w:rsidRPr="008272ED" w:rsidRDefault="008272ED" w:rsidP="008272ED">
      <w:pPr>
        <w:tabs>
          <w:tab w:val="num" w:pos="720"/>
        </w:tabs>
        <w:autoSpaceDE w:val="0"/>
        <w:autoSpaceDN w:val="0"/>
        <w:adjustRightInd w:val="0"/>
        <w:rPr>
          <w:rFonts w:ascii="Arial" w:hAnsi="Arial" w:cs="Arial"/>
          <w:sz w:val="24"/>
          <w:szCs w:val="24"/>
        </w:rPr>
      </w:pPr>
      <w:r w:rsidRPr="008272ED">
        <w:rPr>
          <w:rFonts w:ascii="Arial" w:hAnsi="Arial" w:cs="Arial"/>
          <w:sz w:val="24"/>
          <w:szCs w:val="24"/>
        </w:rPr>
        <w:t>They may include non-contact activities, such as involving children in looking at, or in production of, sexual online images, watching sexual activities or encouraging children to behave in sexually inappropriate ways.</w:t>
      </w:r>
    </w:p>
    <w:p w:rsidR="008272ED" w:rsidRDefault="008272ED">
      <w:pPr>
        <w:rPr>
          <w:rFonts w:ascii="Arial" w:hAnsi="Arial" w:cs="Arial"/>
          <w:sz w:val="24"/>
          <w:szCs w:val="24"/>
        </w:rPr>
      </w:pPr>
      <w:r>
        <w:rPr>
          <w:rFonts w:ascii="Arial" w:hAnsi="Arial" w:cs="Arial"/>
          <w:sz w:val="24"/>
          <w:szCs w:val="24"/>
        </w:rPr>
        <w:br w:type="page"/>
      </w:r>
    </w:p>
    <w:p w:rsidR="008272ED" w:rsidRPr="008272ED" w:rsidRDefault="008272ED" w:rsidP="008272ED">
      <w:pPr>
        <w:tabs>
          <w:tab w:val="num" w:pos="720"/>
        </w:tabs>
        <w:autoSpaceDE w:val="0"/>
        <w:autoSpaceDN w:val="0"/>
        <w:adjustRightInd w:val="0"/>
        <w:rPr>
          <w:rFonts w:ascii="Arial" w:hAnsi="Arial" w:cs="Arial"/>
          <w:b/>
          <w:sz w:val="24"/>
          <w:szCs w:val="24"/>
        </w:rPr>
      </w:pPr>
      <w:r w:rsidRPr="008272ED">
        <w:rPr>
          <w:rFonts w:ascii="Arial" w:hAnsi="Arial" w:cs="Arial"/>
          <w:b/>
          <w:sz w:val="24"/>
          <w:szCs w:val="24"/>
        </w:rPr>
        <w:lastRenderedPageBreak/>
        <w:t>Physical Abuse</w:t>
      </w:r>
    </w:p>
    <w:p w:rsidR="008272ED" w:rsidRDefault="008272ED" w:rsidP="008272ED">
      <w:pPr>
        <w:tabs>
          <w:tab w:val="num" w:pos="720"/>
        </w:tabs>
        <w:autoSpaceDE w:val="0"/>
        <w:autoSpaceDN w:val="0"/>
        <w:adjustRightInd w:val="0"/>
        <w:rPr>
          <w:rFonts w:ascii="Arial" w:hAnsi="Arial" w:cs="Arial"/>
          <w:sz w:val="24"/>
          <w:szCs w:val="24"/>
        </w:rPr>
      </w:pPr>
    </w:p>
    <w:p w:rsidR="008272ED" w:rsidRDefault="008272ED" w:rsidP="008272ED">
      <w:pPr>
        <w:tabs>
          <w:tab w:val="num" w:pos="720"/>
        </w:tabs>
        <w:autoSpaceDE w:val="0"/>
        <w:autoSpaceDN w:val="0"/>
        <w:adjustRightInd w:val="0"/>
        <w:rPr>
          <w:rFonts w:ascii="Arial" w:hAnsi="Arial" w:cs="Arial"/>
          <w:sz w:val="24"/>
          <w:szCs w:val="24"/>
        </w:rPr>
      </w:pPr>
      <w:r>
        <w:rPr>
          <w:rFonts w:ascii="Arial" w:hAnsi="Arial" w:cs="Arial"/>
          <w:sz w:val="24"/>
          <w:szCs w:val="24"/>
        </w:rPr>
        <w:t>Physical abuse can take many forms, including:</w:t>
      </w:r>
    </w:p>
    <w:p w:rsidR="00F94067" w:rsidRDefault="00F94067" w:rsidP="008272ED">
      <w:pPr>
        <w:tabs>
          <w:tab w:val="num" w:pos="720"/>
        </w:tabs>
        <w:autoSpaceDE w:val="0"/>
        <w:autoSpaceDN w:val="0"/>
        <w:adjustRightInd w:val="0"/>
        <w:rPr>
          <w:rFonts w:ascii="Arial" w:hAnsi="Arial" w:cs="Arial"/>
          <w:sz w:val="24"/>
          <w:szCs w:val="24"/>
        </w:rPr>
      </w:pPr>
      <w:bookmarkStart w:id="0" w:name="_GoBack"/>
      <w:bookmarkEnd w:id="0"/>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Hitting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Shaking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Throwing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Poisoning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Burning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Drowning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Suffocating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Strangling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Biting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Hair Pulling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Licking</w:t>
      </w:r>
    </w:p>
    <w:p w:rsidR="00000000" w:rsidRPr="008272ED" w:rsidRDefault="00D97795" w:rsidP="008272ED">
      <w:pPr>
        <w:pStyle w:val="ListParagraph"/>
        <w:numPr>
          <w:ilvl w:val="0"/>
          <w:numId w:val="33"/>
        </w:numPr>
        <w:tabs>
          <w:tab w:val="num" w:pos="720"/>
        </w:tabs>
        <w:autoSpaceDE w:val="0"/>
        <w:autoSpaceDN w:val="0"/>
        <w:adjustRightInd w:val="0"/>
        <w:rPr>
          <w:rFonts w:ascii="Arial" w:hAnsi="Arial" w:cs="Arial"/>
          <w:sz w:val="24"/>
          <w:szCs w:val="24"/>
        </w:rPr>
      </w:pPr>
      <w:r w:rsidRPr="008272ED">
        <w:rPr>
          <w:rFonts w:ascii="Arial" w:hAnsi="Arial" w:cs="Arial"/>
          <w:sz w:val="24"/>
          <w:szCs w:val="24"/>
        </w:rPr>
        <w:t>Slapping</w:t>
      </w:r>
    </w:p>
    <w:p w:rsidR="008272ED" w:rsidRDefault="008272ED" w:rsidP="008272ED">
      <w:pPr>
        <w:autoSpaceDE w:val="0"/>
        <w:autoSpaceDN w:val="0"/>
        <w:adjustRightInd w:val="0"/>
        <w:ind w:left="360"/>
        <w:rPr>
          <w:rFonts w:ascii="Arial" w:hAnsi="Arial" w:cs="Arial"/>
          <w:sz w:val="24"/>
          <w:szCs w:val="24"/>
        </w:rPr>
      </w:pPr>
    </w:p>
    <w:p w:rsidR="008272ED" w:rsidRDefault="00D97795" w:rsidP="008272ED">
      <w:pPr>
        <w:autoSpaceDE w:val="0"/>
        <w:autoSpaceDN w:val="0"/>
        <w:adjustRightInd w:val="0"/>
        <w:rPr>
          <w:rFonts w:ascii="Arial" w:hAnsi="Arial" w:cs="Arial"/>
          <w:sz w:val="24"/>
          <w:szCs w:val="24"/>
        </w:rPr>
      </w:pPr>
      <w:r w:rsidRPr="008272ED">
        <w:rPr>
          <w:rFonts w:ascii="Arial" w:hAnsi="Arial" w:cs="Arial"/>
          <w:sz w:val="24"/>
          <w:szCs w:val="24"/>
        </w:rPr>
        <w:t>Or otherwise causing physical harm to a child</w:t>
      </w:r>
      <w:r w:rsidR="008272ED">
        <w:rPr>
          <w:rFonts w:ascii="Arial" w:hAnsi="Arial" w:cs="Arial"/>
          <w:sz w:val="24"/>
          <w:szCs w:val="24"/>
        </w:rPr>
        <w:t xml:space="preserve">. </w:t>
      </w:r>
      <w:r w:rsidRPr="008272ED">
        <w:rPr>
          <w:rFonts w:ascii="Arial" w:hAnsi="Arial" w:cs="Arial"/>
          <w:sz w:val="24"/>
          <w:szCs w:val="24"/>
        </w:rPr>
        <w:t>Physical harm can also be caused when a parent fabricates the symptoms or deliberately induces illness in</w:t>
      </w:r>
      <w:r w:rsidRPr="008272ED">
        <w:rPr>
          <w:rFonts w:ascii="Arial" w:hAnsi="Arial" w:cs="Arial"/>
          <w:sz w:val="24"/>
          <w:szCs w:val="24"/>
        </w:rPr>
        <w:t xml:space="preserve"> a child</w:t>
      </w:r>
      <w:r w:rsidR="008272ED">
        <w:rPr>
          <w:rFonts w:ascii="Arial" w:hAnsi="Arial" w:cs="Arial"/>
          <w:sz w:val="24"/>
          <w:szCs w:val="24"/>
        </w:rPr>
        <w:t xml:space="preserve">. This symptom is known as ‘Munchhausen’s Syndrome by Proxy’ </w:t>
      </w:r>
    </w:p>
    <w:p w:rsidR="008272ED" w:rsidRDefault="008272ED" w:rsidP="008272ED">
      <w:pPr>
        <w:autoSpaceDE w:val="0"/>
        <w:autoSpaceDN w:val="0"/>
        <w:adjustRightInd w:val="0"/>
        <w:rPr>
          <w:rFonts w:ascii="Arial" w:hAnsi="Arial" w:cs="Arial"/>
          <w:sz w:val="24"/>
          <w:szCs w:val="24"/>
        </w:rPr>
      </w:pPr>
    </w:p>
    <w:p w:rsidR="008272ED" w:rsidRPr="005A2CCA" w:rsidRDefault="008272ED" w:rsidP="005A2CCA">
      <w:pPr>
        <w:tabs>
          <w:tab w:val="num" w:pos="720"/>
        </w:tabs>
        <w:autoSpaceDE w:val="0"/>
        <w:autoSpaceDN w:val="0"/>
        <w:adjustRightInd w:val="0"/>
        <w:rPr>
          <w:rFonts w:ascii="Arial" w:hAnsi="Arial" w:cs="Arial"/>
          <w:b/>
          <w:sz w:val="24"/>
          <w:szCs w:val="24"/>
        </w:rPr>
      </w:pPr>
      <w:r w:rsidRPr="005A2CCA">
        <w:rPr>
          <w:rFonts w:ascii="Arial" w:hAnsi="Arial" w:cs="Arial"/>
          <w:b/>
          <w:sz w:val="24"/>
          <w:szCs w:val="24"/>
        </w:rPr>
        <w:t>Emotional Abuse</w:t>
      </w:r>
    </w:p>
    <w:p w:rsidR="008272ED" w:rsidRDefault="008272ED" w:rsidP="008272ED">
      <w:pPr>
        <w:autoSpaceDE w:val="0"/>
        <w:autoSpaceDN w:val="0"/>
        <w:adjustRightInd w:val="0"/>
        <w:rPr>
          <w:rFonts w:ascii="Arial" w:hAnsi="Arial" w:cs="Arial"/>
          <w:sz w:val="24"/>
          <w:szCs w:val="24"/>
        </w:rPr>
      </w:pPr>
    </w:p>
    <w:p w:rsidR="00000000" w:rsidRDefault="00D97795" w:rsidP="0050694C">
      <w:pPr>
        <w:autoSpaceDE w:val="0"/>
        <w:autoSpaceDN w:val="0"/>
        <w:adjustRightInd w:val="0"/>
        <w:rPr>
          <w:rFonts w:ascii="Arial" w:hAnsi="Arial" w:cs="Arial"/>
          <w:sz w:val="24"/>
          <w:szCs w:val="24"/>
        </w:rPr>
      </w:pPr>
      <w:r w:rsidRPr="008272ED">
        <w:rPr>
          <w:rFonts w:ascii="Arial" w:hAnsi="Arial" w:cs="Arial"/>
          <w:sz w:val="24"/>
          <w:szCs w:val="24"/>
        </w:rPr>
        <w:t>Emotional Abuse can be difficult to recognise, as the signs ar</w:t>
      </w:r>
      <w:r w:rsidR="0050694C">
        <w:rPr>
          <w:rFonts w:ascii="Arial" w:hAnsi="Arial" w:cs="Arial"/>
          <w:sz w:val="24"/>
          <w:szCs w:val="24"/>
        </w:rPr>
        <w:t>e usually behavioural rather tha</w:t>
      </w:r>
      <w:r w:rsidRPr="008272ED">
        <w:rPr>
          <w:rFonts w:ascii="Arial" w:hAnsi="Arial" w:cs="Arial"/>
          <w:sz w:val="24"/>
          <w:szCs w:val="24"/>
        </w:rPr>
        <w:t>n physical.</w:t>
      </w:r>
      <w:r w:rsidR="005A2CCA">
        <w:rPr>
          <w:rFonts w:ascii="Arial" w:hAnsi="Arial" w:cs="Arial"/>
          <w:sz w:val="24"/>
          <w:szCs w:val="24"/>
        </w:rPr>
        <w:t xml:space="preserve"> </w:t>
      </w:r>
      <w:r w:rsidRPr="008272ED">
        <w:rPr>
          <w:rFonts w:ascii="Arial" w:hAnsi="Arial" w:cs="Arial"/>
          <w:sz w:val="24"/>
          <w:szCs w:val="24"/>
        </w:rPr>
        <w:t>The indicators are often associated with other forms of abuse.</w:t>
      </w:r>
    </w:p>
    <w:p w:rsidR="0050694C" w:rsidRDefault="0050694C" w:rsidP="0050694C">
      <w:pPr>
        <w:autoSpaceDE w:val="0"/>
        <w:autoSpaceDN w:val="0"/>
        <w:adjustRightInd w:val="0"/>
        <w:rPr>
          <w:rFonts w:ascii="Arial" w:hAnsi="Arial" w:cs="Arial"/>
          <w:sz w:val="24"/>
          <w:szCs w:val="24"/>
        </w:rPr>
      </w:pP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Developmental Delay.</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Abnormal attachment between a child and parent.</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Aggressive behaviour towards others.</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Scapegoat within th</w:t>
      </w:r>
      <w:r w:rsidRPr="0050694C">
        <w:rPr>
          <w:rFonts w:ascii="Arial" w:hAnsi="Arial" w:cs="Arial"/>
          <w:sz w:val="24"/>
          <w:szCs w:val="24"/>
        </w:rPr>
        <w:t>e family.</w:t>
      </w:r>
    </w:p>
    <w:p w:rsidR="00000000"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 xml:space="preserve">Low </w:t>
      </w:r>
      <w:r w:rsidR="0050694C" w:rsidRPr="0050694C">
        <w:rPr>
          <w:rFonts w:ascii="Arial" w:hAnsi="Arial" w:cs="Arial"/>
          <w:sz w:val="24"/>
          <w:szCs w:val="24"/>
        </w:rPr>
        <w:t>self-esteem</w:t>
      </w:r>
      <w:r w:rsidRPr="0050694C">
        <w:rPr>
          <w:rFonts w:ascii="Arial" w:hAnsi="Arial" w:cs="Arial"/>
          <w:sz w:val="24"/>
          <w:szCs w:val="24"/>
        </w:rPr>
        <w:t xml:space="preserve"> and lack of confidence.</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Withdrawn or seen as a loner.</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Playing on community and cultural fears.</w:t>
      </w:r>
    </w:p>
    <w:p w:rsidR="00000000" w:rsidRPr="0050694C" w:rsidRDefault="0050694C"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Overcritical.</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Shouting / Swearing.</w:t>
      </w:r>
    </w:p>
    <w:p w:rsidR="00000000" w:rsidRPr="0050694C" w:rsidRDefault="00D97795" w:rsidP="0050694C">
      <w:pPr>
        <w:pStyle w:val="ListParagraph"/>
        <w:numPr>
          <w:ilvl w:val="0"/>
          <w:numId w:val="33"/>
        </w:numPr>
        <w:tabs>
          <w:tab w:val="num" w:pos="720"/>
        </w:tabs>
        <w:autoSpaceDE w:val="0"/>
        <w:autoSpaceDN w:val="0"/>
        <w:adjustRightInd w:val="0"/>
        <w:rPr>
          <w:rFonts w:ascii="Arial" w:hAnsi="Arial" w:cs="Arial"/>
          <w:sz w:val="24"/>
          <w:szCs w:val="24"/>
        </w:rPr>
      </w:pPr>
      <w:r w:rsidRPr="0050694C">
        <w:rPr>
          <w:rFonts w:ascii="Arial" w:hAnsi="Arial" w:cs="Arial"/>
          <w:sz w:val="24"/>
          <w:szCs w:val="24"/>
        </w:rPr>
        <w:t>Humiliation.</w:t>
      </w:r>
    </w:p>
    <w:p w:rsidR="0050694C" w:rsidRPr="0050694C" w:rsidRDefault="0050694C" w:rsidP="0050694C">
      <w:pPr>
        <w:autoSpaceDE w:val="0"/>
        <w:autoSpaceDN w:val="0"/>
        <w:adjustRightInd w:val="0"/>
        <w:ind w:left="720"/>
        <w:rPr>
          <w:rFonts w:ascii="Arial" w:hAnsi="Arial" w:cs="Arial"/>
          <w:sz w:val="24"/>
          <w:szCs w:val="24"/>
        </w:rPr>
      </w:pPr>
    </w:p>
    <w:p w:rsidR="0050694C" w:rsidRPr="008272ED" w:rsidRDefault="0050694C" w:rsidP="0050694C">
      <w:pPr>
        <w:autoSpaceDE w:val="0"/>
        <w:autoSpaceDN w:val="0"/>
        <w:adjustRightInd w:val="0"/>
        <w:rPr>
          <w:rFonts w:ascii="Arial" w:hAnsi="Arial" w:cs="Arial"/>
          <w:sz w:val="24"/>
          <w:szCs w:val="24"/>
        </w:rPr>
      </w:pPr>
    </w:p>
    <w:p w:rsidR="008272ED" w:rsidRPr="005A2CCA" w:rsidRDefault="005A2CCA" w:rsidP="008272ED">
      <w:pPr>
        <w:autoSpaceDE w:val="0"/>
        <w:autoSpaceDN w:val="0"/>
        <w:adjustRightInd w:val="0"/>
        <w:rPr>
          <w:rFonts w:ascii="Arial" w:hAnsi="Arial" w:cs="Arial"/>
          <w:b/>
          <w:sz w:val="24"/>
          <w:szCs w:val="24"/>
        </w:rPr>
      </w:pPr>
      <w:r w:rsidRPr="005A2CCA">
        <w:rPr>
          <w:rFonts w:ascii="Arial" w:hAnsi="Arial" w:cs="Arial"/>
          <w:b/>
          <w:sz w:val="24"/>
          <w:szCs w:val="24"/>
        </w:rPr>
        <w:t>Bullying</w:t>
      </w:r>
    </w:p>
    <w:p w:rsidR="005A2CCA" w:rsidRDefault="005A2CCA" w:rsidP="008272ED">
      <w:pPr>
        <w:autoSpaceDE w:val="0"/>
        <w:autoSpaceDN w:val="0"/>
        <w:adjustRightInd w:val="0"/>
        <w:rPr>
          <w:rFonts w:ascii="Arial" w:hAnsi="Arial" w:cs="Arial"/>
          <w:sz w:val="24"/>
          <w:szCs w:val="24"/>
        </w:rPr>
      </w:pPr>
    </w:p>
    <w:p w:rsidR="005A2CCA" w:rsidRDefault="005A2CCA" w:rsidP="005A2CCA">
      <w:pPr>
        <w:autoSpaceDE w:val="0"/>
        <w:autoSpaceDN w:val="0"/>
        <w:adjustRightInd w:val="0"/>
        <w:rPr>
          <w:rFonts w:ascii="Arial" w:hAnsi="Arial" w:cs="Arial"/>
          <w:sz w:val="24"/>
          <w:szCs w:val="24"/>
        </w:rPr>
      </w:pPr>
      <w:r>
        <w:rPr>
          <w:rFonts w:ascii="Arial" w:hAnsi="Arial" w:cs="Arial"/>
          <w:sz w:val="24"/>
          <w:szCs w:val="24"/>
        </w:rPr>
        <w:t>This is defined as repeated behaviour intending to hurt someone either physically or emotionally. Typical signs of bullying include:</w:t>
      </w:r>
    </w:p>
    <w:p w:rsidR="005A2CCA" w:rsidRDefault="005A2CCA" w:rsidP="005A2CCA">
      <w:pPr>
        <w:autoSpaceDE w:val="0"/>
        <w:autoSpaceDN w:val="0"/>
        <w:adjustRightInd w:val="0"/>
        <w:rPr>
          <w:rFonts w:ascii="Arial" w:hAnsi="Arial" w:cs="Arial"/>
          <w:sz w:val="24"/>
          <w:szCs w:val="24"/>
        </w:rPr>
      </w:pPr>
    </w:p>
    <w:p w:rsidR="00000000" w:rsidRPr="005A2CCA" w:rsidRDefault="005A2CCA" w:rsidP="005A2CCA">
      <w:pPr>
        <w:pStyle w:val="ListParagraph"/>
        <w:numPr>
          <w:ilvl w:val="0"/>
          <w:numId w:val="33"/>
        </w:numPr>
        <w:tabs>
          <w:tab w:val="num" w:pos="720"/>
        </w:tabs>
        <w:autoSpaceDE w:val="0"/>
        <w:autoSpaceDN w:val="0"/>
        <w:adjustRightInd w:val="0"/>
        <w:rPr>
          <w:rFonts w:ascii="Arial" w:hAnsi="Arial" w:cs="Arial"/>
          <w:sz w:val="24"/>
          <w:szCs w:val="24"/>
        </w:rPr>
      </w:pPr>
      <w:r>
        <w:rPr>
          <w:rFonts w:ascii="Arial" w:hAnsi="Arial" w:cs="Arial"/>
          <w:sz w:val="24"/>
          <w:szCs w:val="24"/>
        </w:rPr>
        <w:t>Withdrawn or seen as a loner or becoming overcritical</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Playing on community and cultural fea</w:t>
      </w:r>
      <w:r w:rsidRPr="005A2CCA">
        <w:rPr>
          <w:rFonts w:ascii="Arial" w:hAnsi="Arial" w:cs="Arial"/>
          <w:sz w:val="24"/>
          <w:szCs w:val="24"/>
        </w:rPr>
        <w:t>rs.</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Shouting / Swearing.</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Humiliation.</w:t>
      </w:r>
    </w:p>
    <w:p w:rsidR="005A2CCA" w:rsidRDefault="005A2CCA" w:rsidP="005A2CCA">
      <w:pPr>
        <w:pStyle w:val="ListParagraph"/>
        <w:numPr>
          <w:ilvl w:val="0"/>
          <w:numId w:val="33"/>
        </w:numPr>
        <w:tabs>
          <w:tab w:val="num" w:pos="720"/>
        </w:tabs>
        <w:autoSpaceDE w:val="0"/>
        <w:autoSpaceDN w:val="0"/>
        <w:adjustRightInd w:val="0"/>
        <w:rPr>
          <w:rFonts w:ascii="Arial" w:hAnsi="Arial" w:cs="Arial"/>
          <w:sz w:val="24"/>
          <w:szCs w:val="24"/>
        </w:rPr>
      </w:pPr>
      <w:r>
        <w:rPr>
          <w:rFonts w:ascii="Arial" w:hAnsi="Arial" w:cs="Arial"/>
          <w:sz w:val="24"/>
          <w:szCs w:val="24"/>
        </w:rPr>
        <w:t>Taking or breaking personal possessions</w:t>
      </w:r>
    </w:p>
    <w:p w:rsidR="005A2CCA" w:rsidRDefault="005A2CCA" w:rsidP="005A2CCA">
      <w:pPr>
        <w:pStyle w:val="ListParagraph"/>
        <w:numPr>
          <w:ilvl w:val="0"/>
          <w:numId w:val="33"/>
        </w:numPr>
        <w:tabs>
          <w:tab w:val="num" w:pos="720"/>
        </w:tabs>
        <w:autoSpaceDE w:val="0"/>
        <w:autoSpaceDN w:val="0"/>
        <w:adjustRightInd w:val="0"/>
        <w:rPr>
          <w:rFonts w:ascii="Arial" w:hAnsi="Arial" w:cs="Arial"/>
          <w:sz w:val="24"/>
          <w:szCs w:val="24"/>
        </w:rPr>
      </w:pPr>
      <w:r>
        <w:rPr>
          <w:rFonts w:ascii="Arial" w:hAnsi="Arial" w:cs="Arial"/>
          <w:sz w:val="24"/>
          <w:szCs w:val="24"/>
        </w:rPr>
        <w:t>Threats or ganging up on an individual</w:t>
      </w:r>
    </w:p>
    <w:p w:rsidR="005A2CCA" w:rsidRDefault="005A2CCA" w:rsidP="005A2CCA">
      <w:pPr>
        <w:pStyle w:val="ListParagraph"/>
        <w:numPr>
          <w:ilvl w:val="0"/>
          <w:numId w:val="33"/>
        </w:numPr>
        <w:tabs>
          <w:tab w:val="num" w:pos="720"/>
        </w:tabs>
        <w:autoSpaceDE w:val="0"/>
        <w:autoSpaceDN w:val="0"/>
        <w:adjustRightInd w:val="0"/>
        <w:rPr>
          <w:rFonts w:ascii="Arial" w:hAnsi="Arial" w:cs="Arial"/>
          <w:sz w:val="24"/>
          <w:szCs w:val="24"/>
        </w:rPr>
      </w:pPr>
      <w:r>
        <w:rPr>
          <w:rFonts w:ascii="Arial" w:hAnsi="Arial" w:cs="Arial"/>
          <w:sz w:val="24"/>
          <w:szCs w:val="24"/>
        </w:rPr>
        <w:t>Spreading nasty lies about someone, particularly using social media</w:t>
      </w:r>
    </w:p>
    <w:p w:rsidR="005A2CCA" w:rsidRDefault="005A2CCA" w:rsidP="005A2CCA">
      <w:pPr>
        <w:tabs>
          <w:tab w:val="num" w:pos="720"/>
        </w:tabs>
        <w:autoSpaceDE w:val="0"/>
        <w:autoSpaceDN w:val="0"/>
        <w:adjustRightInd w:val="0"/>
        <w:rPr>
          <w:rFonts w:ascii="Arial" w:hAnsi="Arial" w:cs="Arial"/>
          <w:sz w:val="24"/>
          <w:szCs w:val="24"/>
        </w:rPr>
      </w:pPr>
    </w:p>
    <w:p w:rsidR="005A2CCA" w:rsidRPr="005A2CCA" w:rsidRDefault="005A2CCA" w:rsidP="005A2CCA">
      <w:pPr>
        <w:tabs>
          <w:tab w:val="num" w:pos="720"/>
        </w:tabs>
        <w:autoSpaceDE w:val="0"/>
        <w:autoSpaceDN w:val="0"/>
        <w:adjustRightInd w:val="0"/>
        <w:rPr>
          <w:rFonts w:ascii="Arial" w:hAnsi="Arial" w:cs="Arial"/>
          <w:b/>
          <w:sz w:val="24"/>
          <w:szCs w:val="24"/>
        </w:rPr>
      </w:pPr>
      <w:r w:rsidRPr="005A2CCA">
        <w:rPr>
          <w:rFonts w:ascii="Arial" w:hAnsi="Arial" w:cs="Arial"/>
          <w:b/>
          <w:sz w:val="24"/>
          <w:szCs w:val="24"/>
        </w:rPr>
        <w:t>Harassment</w:t>
      </w:r>
    </w:p>
    <w:p w:rsidR="005A2CCA" w:rsidRDefault="005A2CCA" w:rsidP="005A2CCA">
      <w:pPr>
        <w:tabs>
          <w:tab w:val="num" w:pos="720"/>
        </w:tabs>
        <w:autoSpaceDE w:val="0"/>
        <w:autoSpaceDN w:val="0"/>
        <w:adjustRightInd w:val="0"/>
        <w:rPr>
          <w:rFonts w:ascii="Arial" w:hAnsi="Arial" w:cs="Arial"/>
          <w:sz w:val="24"/>
          <w:szCs w:val="24"/>
        </w:rPr>
      </w:pPr>
    </w:p>
    <w:p w:rsidR="005A2CCA" w:rsidRDefault="005A2CCA" w:rsidP="005A2CCA">
      <w:pPr>
        <w:tabs>
          <w:tab w:val="num" w:pos="720"/>
        </w:tabs>
        <w:autoSpaceDE w:val="0"/>
        <w:autoSpaceDN w:val="0"/>
        <w:adjustRightInd w:val="0"/>
        <w:rPr>
          <w:rFonts w:ascii="Arial" w:hAnsi="Arial" w:cs="Arial"/>
          <w:sz w:val="24"/>
          <w:szCs w:val="24"/>
        </w:rPr>
      </w:pPr>
      <w:r>
        <w:rPr>
          <w:rFonts w:ascii="Arial" w:hAnsi="Arial" w:cs="Arial"/>
          <w:sz w:val="24"/>
          <w:szCs w:val="24"/>
        </w:rPr>
        <w:t xml:space="preserve">Defined as attacking, or tormenting someone in a persistent way. Typical signs of harassment may include: </w:t>
      </w:r>
    </w:p>
    <w:p w:rsidR="005A2CCA" w:rsidRDefault="005A2CCA" w:rsidP="005A2CCA">
      <w:pPr>
        <w:tabs>
          <w:tab w:val="num" w:pos="720"/>
        </w:tabs>
        <w:autoSpaceDE w:val="0"/>
        <w:autoSpaceDN w:val="0"/>
        <w:adjustRightInd w:val="0"/>
        <w:rPr>
          <w:rFonts w:ascii="Arial" w:hAnsi="Arial" w:cs="Arial"/>
          <w:sz w:val="24"/>
          <w:szCs w:val="24"/>
        </w:rPr>
      </w:pP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Repeated physical or verbal attack</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Sending unwelcome text messages or phone calls</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Tracing someone’s movements</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Racial harassment</w:t>
      </w:r>
    </w:p>
    <w:p w:rsidR="00000000" w:rsidRPr="005A2CCA" w:rsidRDefault="00D97795" w:rsidP="005A2CCA">
      <w:pPr>
        <w:pStyle w:val="ListParagraph"/>
        <w:numPr>
          <w:ilvl w:val="0"/>
          <w:numId w:val="33"/>
        </w:numPr>
        <w:tabs>
          <w:tab w:val="num" w:pos="720"/>
        </w:tabs>
        <w:autoSpaceDE w:val="0"/>
        <w:autoSpaceDN w:val="0"/>
        <w:adjustRightInd w:val="0"/>
        <w:rPr>
          <w:rFonts w:ascii="Arial" w:hAnsi="Arial" w:cs="Arial"/>
          <w:sz w:val="24"/>
          <w:szCs w:val="24"/>
        </w:rPr>
      </w:pPr>
      <w:r w:rsidRPr="005A2CCA">
        <w:rPr>
          <w:rFonts w:ascii="Arial" w:hAnsi="Arial" w:cs="Arial"/>
          <w:sz w:val="24"/>
          <w:szCs w:val="24"/>
        </w:rPr>
        <w:t>Sexual harassment</w:t>
      </w:r>
    </w:p>
    <w:p w:rsidR="005A2CCA" w:rsidRPr="005A2CCA" w:rsidRDefault="005A2CCA" w:rsidP="005A2CCA">
      <w:pPr>
        <w:pStyle w:val="ListParagraph"/>
        <w:autoSpaceDE w:val="0"/>
        <w:autoSpaceDN w:val="0"/>
        <w:adjustRightInd w:val="0"/>
        <w:rPr>
          <w:rFonts w:ascii="Arial" w:hAnsi="Arial" w:cs="Arial"/>
          <w:sz w:val="24"/>
          <w:szCs w:val="24"/>
        </w:rPr>
      </w:pPr>
    </w:p>
    <w:p w:rsidR="005A2CCA" w:rsidRDefault="005A2CCA" w:rsidP="005A2CCA">
      <w:pPr>
        <w:tabs>
          <w:tab w:val="num" w:pos="720"/>
        </w:tabs>
        <w:autoSpaceDE w:val="0"/>
        <w:autoSpaceDN w:val="0"/>
        <w:adjustRightInd w:val="0"/>
        <w:rPr>
          <w:rFonts w:ascii="Arial" w:hAnsi="Arial" w:cs="Arial"/>
          <w:sz w:val="24"/>
          <w:szCs w:val="24"/>
        </w:rPr>
      </w:pPr>
    </w:p>
    <w:p w:rsidR="005A2CCA" w:rsidRPr="00B50686" w:rsidRDefault="00B50686" w:rsidP="005A2CCA">
      <w:pPr>
        <w:tabs>
          <w:tab w:val="num" w:pos="720"/>
        </w:tabs>
        <w:autoSpaceDE w:val="0"/>
        <w:autoSpaceDN w:val="0"/>
        <w:adjustRightInd w:val="0"/>
        <w:rPr>
          <w:rFonts w:ascii="Arial" w:hAnsi="Arial" w:cs="Arial"/>
          <w:b/>
          <w:sz w:val="24"/>
          <w:szCs w:val="24"/>
        </w:rPr>
      </w:pPr>
      <w:r w:rsidRPr="00B50686">
        <w:rPr>
          <w:rFonts w:ascii="Arial" w:hAnsi="Arial" w:cs="Arial"/>
          <w:b/>
          <w:sz w:val="24"/>
          <w:szCs w:val="24"/>
        </w:rPr>
        <w:t>Useful Links:</w:t>
      </w:r>
    </w:p>
    <w:p w:rsidR="00B50686" w:rsidRDefault="00B50686" w:rsidP="005A2CCA">
      <w:pPr>
        <w:tabs>
          <w:tab w:val="num" w:pos="720"/>
        </w:tabs>
        <w:autoSpaceDE w:val="0"/>
        <w:autoSpaceDN w:val="0"/>
        <w:adjustRightInd w:val="0"/>
        <w:rPr>
          <w:rFonts w:ascii="Arial" w:hAnsi="Arial" w:cs="Arial"/>
          <w:sz w:val="24"/>
          <w:szCs w:val="24"/>
        </w:rPr>
      </w:pPr>
    </w:p>
    <w:p w:rsidR="00B50686" w:rsidRPr="00B50686" w:rsidRDefault="00B50686" w:rsidP="005A2CCA">
      <w:pPr>
        <w:tabs>
          <w:tab w:val="num" w:pos="720"/>
        </w:tabs>
        <w:autoSpaceDE w:val="0"/>
        <w:autoSpaceDN w:val="0"/>
        <w:adjustRightInd w:val="0"/>
        <w:rPr>
          <w:rFonts w:ascii="Arial" w:hAnsi="Arial" w:cs="Arial"/>
          <w:sz w:val="24"/>
          <w:szCs w:val="24"/>
        </w:rPr>
      </w:pPr>
      <w:r w:rsidRPr="00B50686">
        <w:rPr>
          <w:rFonts w:ascii="Arial" w:hAnsi="Arial" w:cs="Arial"/>
          <w:b/>
          <w:sz w:val="24"/>
          <w:szCs w:val="24"/>
        </w:rPr>
        <w:t xml:space="preserve">Stop it </w:t>
      </w:r>
      <w:proofErr w:type="gramStart"/>
      <w:r w:rsidRPr="00B50686">
        <w:rPr>
          <w:rFonts w:ascii="Arial" w:hAnsi="Arial" w:cs="Arial"/>
          <w:b/>
          <w:sz w:val="24"/>
          <w:szCs w:val="24"/>
        </w:rPr>
        <w:t>Now</w:t>
      </w:r>
      <w:proofErr w:type="gramEnd"/>
      <w:r w:rsidRPr="00B50686">
        <w:rPr>
          <w:rFonts w:ascii="Arial" w:hAnsi="Arial" w:cs="Arial"/>
          <w:b/>
          <w:sz w:val="24"/>
          <w:szCs w:val="24"/>
        </w:rPr>
        <w:t>! UK and</w:t>
      </w:r>
      <w:r w:rsidRPr="00B50686">
        <w:rPr>
          <w:rFonts w:ascii="Arial" w:hAnsi="Arial" w:cs="Arial"/>
          <w:b/>
          <w:bCs/>
          <w:sz w:val="24"/>
          <w:szCs w:val="24"/>
        </w:rPr>
        <w:t xml:space="preserve"> Ireland </w:t>
      </w:r>
      <w:r w:rsidRPr="00B50686">
        <w:rPr>
          <w:rFonts w:ascii="Arial" w:hAnsi="Arial" w:cs="Arial"/>
          <w:sz w:val="24"/>
          <w:szCs w:val="24"/>
        </w:rPr>
        <w:tab/>
      </w:r>
      <w:r>
        <w:rPr>
          <w:rFonts w:ascii="Arial" w:hAnsi="Arial" w:cs="Arial"/>
          <w:sz w:val="24"/>
          <w:szCs w:val="24"/>
        </w:rPr>
        <w:tab/>
      </w:r>
      <w:hyperlink r:id="rId10" w:tgtFrame="_blank" w:history="1">
        <w:r w:rsidRPr="00B50686">
          <w:rPr>
            <w:rFonts w:ascii="Arial" w:hAnsi="Arial" w:cs="Arial"/>
            <w:sz w:val="24"/>
            <w:szCs w:val="24"/>
          </w:rPr>
          <w:t>www.stopitnow.org.uk</w:t>
        </w:r>
      </w:hyperlink>
      <w:r w:rsidRPr="00B50686">
        <w:rPr>
          <w:rFonts w:ascii="Arial" w:hAnsi="Arial" w:cs="Arial"/>
          <w:sz w:val="24"/>
          <w:szCs w:val="24"/>
        </w:rPr>
        <w:t xml:space="preserve">  </w:t>
      </w:r>
      <w:r w:rsidRPr="00B50686">
        <w:rPr>
          <w:rFonts w:ascii="Arial" w:hAnsi="Arial" w:cs="Arial"/>
          <w:sz w:val="24"/>
          <w:szCs w:val="24"/>
        </w:rPr>
        <w:br/>
      </w:r>
    </w:p>
    <w:p w:rsidR="00B50686" w:rsidRPr="00B50686" w:rsidRDefault="00B50686" w:rsidP="005A2CCA">
      <w:pPr>
        <w:tabs>
          <w:tab w:val="num" w:pos="720"/>
        </w:tabs>
        <w:autoSpaceDE w:val="0"/>
        <w:autoSpaceDN w:val="0"/>
        <w:adjustRightInd w:val="0"/>
        <w:rPr>
          <w:rFonts w:ascii="Arial" w:hAnsi="Arial" w:cs="Arial"/>
          <w:sz w:val="24"/>
          <w:szCs w:val="24"/>
        </w:rPr>
      </w:pPr>
      <w:r w:rsidRPr="00B50686">
        <w:rPr>
          <w:rFonts w:ascii="Arial" w:hAnsi="Arial" w:cs="Arial"/>
          <w:sz w:val="24"/>
          <w:szCs w:val="24"/>
        </w:rPr>
        <w:t xml:space="preserve">Helpline - </w:t>
      </w:r>
      <w:r w:rsidRPr="00B50686">
        <w:rPr>
          <w:rFonts w:ascii="Arial" w:hAnsi="Arial" w:cs="Arial"/>
          <w:b/>
          <w:bCs/>
          <w:sz w:val="24"/>
          <w:szCs w:val="24"/>
        </w:rPr>
        <w:t>0808 1000 900</w:t>
      </w:r>
      <w:r w:rsidRPr="00B50686">
        <w:rPr>
          <w:rFonts w:ascii="Arial" w:hAnsi="Arial" w:cs="Arial"/>
          <w:sz w:val="24"/>
          <w:szCs w:val="24"/>
        </w:rPr>
        <w:tab/>
      </w:r>
      <w:r w:rsidRPr="00B50686">
        <w:rPr>
          <w:rFonts w:ascii="Arial" w:hAnsi="Arial" w:cs="Arial"/>
          <w:sz w:val="24"/>
          <w:szCs w:val="24"/>
        </w:rPr>
        <w:tab/>
      </w:r>
      <w:r>
        <w:rPr>
          <w:rFonts w:ascii="Arial" w:hAnsi="Arial" w:cs="Arial"/>
          <w:sz w:val="24"/>
          <w:szCs w:val="24"/>
        </w:rPr>
        <w:tab/>
      </w:r>
      <w:r w:rsidRPr="00B50686">
        <w:rPr>
          <w:rFonts w:ascii="Arial" w:hAnsi="Arial" w:cs="Arial"/>
          <w:sz w:val="24"/>
          <w:szCs w:val="24"/>
        </w:rPr>
        <w:t xml:space="preserve">Email </w:t>
      </w:r>
      <w:hyperlink r:id="rId11" w:history="1">
        <w:r w:rsidRPr="00B50686">
          <w:rPr>
            <w:rFonts w:ascii="Arial" w:hAnsi="Arial" w:cs="Arial"/>
            <w:sz w:val="24"/>
            <w:szCs w:val="24"/>
          </w:rPr>
          <w:t>help@stopitnow.org.uk</w:t>
        </w:r>
      </w:hyperlink>
      <w:r w:rsidRPr="00B50686">
        <w:rPr>
          <w:rFonts w:ascii="Arial" w:hAnsi="Arial" w:cs="Arial"/>
          <w:sz w:val="24"/>
          <w:szCs w:val="24"/>
        </w:rPr>
        <w:br/>
      </w:r>
    </w:p>
    <w:p w:rsidR="00B50686" w:rsidRDefault="00B50686" w:rsidP="005A2CCA">
      <w:pPr>
        <w:tabs>
          <w:tab w:val="num" w:pos="720"/>
        </w:tabs>
        <w:autoSpaceDE w:val="0"/>
        <w:autoSpaceDN w:val="0"/>
        <w:adjustRightInd w:val="0"/>
        <w:rPr>
          <w:rFonts w:ascii="Arial" w:hAnsi="Arial" w:cs="Arial"/>
          <w:sz w:val="24"/>
          <w:szCs w:val="24"/>
        </w:rPr>
      </w:pPr>
      <w:r w:rsidRPr="00B50686">
        <w:rPr>
          <w:rFonts w:ascii="Arial" w:hAnsi="Arial" w:cs="Arial"/>
          <w:sz w:val="24"/>
          <w:szCs w:val="24"/>
        </w:rPr>
        <w:t xml:space="preserve">Stop it </w:t>
      </w:r>
      <w:proofErr w:type="gramStart"/>
      <w:r w:rsidRPr="00B50686">
        <w:rPr>
          <w:rFonts w:ascii="Arial" w:hAnsi="Arial" w:cs="Arial"/>
          <w:sz w:val="24"/>
          <w:szCs w:val="24"/>
        </w:rPr>
        <w:t>Now</w:t>
      </w:r>
      <w:proofErr w:type="gramEnd"/>
      <w:r w:rsidRPr="00B50686">
        <w:rPr>
          <w:rFonts w:ascii="Arial" w:hAnsi="Arial" w:cs="Arial"/>
          <w:sz w:val="24"/>
          <w:szCs w:val="24"/>
        </w:rPr>
        <w:t xml:space="preserve">! UK and Ireland is a useful website for anyone with concerns about child sexual abuse. The Stop it Now! </w:t>
      </w:r>
      <w:proofErr w:type="gramStart"/>
      <w:r w:rsidRPr="00B50686">
        <w:rPr>
          <w:rFonts w:ascii="Arial" w:hAnsi="Arial" w:cs="Arial"/>
          <w:sz w:val="24"/>
          <w:szCs w:val="24"/>
        </w:rPr>
        <w:t>campaign</w:t>
      </w:r>
      <w:proofErr w:type="gramEnd"/>
      <w:r w:rsidRPr="00B50686">
        <w:rPr>
          <w:rFonts w:ascii="Arial" w:hAnsi="Arial" w:cs="Arial"/>
          <w:sz w:val="24"/>
          <w:szCs w:val="24"/>
        </w:rPr>
        <w:t xml:space="preserve"> operates a confidential Freephone helpline for any adult with concerns including those worried about the sexual behaviour or another adult towards children, those worried about their own thoughts or behaviour towards children and those concerned about the worrying sexual behaviour of a child or young person</w:t>
      </w:r>
    </w:p>
    <w:p w:rsidR="00B50686" w:rsidRDefault="00B50686" w:rsidP="005A2CCA">
      <w:pPr>
        <w:tabs>
          <w:tab w:val="num" w:pos="720"/>
        </w:tabs>
        <w:autoSpaceDE w:val="0"/>
        <w:autoSpaceDN w:val="0"/>
        <w:adjustRightInd w:val="0"/>
        <w:rPr>
          <w:rFonts w:ascii="Arial" w:hAnsi="Arial" w:cs="Arial"/>
          <w:sz w:val="24"/>
          <w:szCs w:val="24"/>
        </w:rPr>
      </w:pPr>
    </w:p>
    <w:p w:rsidR="00B50686" w:rsidRPr="00B50686" w:rsidRDefault="00B50686" w:rsidP="00B50686">
      <w:pPr>
        <w:tabs>
          <w:tab w:val="num" w:pos="720"/>
        </w:tabs>
        <w:autoSpaceDE w:val="0"/>
        <w:autoSpaceDN w:val="0"/>
        <w:adjustRightInd w:val="0"/>
        <w:rPr>
          <w:rFonts w:ascii="Verdana" w:eastAsia="Times New Roman" w:hAnsi="Verdana" w:cs="Times New Roman"/>
          <w:b/>
          <w:color w:val="333333"/>
          <w:sz w:val="19"/>
          <w:szCs w:val="19"/>
          <w:lang w:eastAsia="en-GB"/>
        </w:rPr>
      </w:pPr>
      <w:r w:rsidRPr="00B50686">
        <w:rPr>
          <w:rFonts w:ascii="Arial" w:hAnsi="Arial" w:cs="Arial"/>
          <w:b/>
          <w:sz w:val="24"/>
          <w:szCs w:val="24"/>
        </w:rPr>
        <w:t>Child Exploitation and Online Protection (CEOP) Centre</w:t>
      </w:r>
      <w:r w:rsidRPr="00B50686">
        <w:rPr>
          <w:rFonts w:ascii="Verdana" w:eastAsia="Times New Roman" w:hAnsi="Verdana" w:cs="Times New Roman"/>
          <w:b/>
          <w:color w:val="333333"/>
          <w:sz w:val="19"/>
          <w:szCs w:val="19"/>
          <w:lang w:eastAsia="en-GB"/>
        </w:rPr>
        <w:tab/>
      </w:r>
    </w:p>
    <w:p w:rsidR="00B50686" w:rsidRDefault="00B50686" w:rsidP="00B50686">
      <w:pPr>
        <w:shd w:val="clear" w:color="auto" w:fill="FFFFFF"/>
        <w:spacing w:after="150"/>
        <w:rPr>
          <w:rFonts w:ascii="Verdana" w:eastAsia="Times New Roman" w:hAnsi="Verdana" w:cs="Times New Roman"/>
          <w:color w:val="333333"/>
          <w:sz w:val="19"/>
          <w:szCs w:val="19"/>
          <w:lang w:eastAsia="en-GB"/>
        </w:rPr>
      </w:pPr>
    </w:p>
    <w:p w:rsidR="00B50686" w:rsidRDefault="00B50686" w:rsidP="00B50686">
      <w:pPr>
        <w:shd w:val="clear" w:color="auto" w:fill="FFFFFF"/>
        <w:spacing w:after="150"/>
        <w:rPr>
          <w:rFonts w:ascii="Verdana" w:eastAsia="Times New Roman" w:hAnsi="Verdana" w:cs="Times New Roman"/>
          <w:color w:val="333333"/>
          <w:sz w:val="19"/>
          <w:szCs w:val="19"/>
          <w:lang w:eastAsia="en-GB"/>
        </w:rPr>
      </w:pPr>
      <w:hyperlink r:id="rId12" w:tgtFrame="_blank" w:history="1">
        <w:r w:rsidRPr="00B50686">
          <w:rPr>
            <w:rFonts w:ascii="Verdana" w:eastAsia="Times New Roman" w:hAnsi="Verdana" w:cs="Times New Roman"/>
            <w:color w:val="2DA8FF"/>
            <w:sz w:val="19"/>
            <w:szCs w:val="19"/>
            <w:u w:val="single"/>
            <w:lang w:eastAsia="en-GB"/>
          </w:rPr>
          <w:t>www.ceop.police.uk</w:t>
        </w:r>
      </w:hyperlink>
      <w:r w:rsidRPr="00B50686">
        <w:rPr>
          <w:rFonts w:ascii="Verdana" w:eastAsia="Times New Roman" w:hAnsi="Verdana" w:cs="Times New Roman"/>
          <w:color w:val="333333"/>
          <w:sz w:val="19"/>
          <w:szCs w:val="19"/>
          <w:lang w:eastAsia="en-GB"/>
        </w:rPr>
        <w:br/>
      </w:r>
    </w:p>
    <w:p w:rsidR="00B50686" w:rsidRDefault="00B50686" w:rsidP="00B50686">
      <w:pPr>
        <w:shd w:val="clear" w:color="auto" w:fill="FFFFFF"/>
        <w:spacing w:after="150"/>
        <w:rPr>
          <w:rFonts w:ascii="Arial" w:hAnsi="Arial" w:cs="Arial"/>
          <w:sz w:val="24"/>
          <w:szCs w:val="24"/>
        </w:rPr>
      </w:pPr>
      <w:r w:rsidRPr="00B50686">
        <w:rPr>
          <w:rFonts w:ascii="Arial" w:hAnsi="Arial" w:cs="Arial"/>
          <w:sz w:val="24"/>
          <w:szCs w:val="24"/>
        </w:rPr>
        <w:t xml:space="preserve">The CEOP Centre is the UK's national police agency set up to tackle child sexual abuse. If you are worried about someone's behaviour towards a child, online or offline, you can report this at the website above, </w:t>
      </w:r>
      <w:r>
        <w:rPr>
          <w:rFonts w:ascii="Arial" w:hAnsi="Arial" w:cs="Arial"/>
          <w:sz w:val="24"/>
          <w:szCs w:val="24"/>
        </w:rPr>
        <w:t xml:space="preserve">you </w:t>
      </w:r>
      <w:r w:rsidRPr="00B50686">
        <w:rPr>
          <w:rFonts w:ascii="Arial" w:hAnsi="Arial" w:cs="Arial"/>
          <w:sz w:val="24"/>
          <w:szCs w:val="24"/>
        </w:rPr>
        <w:t>can</w:t>
      </w:r>
      <w:r>
        <w:rPr>
          <w:rFonts w:ascii="Arial" w:hAnsi="Arial" w:cs="Arial"/>
          <w:sz w:val="24"/>
          <w:szCs w:val="24"/>
        </w:rPr>
        <w:t xml:space="preserve"> also</w:t>
      </w:r>
      <w:r w:rsidRPr="00B50686">
        <w:rPr>
          <w:rFonts w:ascii="Arial" w:hAnsi="Arial" w:cs="Arial"/>
          <w:sz w:val="24"/>
          <w:szCs w:val="24"/>
        </w:rPr>
        <w:t xml:space="preserve"> get help, advice and support on all issues related to internet safety for young people by visiting </w:t>
      </w:r>
    </w:p>
    <w:p w:rsidR="00B50686" w:rsidRDefault="00B50686" w:rsidP="00B50686">
      <w:pPr>
        <w:shd w:val="clear" w:color="auto" w:fill="FFFFFF"/>
        <w:spacing w:after="150"/>
        <w:rPr>
          <w:rFonts w:ascii="Arial" w:hAnsi="Arial" w:cs="Arial"/>
          <w:sz w:val="24"/>
          <w:szCs w:val="24"/>
        </w:rPr>
      </w:pPr>
      <w:hyperlink r:id="rId13" w:tgtFrame="_blank" w:history="1">
        <w:r w:rsidRPr="00B50686">
          <w:rPr>
            <w:rFonts w:ascii="Verdana" w:eastAsia="Times New Roman" w:hAnsi="Verdana" w:cs="Times New Roman"/>
            <w:color w:val="2DA8FF"/>
            <w:sz w:val="19"/>
            <w:szCs w:val="19"/>
            <w:u w:val="single"/>
            <w:lang w:eastAsia="en-GB"/>
          </w:rPr>
          <w:t>www.clickceop.net</w:t>
        </w:r>
      </w:hyperlink>
      <w:r w:rsidRPr="00B50686">
        <w:rPr>
          <w:rFonts w:ascii="Verdana" w:eastAsia="Times New Roman" w:hAnsi="Verdana" w:cs="Times New Roman"/>
          <w:color w:val="2DA8FF"/>
          <w:sz w:val="19"/>
          <w:szCs w:val="19"/>
          <w:u w:val="single"/>
          <w:lang w:eastAsia="en-GB"/>
        </w:rPr>
        <w:t>.</w:t>
      </w:r>
    </w:p>
    <w:p w:rsidR="00B50686" w:rsidRPr="00B50686" w:rsidRDefault="00B50686" w:rsidP="00B50686">
      <w:pPr>
        <w:shd w:val="clear" w:color="auto" w:fill="FFFFFF"/>
        <w:spacing w:after="150"/>
        <w:rPr>
          <w:rFonts w:ascii="Arial" w:hAnsi="Arial" w:cs="Arial"/>
          <w:sz w:val="24"/>
          <w:szCs w:val="24"/>
        </w:rPr>
      </w:pPr>
    </w:p>
    <w:p w:rsidR="00B50686" w:rsidRDefault="00B50686" w:rsidP="00B50686">
      <w:pPr>
        <w:shd w:val="clear" w:color="auto" w:fill="FFFFFF"/>
        <w:spacing w:after="150"/>
        <w:rPr>
          <w:rFonts w:ascii="Verdana" w:eastAsia="Times New Roman" w:hAnsi="Verdana" w:cs="Times New Roman"/>
          <w:color w:val="333333"/>
          <w:sz w:val="19"/>
          <w:szCs w:val="19"/>
          <w:lang w:eastAsia="en-GB"/>
        </w:rPr>
      </w:pPr>
      <w:r w:rsidRPr="00B50686">
        <w:rPr>
          <w:rFonts w:ascii="Arial" w:hAnsi="Arial" w:cs="Arial"/>
          <w:b/>
          <w:sz w:val="24"/>
          <w:szCs w:val="24"/>
        </w:rPr>
        <w:t>The Home Office Disclosure Scheme</w:t>
      </w:r>
      <w:r w:rsidRPr="00B50686">
        <w:rPr>
          <w:rFonts w:ascii="Arial" w:hAnsi="Arial" w:cs="Arial"/>
          <w:b/>
          <w:sz w:val="24"/>
          <w:szCs w:val="24"/>
        </w:rPr>
        <w:br/>
      </w:r>
    </w:p>
    <w:p w:rsidR="00B50686" w:rsidRPr="00B50686" w:rsidRDefault="00B50686" w:rsidP="00B50686">
      <w:pPr>
        <w:shd w:val="clear" w:color="auto" w:fill="FFFFFF"/>
        <w:spacing w:after="150"/>
        <w:rPr>
          <w:rFonts w:ascii="Arial" w:hAnsi="Arial" w:cs="Arial"/>
          <w:sz w:val="24"/>
          <w:szCs w:val="24"/>
        </w:rPr>
      </w:pPr>
      <w:r w:rsidRPr="00B50686">
        <w:rPr>
          <w:rFonts w:ascii="Arial" w:hAnsi="Arial" w:cs="Arial"/>
          <w:sz w:val="24"/>
          <w:szCs w:val="24"/>
        </w:rPr>
        <w:t>Keeping children safe: your right to ask for a police check</w:t>
      </w:r>
      <w:r>
        <w:rPr>
          <w:rFonts w:ascii="Arial" w:hAnsi="Arial" w:cs="Arial"/>
          <w:sz w:val="24"/>
          <w:szCs w:val="24"/>
        </w:rPr>
        <w:t xml:space="preserve">. </w:t>
      </w:r>
      <w:r w:rsidRPr="00B50686">
        <w:rPr>
          <w:rFonts w:ascii="Arial" w:hAnsi="Arial" w:cs="Arial"/>
          <w:sz w:val="24"/>
          <w:szCs w:val="24"/>
        </w:rPr>
        <w:t>If you are worried about someone in your child’s life, you can get them checked by the police to see if they have a record of child sexual offences. Find out what you need to do to get someone checked.</w:t>
      </w:r>
    </w:p>
    <w:p w:rsidR="00B50686" w:rsidRDefault="00B50686" w:rsidP="00B50686">
      <w:pPr>
        <w:shd w:val="clear" w:color="auto" w:fill="FFFFFF"/>
        <w:spacing w:after="150"/>
        <w:rPr>
          <w:rFonts w:ascii="Verdana" w:eastAsia="Times New Roman" w:hAnsi="Verdana" w:cs="Times New Roman"/>
          <w:color w:val="333333"/>
          <w:sz w:val="19"/>
          <w:szCs w:val="19"/>
          <w:lang w:eastAsia="en-GB"/>
        </w:rPr>
      </w:pPr>
      <w:hyperlink r:id="rId14" w:tgtFrame="_blank" w:history="1">
        <w:r w:rsidRPr="00B50686">
          <w:rPr>
            <w:rFonts w:ascii="Verdana" w:eastAsia="Times New Roman" w:hAnsi="Verdana" w:cs="Times New Roman"/>
            <w:color w:val="2DA8FF"/>
            <w:sz w:val="19"/>
            <w:szCs w:val="19"/>
            <w:u w:val="single"/>
            <w:lang w:eastAsia="en-GB"/>
          </w:rPr>
          <w:t>www.direct.gov.uk/en/Parents/Yourchildshealthandsafety/WorriedAbout/DG_189569?CID=Parents&amp;PLA=url_mon&amp;CRE=keepingchildrensafe</w:t>
        </w:r>
      </w:hyperlink>
      <w:r w:rsidRPr="00B50686">
        <w:rPr>
          <w:rFonts w:ascii="Verdana" w:eastAsia="Times New Roman" w:hAnsi="Verdana" w:cs="Times New Roman"/>
          <w:color w:val="333333"/>
          <w:sz w:val="19"/>
          <w:szCs w:val="19"/>
          <w:lang w:eastAsia="en-GB"/>
        </w:rPr>
        <w:br/>
      </w:r>
    </w:p>
    <w:p w:rsidR="00B50686" w:rsidRDefault="00B50686" w:rsidP="005A2CCA">
      <w:pPr>
        <w:tabs>
          <w:tab w:val="num" w:pos="720"/>
        </w:tabs>
        <w:autoSpaceDE w:val="0"/>
        <w:autoSpaceDN w:val="0"/>
        <w:adjustRightInd w:val="0"/>
        <w:rPr>
          <w:rFonts w:ascii="Arial" w:hAnsi="Arial" w:cs="Arial"/>
          <w:sz w:val="24"/>
          <w:szCs w:val="24"/>
        </w:rPr>
      </w:pPr>
    </w:p>
    <w:p w:rsidR="005A2CCA" w:rsidRPr="005A2CCA" w:rsidRDefault="005A2CCA" w:rsidP="005A2CCA">
      <w:pPr>
        <w:tabs>
          <w:tab w:val="num" w:pos="720"/>
        </w:tabs>
        <w:autoSpaceDE w:val="0"/>
        <w:autoSpaceDN w:val="0"/>
        <w:adjustRightInd w:val="0"/>
        <w:rPr>
          <w:rFonts w:ascii="Arial" w:hAnsi="Arial" w:cs="Arial"/>
          <w:sz w:val="24"/>
          <w:szCs w:val="24"/>
        </w:rPr>
      </w:pPr>
    </w:p>
    <w:sectPr w:rsidR="005A2CCA" w:rsidRPr="005A2CC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95" w:rsidRDefault="00D97795" w:rsidP="006175F0">
      <w:r>
        <w:separator/>
      </w:r>
    </w:p>
  </w:endnote>
  <w:endnote w:type="continuationSeparator" w:id="0">
    <w:p w:rsidR="00D97795" w:rsidRDefault="00D97795"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F0" w:rsidRDefault="006175F0" w:rsidP="00BD6873">
    <w:pPr>
      <w:pStyle w:val="Footer"/>
      <w:ind w:firstLine="3600"/>
    </w:pPr>
    <w:r>
      <w:rPr>
        <w:noProof/>
        <w:lang w:eastAsia="en-GB"/>
      </w:rPr>
      <w:drawing>
        <wp:anchor distT="0" distB="0" distL="114300" distR="114300" simplePos="0" relativeHeight="251659264" behindDoc="0" locked="0" layoutInCell="1" allowOverlap="1" wp14:anchorId="4585C692" wp14:editId="381FADF9">
          <wp:simplePos x="0" y="0"/>
          <wp:positionH relativeFrom="margin">
            <wp:align>left</wp:align>
          </wp:positionH>
          <wp:positionV relativeFrom="paragraph">
            <wp:posOffset>-317500</wp:posOffset>
          </wp:positionV>
          <wp:extent cx="2200275" cy="828675"/>
          <wp:effectExtent l="0" t="0" r="9525" b="9525"/>
          <wp:wrapNone/>
          <wp:docPr id="3" name="Picture 3" descr="FW Solutions Logo-No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 Solutions Logo-Nov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28675"/>
                  </a:xfrm>
                  <a:prstGeom prst="rect">
                    <a:avLst/>
                  </a:prstGeom>
                  <a:noFill/>
                </pic:spPr>
              </pic:pic>
            </a:graphicData>
          </a:graphic>
          <wp14:sizeRelH relativeFrom="page">
            <wp14:pctWidth>0</wp14:pctWidth>
          </wp14:sizeRelH>
          <wp14:sizeRelV relativeFrom="page">
            <wp14:pctHeight>0</wp14:pctHeight>
          </wp14:sizeRelV>
        </wp:anchor>
      </w:drawing>
    </w:r>
    <w:r>
      <w:t>Supporting the development of your career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95" w:rsidRDefault="00D97795" w:rsidP="006175F0">
      <w:r>
        <w:separator/>
      </w:r>
    </w:p>
  </w:footnote>
  <w:footnote w:type="continuationSeparator" w:id="0">
    <w:p w:rsidR="00D97795" w:rsidRDefault="00D97795" w:rsidP="0061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2"/>
  </w:num>
  <w:num w:numId="3">
    <w:abstractNumId w:val="35"/>
  </w:num>
  <w:num w:numId="4">
    <w:abstractNumId w:val="30"/>
  </w:num>
  <w:num w:numId="5">
    <w:abstractNumId w:val="14"/>
  </w:num>
  <w:num w:numId="6">
    <w:abstractNumId w:val="22"/>
  </w:num>
  <w:num w:numId="7">
    <w:abstractNumId w:val="29"/>
  </w:num>
  <w:num w:numId="8">
    <w:abstractNumId w:val="33"/>
  </w:num>
  <w:num w:numId="9">
    <w:abstractNumId w:val="24"/>
  </w:num>
  <w:num w:numId="10">
    <w:abstractNumId w:val="37"/>
  </w:num>
  <w:num w:numId="11">
    <w:abstractNumId w:val="19"/>
  </w:num>
  <w:num w:numId="12">
    <w:abstractNumId w:val="27"/>
  </w:num>
  <w:num w:numId="13">
    <w:abstractNumId w:val="18"/>
  </w:num>
  <w:num w:numId="14">
    <w:abstractNumId w:val="15"/>
  </w:num>
  <w:num w:numId="15">
    <w:abstractNumId w:val="6"/>
  </w:num>
  <w:num w:numId="16">
    <w:abstractNumId w:val="34"/>
  </w:num>
  <w:num w:numId="17">
    <w:abstractNumId w:val="5"/>
  </w:num>
  <w:num w:numId="18">
    <w:abstractNumId w:val="31"/>
  </w:num>
  <w:num w:numId="19">
    <w:abstractNumId w:val="9"/>
  </w:num>
  <w:num w:numId="20">
    <w:abstractNumId w:val="26"/>
  </w:num>
  <w:num w:numId="21">
    <w:abstractNumId w:val="10"/>
  </w:num>
  <w:num w:numId="22">
    <w:abstractNumId w:val="11"/>
  </w:num>
  <w:num w:numId="23">
    <w:abstractNumId w:val="21"/>
  </w:num>
  <w:num w:numId="24">
    <w:abstractNumId w:val="13"/>
  </w:num>
  <w:num w:numId="25">
    <w:abstractNumId w:val="20"/>
  </w:num>
  <w:num w:numId="26">
    <w:abstractNumId w:val="4"/>
  </w:num>
  <w:num w:numId="27">
    <w:abstractNumId w:val="2"/>
  </w:num>
  <w:num w:numId="28">
    <w:abstractNumId w:val="28"/>
  </w:num>
  <w:num w:numId="29">
    <w:abstractNumId w:val="12"/>
  </w:num>
  <w:num w:numId="30">
    <w:abstractNumId w:val="1"/>
  </w:num>
  <w:num w:numId="31">
    <w:abstractNumId w:val="3"/>
  </w:num>
  <w:num w:numId="32">
    <w:abstractNumId w:val="0"/>
  </w:num>
  <w:num w:numId="33">
    <w:abstractNumId w:val="17"/>
  </w:num>
  <w:num w:numId="34">
    <w:abstractNumId w:val="16"/>
  </w:num>
  <w:num w:numId="35">
    <w:abstractNumId w:val="25"/>
  </w:num>
  <w:num w:numId="36">
    <w:abstractNumId w:val="8"/>
  </w:num>
  <w:num w:numId="37">
    <w:abstractNumId w:val="39"/>
  </w:num>
  <w:num w:numId="38">
    <w:abstractNumId w:val="7"/>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B148C"/>
    <w:rsid w:val="00192FCC"/>
    <w:rsid w:val="004065D1"/>
    <w:rsid w:val="004E100C"/>
    <w:rsid w:val="00505E57"/>
    <w:rsid w:val="0050694C"/>
    <w:rsid w:val="0057787E"/>
    <w:rsid w:val="005A2CCA"/>
    <w:rsid w:val="006175F0"/>
    <w:rsid w:val="00631E2A"/>
    <w:rsid w:val="00652D4E"/>
    <w:rsid w:val="0069057B"/>
    <w:rsid w:val="008272ED"/>
    <w:rsid w:val="00892FD8"/>
    <w:rsid w:val="008A67C7"/>
    <w:rsid w:val="00907E87"/>
    <w:rsid w:val="009A0D1B"/>
    <w:rsid w:val="009C1C72"/>
    <w:rsid w:val="009E42FF"/>
    <w:rsid w:val="00A91981"/>
    <w:rsid w:val="00B33E53"/>
    <w:rsid w:val="00B50686"/>
    <w:rsid w:val="00BD6873"/>
    <w:rsid w:val="00C24472"/>
    <w:rsid w:val="00C26667"/>
    <w:rsid w:val="00C91804"/>
    <w:rsid w:val="00CD5264"/>
    <w:rsid w:val="00CE54B0"/>
    <w:rsid w:val="00D05958"/>
    <w:rsid w:val="00D61C68"/>
    <w:rsid w:val="00D97795"/>
    <w:rsid w:val="00DA5219"/>
    <w:rsid w:val="00DE0876"/>
    <w:rsid w:val="00F9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ickceop.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eop.police.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stopitnow.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opitnow.org.uk/" TargetMode="External"/><Relationship Id="rId4" Type="http://schemas.openxmlformats.org/officeDocument/2006/relationships/webSettings" Target="webSettings.xml"/><Relationship Id="rId9" Type="http://schemas.openxmlformats.org/officeDocument/2006/relationships/hyperlink" Target="https://www.parentsprotect.co.uk/get_help_support_and_advice.htm" TargetMode="External"/><Relationship Id="rId14" Type="http://schemas.openxmlformats.org/officeDocument/2006/relationships/hyperlink" Target="http://www.direct.gov.uk/en/Parents/Yourchildshealthandsafety/WorriedAbout/DG_189569?CID=Parents&amp;PLA=url_mon&amp;CRE=keepingchildrensaf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4</cp:revision>
  <dcterms:created xsi:type="dcterms:W3CDTF">2017-05-15T15:47:00Z</dcterms:created>
  <dcterms:modified xsi:type="dcterms:W3CDTF">2017-05-15T16:11:00Z</dcterms:modified>
</cp:coreProperties>
</file>