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8" w:rsidRDefault="002E25CA">
      <w:r>
        <w:rPr>
          <w:noProof/>
          <w:lang w:eastAsia="en-GB"/>
        </w:rPr>
        <w:drawing>
          <wp:inline distT="0" distB="0" distL="0" distR="0" wp14:anchorId="3AC43D62" wp14:editId="12DC275D">
            <wp:extent cx="3314700" cy="10001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Default="002E25CA"/>
    <w:p w:rsidR="002E25CA" w:rsidRPr="002E25CA" w:rsidRDefault="002E25CA" w:rsidP="002E25CA">
      <w:pPr>
        <w:pStyle w:val="Default"/>
        <w:rPr>
          <w:color w:val="auto"/>
          <w:sz w:val="28"/>
          <w:szCs w:val="28"/>
        </w:rPr>
      </w:pPr>
      <w:proofErr w:type="spellStart"/>
      <w:r w:rsidRPr="002E25CA">
        <w:rPr>
          <w:color w:val="auto"/>
          <w:sz w:val="28"/>
          <w:szCs w:val="28"/>
        </w:rPr>
        <w:t>ProQual</w:t>
      </w:r>
      <w:proofErr w:type="spellEnd"/>
      <w:r w:rsidRPr="002E25CA">
        <w:rPr>
          <w:color w:val="auto"/>
          <w:sz w:val="28"/>
          <w:szCs w:val="28"/>
        </w:rPr>
        <w:t xml:space="preserve"> Level 4 Diploma in Advanced Childcare Practice and Management qualification.</w:t>
      </w:r>
    </w:p>
    <w:p w:rsidR="002E25CA" w:rsidRPr="002E25CA" w:rsidRDefault="002E25CA">
      <w:pPr>
        <w:rPr>
          <w:rFonts w:ascii="Arial" w:hAnsi="Arial" w:cs="Arial"/>
          <w:sz w:val="28"/>
          <w:szCs w:val="28"/>
        </w:rPr>
      </w:pPr>
    </w:p>
    <w:p w:rsidR="002E25CA" w:rsidRDefault="002E25CA">
      <w:pPr>
        <w:rPr>
          <w:sz w:val="32"/>
          <w:szCs w:val="32"/>
        </w:rPr>
      </w:pPr>
    </w:p>
    <w:p w:rsidR="002E25CA" w:rsidRPr="002E25CA" w:rsidRDefault="002E25CA" w:rsidP="002E25CA">
      <w:pPr>
        <w:pStyle w:val="Default"/>
        <w:rPr>
          <w:color w:val="auto"/>
          <w:sz w:val="28"/>
          <w:szCs w:val="28"/>
        </w:rPr>
      </w:pPr>
      <w:r w:rsidRPr="002E25CA">
        <w:rPr>
          <w:color w:val="auto"/>
          <w:sz w:val="28"/>
          <w:szCs w:val="28"/>
        </w:rPr>
        <w:t>Assignment Writing:</w:t>
      </w:r>
    </w:p>
    <w:p w:rsidR="002E25CA" w:rsidRPr="002E25CA" w:rsidRDefault="002E25CA" w:rsidP="002E25CA">
      <w:pPr>
        <w:pStyle w:val="Default"/>
        <w:rPr>
          <w:color w:val="auto"/>
          <w:sz w:val="28"/>
          <w:szCs w:val="28"/>
        </w:rPr>
      </w:pPr>
    </w:p>
    <w:p w:rsidR="002E25CA" w:rsidRPr="002E25CA" w:rsidRDefault="002E25CA" w:rsidP="002E25CA">
      <w:pPr>
        <w:pStyle w:val="Default"/>
        <w:rPr>
          <w:color w:val="auto"/>
          <w:sz w:val="28"/>
          <w:szCs w:val="28"/>
        </w:rPr>
      </w:pPr>
      <w:r w:rsidRPr="002E25CA">
        <w:rPr>
          <w:color w:val="auto"/>
          <w:sz w:val="28"/>
          <w:szCs w:val="28"/>
        </w:rPr>
        <w:t>Understanding Command Verbs</w:t>
      </w:r>
    </w:p>
    <w:p w:rsidR="002E25CA" w:rsidRDefault="002E25CA">
      <w:pPr>
        <w:rPr>
          <w:sz w:val="32"/>
          <w:szCs w:val="32"/>
        </w:rPr>
      </w:pPr>
    </w:p>
    <w:p w:rsidR="002E25CA" w:rsidRDefault="002E25CA">
      <w:pPr>
        <w:rPr>
          <w:sz w:val="32"/>
          <w:szCs w:val="32"/>
        </w:rPr>
        <w:sectPr w:rsidR="002E25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E25CA" w:rsidRPr="004C4103" w:rsidRDefault="002E25CA">
      <w:pPr>
        <w:rPr>
          <w:b/>
          <w:sz w:val="32"/>
          <w:szCs w:val="32"/>
        </w:rPr>
      </w:pPr>
      <w:r w:rsidRPr="004C4103">
        <w:rPr>
          <w:b/>
          <w:sz w:val="32"/>
          <w:szCs w:val="32"/>
        </w:rPr>
        <w:lastRenderedPageBreak/>
        <w:t>Introduction</w:t>
      </w:r>
    </w:p>
    <w:p w:rsidR="002E25CA" w:rsidRDefault="002E25CA">
      <w:pPr>
        <w:rPr>
          <w:sz w:val="32"/>
          <w:szCs w:val="32"/>
        </w:rPr>
      </w:pPr>
    </w:p>
    <w:p w:rsidR="004C4103" w:rsidRDefault="004C4103" w:rsidP="004C4103">
      <w:pPr>
        <w:pStyle w:val="Default"/>
      </w:pPr>
      <w:r w:rsidRPr="002E25CA">
        <w:t>The purpose of this guide is to g</w:t>
      </w:r>
      <w:r>
        <w:t xml:space="preserve">ive a definition of the command </w:t>
      </w:r>
      <w:r w:rsidRPr="002E25CA">
        <w:t xml:space="preserve">verbs </w:t>
      </w:r>
      <w:r>
        <w:t xml:space="preserve">which may be used in the </w:t>
      </w:r>
      <w:proofErr w:type="spellStart"/>
      <w:r>
        <w:t>ProQual</w:t>
      </w:r>
      <w:proofErr w:type="spellEnd"/>
      <w:r>
        <w:t xml:space="preserve"> </w:t>
      </w:r>
      <w:r w:rsidRPr="002E25CA">
        <w:rPr>
          <w:color w:val="auto"/>
        </w:rPr>
        <w:t xml:space="preserve">Level 4 Diploma in Advanced Childcare Practice </w:t>
      </w:r>
      <w:r w:rsidRPr="002E25CA">
        <w:t xml:space="preserve">and Management </w:t>
      </w:r>
      <w:r>
        <w:t>qualification</w:t>
      </w:r>
      <w:r w:rsidRPr="002E25CA">
        <w:t>.</w:t>
      </w:r>
    </w:p>
    <w:p w:rsidR="004C4103" w:rsidRDefault="004C4103">
      <w:pPr>
        <w:rPr>
          <w:sz w:val="32"/>
          <w:szCs w:val="32"/>
        </w:rPr>
      </w:pPr>
    </w:p>
    <w:p w:rsidR="002E25CA" w:rsidRPr="002E25CA" w:rsidRDefault="002E25CA" w:rsidP="002E25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25CA">
        <w:rPr>
          <w:rFonts w:ascii="Arial" w:hAnsi="Arial" w:cs="Arial"/>
          <w:sz w:val="24"/>
          <w:szCs w:val="24"/>
        </w:rPr>
        <w:t xml:space="preserve">We recognise that as a </w:t>
      </w:r>
      <w:r>
        <w:rPr>
          <w:rFonts w:ascii="Arial" w:hAnsi="Arial" w:cs="Arial"/>
          <w:sz w:val="24"/>
          <w:szCs w:val="24"/>
        </w:rPr>
        <w:t xml:space="preserve">level 3 qualified </w:t>
      </w:r>
      <w:r w:rsidRPr="002E25CA">
        <w:rPr>
          <w:rFonts w:ascii="Arial" w:hAnsi="Arial" w:cs="Arial"/>
          <w:sz w:val="24"/>
          <w:szCs w:val="24"/>
        </w:rPr>
        <w:t xml:space="preserve">practitioner </w:t>
      </w:r>
      <w:r>
        <w:rPr>
          <w:rFonts w:ascii="Arial" w:hAnsi="Arial" w:cs="Arial"/>
          <w:sz w:val="24"/>
          <w:szCs w:val="24"/>
        </w:rPr>
        <w:t xml:space="preserve">you will have a lot of </w:t>
      </w:r>
      <w:r w:rsidRPr="002E25CA">
        <w:rPr>
          <w:rFonts w:ascii="Arial" w:hAnsi="Arial" w:cs="Arial"/>
          <w:sz w:val="24"/>
          <w:szCs w:val="24"/>
        </w:rPr>
        <w:t xml:space="preserve">experience, however, </w:t>
      </w:r>
      <w:r w:rsidR="004C4103">
        <w:rPr>
          <w:rFonts w:ascii="Arial" w:hAnsi="Arial" w:cs="Arial"/>
          <w:sz w:val="24"/>
          <w:szCs w:val="24"/>
        </w:rPr>
        <w:t xml:space="preserve">when writing assignments </w:t>
      </w:r>
      <w:r w:rsidRPr="002E25CA">
        <w:rPr>
          <w:rFonts w:ascii="Arial" w:hAnsi="Arial" w:cs="Arial"/>
          <w:sz w:val="24"/>
          <w:szCs w:val="24"/>
        </w:rPr>
        <w:t>you ma</w:t>
      </w:r>
      <w:r>
        <w:rPr>
          <w:rFonts w:ascii="Arial" w:hAnsi="Arial" w:cs="Arial"/>
          <w:sz w:val="24"/>
          <w:szCs w:val="24"/>
        </w:rPr>
        <w:t xml:space="preserve">y find it useful to study and understand these </w:t>
      </w:r>
      <w:r w:rsidRPr="002E25CA">
        <w:rPr>
          <w:rFonts w:ascii="Arial" w:hAnsi="Arial" w:cs="Arial"/>
          <w:sz w:val="24"/>
          <w:szCs w:val="24"/>
        </w:rPr>
        <w:t>command verb</w:t>
      </w:r>
      <w:r>
        <w:rPr>
          <w:rFonts w:ascii="Arial" w:hAnsi="Arial" w:cs="Arial"/>
          <w:sz w:val="24"/>
          <w:szCs w:val="24"/>
        </w:rPr>
        <w:t xml:space="preserve"> meanings.</w:t>
      </w:r>
    </w:p>
    <w:p w:rsidR="002E25CA" w:rsidRDefault="002E25CA" w:rsidP="002E25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25CA" w:rsidRPr="002E25CA" w:rsidRDefault="002E25CA" w:rsidP="002E25CA">
      <w:pPr>
        <w:pStyle w:val="Default"/>
      </w:pPr>
    </w:p>
    <w:p w:rsidR="002E25CA" w:rsidRDefault="002E25CA" w:rsidP="002E25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E25CA">
        <w:rPr>
          <w:rFonts w:ascii="Arial" w:hAnsi="Arial" w:cs="Arial"/>
          <w:sz w:val="24"/>
          <w:szCs w:val="24"/>
        </w:rPr>
        <w:t>For the most frequently used c</w:t>
      </w:r>
      <w:r>
        <w:rPr>
          <w:rFonts w:ascii="Arial" w:hAnsi="Arial" w:cs="Arial"/>
          <w:sz w:val="24"/>
          <w:szCs w:val="24"/>
        </w:rPr>
        <w:t xml:space="preserve">ommand verbs, we have provided you with </w:t>
      </w:r>
      <w:r w:rsidRPr="002E25CA">
        <w:rPr>
          <w:rFonts w:ascii="Arial" w:hAnsi="Arial" w:cs="Arial"/>
          <w:sz w:val="24"/>
          <w:szCs w:val="24"/>
        </w:rPr>
        <w:t>examples of how these verbs could be used about a chair.</w:t>
      </w:r>
    </w:p>
    <w:p w:rsidR="002E25CA" w:rsidRDefault="002E25CA" w:rsidP="002E25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25CA" w:rsidRDefault="002E25CA" w:rsidP="002E25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2E25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343"/>
      </w:tblGrid>
      <w:tr w:rsidR="002E25CA" w:rsidTr="002E25CA">
        <w:tc>
          <w:tcPr>
            <w:tcW w:w="1980" w:type="dxa"/>
            <w:shd w:val="clear" w:color="auto" w:fill="D9D9D9" w:themeFill="background1" w:themeFillShade="D9"/>
          </w:tcPr>
          <w:p w:rsidR="002E25CA" w:rsidRDefault="002E25CA" w:rsidP="002E2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Command Verb</w:t>
            </w:r>
          </w:p>
          <w:p w:rsidR="002E25CA" w:rsidRPr="002E25CA" w:rsidRDefault="002E25CA" w:rsidP="002E2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E25CA" w:rsidRPr="002E25CA" w:rsidRDefault="002E25CA" w:rsidP="002E2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25CA">
              <w:rPr>
                <w:rFonts w:ascii="Arial" w:hAnsi="Arial" w:cs="Arial"/>
                <w:b/>
                <w:i/>
                <w:sz w:val="24"/>
                <w:szCs w:val="24"/>
              </w:rPr>
              <w:t>Meaning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:rsidR="002E25CA" w:rsidRPr="002E25CA" w:rsidRDefault="002E25CA" w:rsidP="002E2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25CA">
              <w:rPr>
                <w:rFonts w:ascii="Arial" w:hAnsi="Arial" w:cs="Arial"/>
                <w:b/>
                <w:i/>
                <w:sz w:val="24"/>
                <w:szCs w:val="24"/>
              </w:rPr>
              <w:t>Examples</w:t>
            </w:r>
          </w:p>
          <w:p w:rsidR="002E25CA" w:rsidRPr="002E25CA" w:rsidRDefault="002E25CA" w:rsidP="002E25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E25CA">
              <w:rPr>
                <w:rFonts w:ascii="Arial" w:hAnsi="Arial" w:cs="Arial"/>
                <w:b/>
                <w:i/>
                <w:sz w:val="24"/>
                <w:szCs w:val="24"/>
              </w:rPr>
              <w:t>A Chair</w:t>
            </w:r>
          </w:p>
        </w:tc>
      </w:tr>
      <w:tr w:rsidR="002E25CA" w:rsidTr="002E25CA">
        <w:tc>
          <w:tcPr>
            <w:tcW w:w="1980" w:type="dxa"/>
          </w:tcPr>
          <w:p w:rsidR="002E25CA" w:rsidRPr="00084B8B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084B8B">
              <w:rPr>
                <w:rFonts w:ascii="Arial" w:hAnsi="Arial" w:cs="Arial"/>
                <w:b/>
                <w:i/>
              </w:rPr>
              <w:t>Adapt</w:t>
            </w:r>
          </w:p>
          <w:p w:rsidR="002E25CA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25CA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B8B">
              <w:rPr>
                <w:rFonts w:ascii="Arial" w:hAnsi="Arial" w:cs="Arial"/>
              </w:rPr>
              <w:t xml:space="preserve">Change to make suitable for a </w:t>
            </w:r>
            <w:r w:rsidRPr="00084B8B">
              <w:rPr>
                <w:rFonts w:ascii="Arial" w:hAnsi="Arial" w:cs="Arial"/>
              </w:rPr>
              <w:t>new use or purpose</w:t>
            </w:r>
          </w:p>
          <w:p w:rsidR="00084B8B" w:rsidRP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:rsidR="002E25CA" w:rsidRPr="002E25CA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5CA" w:rsidTr="002E25CA">
        <w:tc>
          <w:tcPr>
            <w:tcW w:w="1980" w:type="dxa"/>
          </w:tcPr>
          <w:p w:rsidR="002E25CA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4B8B">
              <w:rPr>
                <w:rFonts w:ascii="Arial" w:hAnsi="Arial" w:cs="Arial"/>
                <w:b/>
                <w:i/>
              </w:rPr>
              <w:t>Analyse</w:t>
            </w:r>
          </w:p>
        </w:tc>
        <w:tc>
          <w:tcPr>
            <w:tcW w:w="2693" w:type="dxa"/>
          </w:tcPr>
          <w:p w:rsid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Separate information into components and identify their </w:t>
            </w:r>
            <w:r w:rsidR="002E25CA" w:rsidRPr="00084B8B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aracteristics. </w:t>
            </w:r>
          </w:p>
          <w:p w:rsid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25CA" w:rsidRP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 the pros and cons of a topic or argument </w:t>
            </w:r>
            <w:r w:rsidR="002E25CA" w:rsidRPr="00084B8B">
              <w:rPr>
                <w:rFonts w:ascii="Arial" w:hAnsi="Arial" w:cs="Arial"/>
              </w:rPr>
              <w:t>and make reasoned comment.</w:t>
            </w:r>
          </w:p>
        </w:tc>
        <w:tc>
          <w:tcPr>
            <w:tcW w:w="4343" w:type="dxa"/>
          </w:tcPr>
          <w:p w:rsidR="002E25CA" w:rsidRPr="00084B8B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B8B">
              <w:rPr>
                <w:rFonts w:ascii="Arial" w:hAnsi="Arial" w:cs="Arial"/>
              </w:rPr>
              <w:t>A chair is used for sitting on. It can be used for st</w:t>
            </w:r>
            <w:r w:rsidR="00084B8B">
              <w:rPr>
                <w:rFonts w:ascii="Arial" w:hAnsi="Arial" w:cs="Arial"/>
              </w:rPr>
              <w:t xml:space="preserve">anding on to </w:t>
            </w:r>
            <w:r w:rsidRPr="00084B8B">
              <w:rPr>
                <w:rFonts w:ascii="Arial" w:hAnsi="Arial" w:cs="Arial"/>
              </w:rPr>
              <w:t xml:space="preserve">reach something or kneeling </w:t>
            </w:r>
            <w:r w:rsidR="00084B8B">
              <w:rPr>
                <w:rFonts w:ascii="Arial" w:hAnsi="Arial" w:cs="Arial"/>
              </w:rPr>
              <w:t xml:space="preserve">on or hiding under but its most </w:t>
            </w:r>
            <w:r w:rsidRPr="00084B8B">
              <w:rPr>
                <w:rFonts w:ascii="Arial" w:hAnsi="Arial" w:cs="Arial"/>
              </w:rPr>
              <w:t xml:space="preserve">common purpose is to be sat on. </w:t>
            </w:r>
            <w:r w:rsidR="00084B8B">
              <w:rPr>
                <w:rFonts w:ascii="Arial" w:hAnsi="Arial" w:cs="Arial"/>
              </w:rPr>
              <w:t xml:space="preserve">It normally comprises a seat; a </w:t>
            </w:r>
            <w:r w:rsidRPr="00084B8B">
              <w:rPr>
                <w:rFonts w:ascii="Arial" w:hAnsi="Arial" w:cs="Arial"/>
              </w:rPr>
              <w:t xml:space="preserve">backrest and is supported by legs. </w:t>
            </w:r>
            <w:r w:rsidR="00084B8B">
              <w:rPr>
                <w:rFonts w:ascii="Arial" w:hAnsi="Arial" w:cs="Arial"/>
              </w:rPr>
              <w:t xml:space="preserve">The legs are positioned in such </w:t>
            </w:r>
            <w:r w:rsidRPr="00084B8B">
              <w:rPr>
                <w:rFonts w:ascii="Arial" w:hAnsi="Arial" w:cs="Arial"/>
              </w:rPr>
              <w:t>a way so as to balance the chair, so that when it is</w:t>
            </w:r>
            <w:r w:rsidR="00084B8B">
              <w:rPr>
                <w:rFonts w:ascii="Arial" w:hAnsi="Arial" w:cs="Arial"/>
              </w:rPr>
              <w:t xml:space="preserve"> sat upon it does </w:t>
            </w:r>
            <w:r w:rsidRPr="00084B8B">
              <w:rPr>
                <w:rFonts w:ascii="Arial" w:hAnsi="Arial" w:cs="Arial"/>
              </w:rPr>
              <w:t>not collapse or become unstable.</w:t>
            </w:r>
          </w:p>
          <w:p w:rsid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25CA" w:rsidRPr="00084B8B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B8B">
              <w:rPr>
                <w:rFonts w:ascii="Arial" w:hAnsi="Arial" w:cs="Arial"/>
              </w:rPr>
              <w:t xml:space="preserve">Most chairs have four legs spaced </w:t>
            </w:r>
            <w:r w:rsidR="00084B8B">
              <w:rPr>
                <w:rFonts w:ascii="Arial" w:hAnsi="Arial" w:cs="Arial"/>
              </w:rPr>
              <w:t xml:space="preserve">to give stability to the chair. </w:t>
            </w:r>
            <w:r w:rsidRPr="00084B8B">
              <w:rPr>
                <w:rFonts w:ascii="Arial" w:hAnsi="Arial" w:cs="Arial"/>
              </w:rPr>
              <w:t>Chairs can have three legs, again it</w:t>
            </w:r>
            <w:r w:rsidR="00084B8B">
              <w:rPr>
                <w:rFonts w:ascii="Arial" w:hAnsi="Arial" w:cs="Arial"/>
              </w:rPr>
              <w:t xml:space="preserve"> is the positioning of the legs </w:t>
            </w:r>
            <w:r w:rsidRPr="00084B8B">
              <w:rPr>
                <w:rFonts w:ascii="Arial" w:hAnsi="Arial" w:cs="Arial"/>
              </w:rPr>
              <w:t xml:space="preserve">under the seat which provides </w:t>
            </w:r>
            <w:r w:rsidR="00084B8B">
              <w:rPr>
                <w:rFonts w:ascii="Arial" w:hAnsi="Arial" w:cs="Arial"/>
              </w:rPr>
              <w:t xml:space="preserve">the stability and makes a chair </w:t>
            </w:r>
            <w:r w:rsidRPr="00084B8B">
              <w:rPr>
                <w:rFonts w:ascii="Arial" w:hAnsi="Arial" w:cs="Arial"/>
              </w:rPr>
              <w:t>fit for purpose. Without the bac</w:t>
            </w:r>
            <w:r w:rsidR="00084B8B">
              <w:rPr>
                <w:rFonts w:ascii="Arial" w:hAnsi="Arial" w:cs="Arial"/>
              </w:rPr>
              <w:t xml:space="preserve">k rest a chair would be classed </w:t>
            </w:r>
            <w:r w:rsidRPr="00084B8B">
              <w:rPr>
                <w:rFonts w:ascii="Arial" w:hAnsi="Arial" w:cs="Arial"/>
              </w:rPr>
              <w:t>as a stool. The ergonomics of t</w:t>
            </w:r>
            <w:r w:rsidR="00084B8B">
              <w:rPr>
                <w:rFonts w:ascii="Arial" w:hAnsi="Arial" w:cs="Arial"/>
              </w:rPr>
              <w:t xml:space="preserve">he best rest and the design and </w:t>
            </w:r>
            <w:r w:rsidRPr="00084B8B">
              <w:rPr>
                <w:rFonts w:ascii="Arial" w:hAnsi="Arial" w:cs="Arial"/>
              </w:rPr>
              <w:t>materials used in the seat contri</w:t>
            </w:r>
            <w:r w:rsidR="00084B8B">
              <w:rPr>
                <w:rFonts w:ascii="Arial" w:hAnsi="Arial" w:cs="Arial"/>
              </w:rPr>
              <w:t xml:space="preserve">bute to how comfortable a chair </w:t>
            </w:r>
            <w:r w:rsidRPr="00084B8B">
              <w:rPr>
                <w:rFonts w:ascii="Arial" w:hAnsi="Arial" w:cs="Arial"/>
              </w:rPr>
              <w:t>may be to sit on.</w:t>
            </w:r>
          </w:p>
          <w:p w:rsid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4B8B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B8B">
              <w:rPr>
                <w:rFonts w:ascii="Arial" w:hAnsi="Arial" w:cs="Arial"/>
              </w:rPr>
              <w:t>Chairs can be made in many different styles and use a v</w:t>
            </w:r>
            <w:r w:rsidR="00084B8B">
              <w:rPr>
                <w:rFonts w:ascii="Arial" w:hAnsi="Arial" w:cs="Arial"/>
              </w:rPr>
              <w:t xml:space="preserve">ariety of </w:t>
            </w:r>
            <w:r w:rsidRPr="00084B8B">
              <w:rPr>
                <w:rFonts w:ascii="Arial" w:hAnsi="Arial" w:cs="Arial"/>
              </w:rPr>
              <w:t>materials. The design and material c</w:t>
            </w:r>
            <w:r w:rsidR="00084B8B">
              <w:rPr>
                <w:rFonts w:ascii="Arial" w:hAnsi="Arial" w:cs="Arial"/>
              </w:rPr>
              <w:t xml:space="preserve">hoice are reflected in the cost </w:t>
            </w:r>
            <w:r w:rsidRPr="00084B8B">
              <w:rPr>
                <w:rFonts w:ascii="Arial" w:hAnsi="Arial" w:cs="Arial"/>
              </w:rPr>
              <w:t xml:space="preserve">of the chair. Traditionally chairs </w:t>
            </w:r>
            <w:r w:rsidR="00084B8B">
              <w:rPr>
                <w:rFonts w:ascii="Arial" w:hAnsi="Arial" w:cs="Arial"/>
              </w:rPr>
              <w:t xml:space="preserve">were made of wood however there </w:t>
            </w:r>
            <w:r w:rsidRPr="00084B8B">
              <w:rPr>
                <w:rFonts w:ascii="Arial" w:hAnsi="Arial" w:cs="Arial"/>
              </w:rPr>
              <w:t>is now a vast array of materials u</w:t>
            </w:r>
            <w:r w:rsidR="00084B8B">
              <w:rPr>
                <w:rFonts w:ascii="Arial" w:hAnsi="Arial" w:cs="Arial"/>
              </w:rPr>
              <w:t xml:space="preserve">sed in chair production such as </w:t>
            </w:r>
            <w:r w:rsidRPr="00084B8B">
              <w:rPr>
                <w:rFonts w:ascii="Arial" w:hAnsi="Arial" w:cs="Arial"/>
              </w:rPr>
              <w:t>metal, plastic, rubber and fabric. Th</w:t>
            </w:r>
            <w:r w:rsidR="00084B8B">
              <w:rPr>
                <w:rFonts w:ascii="Arial" w:hAnsi="Arial" w:cs="Arial"/>
              </w:rPr>
              <w:t xml:space="preserve">e material used will affect the </w:t>
            </w:r>
            <w:r w:rsidRPr="00084B8B">
              <w:rPr>
                <w:rFonts w:ascii="Arial" w:hAnsi="Arial" w:cs="Arial"/>
              </w:rPr>
              <w:t>weight of the chair. Chairs are of</w:t>
            </w:r>
            <w:r w:rsidR="00084B8B">
              <w:rPr>
                <w:rFonts w:ascii="Arial" w:hAnsi="Arial" w:cs="Arial"/>
              </w:rPr>
              <w:t xml:space="preserve">ten used alongside a table, for </w:t>
            </w:r>
            <w:r w:rsidRPr="00084B8B">
              <w:rPr>
                <w:rFonts w:ascii="Arial" w:hAnsi="Arial" w:cs="Arial"/>
              </w:rPr>
              <w:t>example whilst eati</w:t>
            </w:r>
            <w:r w:rsidR="00084B8B">
              <w:rPr>
                <w:rFonts w:ascii="Arial" w:hAnsi="Arial" w:cs="Arial"/>
              </w:rPr>
              <w:t xml:space="preserve">ng or working. They are used to support body </w:t>
            </w:r>
            <w:r w:rsidRPr="00084B8B">
              <w:rPr>
                <w:rFonts w:ascii="Arial" w:hAnsi="Arial" w:cs="Arial"/>
              </w:rPr>
              <w:t xml:space="preserve">weight in a sitting position. </w:t>
            </w:r>
          </w:p>
          <w:p w:rsid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25CA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B8B">
              <w:rPr>
                <w:rFonts w:ascii="Arial" w:hAnsi="Arial" w:cs="Arial"/>
              </w:rPr>
              <w:t>The height of a chair is ve</w:t>
            </w:r>
            <w:r w:rsidR="00084B8B">
              <w:rPr>
                <w:rFonts w:ascii="Arial" w:hAnsi="Arial" w:cs="Arial"/>
              </w:rPr>
              <w:t xml:space="preserve">ry important </w:t>
            </w:r>
            <w:r w:rsidRPr="00084B8B">
              <w:rPr>
                <w:rFonts w:ascii="Arial" w:hAnsi="Arial" w:cs="Arial"/>
              </w:rPr>
              <w:t>as if it was too high or too low it wo</w:t>
            </w:r>
            <w:r w:rsidR="00084B8B">
              <w:rPr>
                <w:rFonts w:ascii="Arial" w:hAnsi="Arial" w:cs="Arial"/>
              </w:rPr>
              <w:t xml:space="preserve">uld not function at a table and </w:t>
            </w:r>
            <w:r w:rsidRPr="00084B8B">
              <w:rPr>
                <w:rFonts w:ascii="Arial" w:hAnsi="Arial" w:cs="Arial"/>
              </w:rPr>
              <w:t>may be uncomfortable. Chairs can</w:t>
            </w:r>
            <w:r w:rsidR="00084B8B">
              <w:rPr>
                <w:rFonts w:ascii="Arial" w:hAnsi="Arial" w:cs="Arial"/>
              </w:rPr>
              <w:t xml:space="preserve"> be produced in different sizes </w:t>
            </w:r>
            <w:r w:rsidRPr="00084B8B">
              <w:rPr>
                <w:rFonts w:ascii="Arial" w:hAnsi="Arial" w:cs="Arial"/>
              </w:rPr>
              <w:t xml:space="preserve">to make them suitable for individuals </w:t>
            </w:r>
            <w:r w:rsidR="00084B8B" w:rsidRPr="00084B8B">
              <w:rPr>
                <w:rFonts w:ascii="Arial" w:hAnsi="Arial" w:cs="Arial"/>
              </w:rPr>
              <w:t>e.g.</w:t>
            </w:r>
            <w:r w:rsidR="00084B8B">
              <w:rPr>
                <w:rFonts w:ascii="Arial" w:hAnsi="Arial" w:cs="Arial"/>
              </w:rPr>
              <w:t xml:space="preserve"> a child. Chair sizes are </w:t>
            </w:r>
            <w:r w:rsidRPr="00084B8B">
              <w:rPr>
                <w:rFonts w:ascii="Arial" w:hAnsi="Arial" w:cs="Arial"/>
              </w:rPr>
              <w:t>standardised however it is relatively easy to find alternative sizes.</w:t>
            </w:r>
          </w:p>
          <w:p w:rsidR="00084B8B" w:rsidRP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E25CA" w:rsidRPr="00084B8B" w:rsidTr="002E25CA">
        <w:tc>
          <w:tcPr>
            <w:tcW w:w="1980" w:type="dxa"/>
          </w:tcPr>
          <w:p w:rsidR="002E25CA" w:rsidRPr="00084B8B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084B8B">
              <w:rPr>
                <w:rFonts w:ascii="Arial" w:hAnsi="Arial" w:cs="Arial"/>
                <w:b/>
                <w:i/>
              </w:rPr>
              <w:t>Apply</w:t>
            </w:r>
          </w:p>
        </w:tc>
        <w:tc>
          <w:tcPr>
            <w:tcW w:w="2693" w:type="dxa"/>
          </w:tcPr>
          <w:p w:rsidR="00084B8B" w:rsidRPr="00084B8B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into operation or use. Use relevant </w:t>
            </w:r>
            <w:r w:rsidRPr="00084B8B">
              <w:rPr>
                <w:rFonts w:ascii="Arial" w:hAnsi="Arial" w:cs="Arial"/>
              </w:rPr>
              <w:t>skills/knowledge/</w:t>
            </w:r>
          </w:p>
          <w:p w:rsidR="00BA55CC" w:rsidRPr="00084B8B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appropriate to </w:t>
            </w:r>
            <w:r w:rsidRPr="00084B8B">
              <w:rPr>
                <w:rFonts w:ascii="Arial" w:hAnsi="Arial" w:cs="Arial"/>
              </w:rPr>
              <w:t>context</w:t>
            </w:r>
          </w:p>
        </w:tc>
        <w:tc>
          <w:tcPr>
            <w:tcW w:w="4343" w:type="dxa"/>
          </w:tcPr>
          <w:p w:rsidR="002E25CA" w:rsidRPr="00084B8B" w:rsidRDefault="002E25CA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4B8B" w:rsidTr="00084B8B">
        <w:tc>
          <w:tcPr>
            <w:tcW w:w="1980" w:type="dxa"/>
          </w:tcPr>
          <w:p w:rsid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  <w:b/>
                <w:i/>
              </w:rPr>
              <w:lastRenderedPageBreak/>
              <w:t>Assess</w:t>
            </w:r>
          </w:p>
        </w:tc>
        <w:tc>
          <w:tcPr>
            <w:tcW w:w="2693" w:type="dxa"/>
          </w:tcPr>
          <w:p w:rsidR="00084B8B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 a reasoned judgement of </w:t>
            </w:r>
            <w:r w:rsidRPr="00084B8B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standard/quality of situation/ </w:t>
            </w:r>
            <w:r w:rsidRPr="00084B8B">
              <w:rPr>
                <w:rFonts w:ascii="Arial" w:hAnsi="Arial" w:cs="Arial"/>
              </w:rPr>
              <w:t>skills informed by relevant facts</w:t>
            </w:r>
          </w:p>
        </w:tc>
        <w:tc>
          <w:tcPr>
            <w:tcW w:w="4343" w:type="dxa"/>
          </w:tcPr>
          <w:p w:rsidR="00084B8B" w:rsidRPr="00084B8B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B8B">
              <w:rPr>
                <w:rFonts w:ascii="Arial" w:hAnsi="Arial" w:cs="Arial"/>
              </w:rPr>
              <w:t>Having examined many different c</w:t>
            </w:r>
            <w:r>
              <w:rPr>
                <w:rFonts w:ascii="Arial" w:hAnsi="Arial" w:cs="Arial"/>
              </w:rPr>
              <w:t xml:space="preserve">hairs, I would consider the </w:t>
            </w:r>
            <w:r w:rsidRPr="00084B8B">
              <w:rPr>
                <w:rFonts w:ascii="Arial" w:hAnsi="Arial" w:cs="Arial"/>
              </w:rPr>
              <w:t xml:space="preserve">wooden chair with a leather seat </w:t>
            </w:r>
            <w:r>
              <w:rPr>
                <w:rFonts w:ascii="Arial" w:hAnsi="Arial" w:cs="Arial"/>
              </w:rPr>
              <w:t xml:space="preserve">pad to be the most comfortable. </w:t>
            </w:r>
            <w:r w:rsidRPr="00084B8B">
              <w:rPr>
                <w:rFonts w:ascii="Arial" w:hAnsi="Arial" w:cs="Arial"/>
              </w:rPr>
              <w:t>It is also affordable at a cos</w:t>
            </w:r>
            <w:r>
              <w:rPr>
                <w:rFonts w:ascii="Arial" w:hAnsi="Arial" w:cs="Arial"/>
              </w:rPr>
              <w:t xml:space="preserve">t of £99. Having looked at many </w:t>
            </w:r>
            <w:r w:rsidRPr="00084B8B">
              <w:rPr>
                <w:rFonts w:ascii="Arial" w:hAnsi="Arial" w:cs="Arial"/>
              </w:rPr>
              <w:t>different types of material, this chai</w:t>
            </w:r>
            <w:r>
              <w:rPr>
                <w:rFonts w:ascii="Arial" w:hAnsi="Arial" w:cs="Arial"/>
              </w:rPr>
              <w:t xml:space="preserve">r is easy to lift and manoeuvre </w:t>
            </w:r>
            <w:r w:rsidRPr="00084B8B">
              <w:rPr>
                <w:rFonts w:ascii="Arial" w:hAnsi="Arial" w:cs="Arial"/>
              </w:rPr>
              <w:t>and it is easy to keep clean. Th</w:t>
            </w:r>
            <w:r>
              <w:rPr>
                <w:rFonts w:ascii="Arial" w:hAnsi="Arial" w:cs="Arial"/>
              </w:rPr>
              <w:t xml:space="preserve">e leather seat pad can be wiped </w:t>
            </w:r>
            <w:r w:rsidRPr="00084B8B">
              <w:rPr>
                <w:rFonts w:ascii="Arial" w:hAnsi="Arial" w:cs="Arial"/>
              </w:rPr>
              <w:t>dow</w:t>
            </w:r>
            <w:r>
              <w:rPr>
                <w:rFonts w:ascii="Arial" w:hAnsi="Arial" w:cs="Arial"/>
              </w:rPr>
              <w:t xml:space="preserve">n with affordable wipes and the wooden legs and back rest </w:t>
            </w:r>
            <w:r w:rsidRPr="00084B8B">
              <w:rPr>
                <w:rFonts w:ascii="Arial" w:hAnsi="Arial" w:cs="Arial"/>
              </w:rPr>
              <w:t>do no present nooks and crannies where dust could collect.</w:t>
            </w:r>
          </w:p>
          <w:p w:rsidR="00084B8B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84B8B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B8B">
              <w:rPr>
                <w:rFonts w:ascii="Arial" w:hAnsi="Arial" w:cs="Arial"/>
              </w:rPr>
              <w:t>The back rest and legs are mad</w:t>
            </w:r>
            <w:r>
              <w:rPr>
                <w:rFonts w:ascii="Arial" w:hAnsi="Arial" w:cs="Arial"/>
              </w:rPr>
              <w:t xml:space="preserve">e from solid wood and are oiled </w:t>
            </w:r>
            <w:r w:rsidRPr="00084B8B">
              <w:rPr>
                <w:rFonts w:ascii="Arial" w:hAnsi="Arial" w:cs="Arial"/>
              </w:rPr>
              <w:t>with Danish oil so should a scratch appea</w:t>
            </w:r>
            <w:r>
              <w:rPr>
                <w:rFonts w:ascii="Arial" w:hAnsi="Arial" w:cs="Arial"/>
              </w:rPr>
              <w:t xml:space="preserve">r it would be feasible to rub it down and re oil. </w:t>
            </w:r>
            <w:r w:rsidRPr="00084B8B">
              <w:rPr>
                <w:rFonts w:ascii="Arial" w:hAnsi="Arial" w:cs="Arial"/>
              </w:rPr>
              <w:t>Compa</w:t>
            </w:r>
            <w:r>
              <w:rPr>
                <w:rFonts w:ascii="Arial" w:hAnsi="Arial" w:cs="Arial"/>
              </w:rPr>
              <w:t xml:space="preserve">red to many other chairs, which </w:t>
            </w:r>
            <w:r w:rsidRPr="00084B8B">
              <w:rPr>
                <w:rFonts w:ascii="Arial" w:hAnsi="Arial" w:cs="Arial"/>
              </w:rPr>
              <w:t>although cheaper are not made of</w:t>
            </w:r>
            <w:r>
              <w:rPr>
                <w:rFonts w:ascii="Arial" w:hAnsi="Arial" w:cs="Arial"/>
              </w:rPr>
              <w:t xml:space="preserve"> solid wood this means it would </w:t>
            </w:r>
            <w:r w:rsidRPr="00084B8B">
              <w:rPr>
                <w:rFonts w:ascii="Arial" w:hAnsi="Arial" w:cs="Arial"/>
              </w:rPr>
              <w:t>last longer and look presentable</w:t>
            </w:r>
            <w:r>
              <w:rPr>
                <w:rFonts w:ascii="Arial" w:hAnsi="Arial" w:cs="Arial"/>
              </w:rPr>
              <w:t xml:space="preserve"> throughout. In my opinion this </w:t>
            </w:r>
            <w:r w:rsidRPr="00084B8B">
              <w:rPr>
                <w:rFonts w:ascii="Arial" w:hAnsi="Arial" w:cs="Arial"/>
              </w:rPr>
              <w:t>chair gives the best value for money, loo</w:t>
            </w:r>
            <w:r>
              <w:rPr>
                <w:rFonts w:ascii="Arial" w:hAnsi="Arial" w:cs="Arial"/>
              </w:rPr>
              <w:t xml:space="preserve">ks the best, is comfortable </w:t>
            </w:r>
            <w:r w:rsidRPr="00084B8B">
              <w:rPr>
                <w:rFonts w:ascii="Arial" w:hAnsi="Arial" w:cs="Arial"/>
              </w:rPr>
              <w:t>to sit i</w:t>
            </w:r>
            <w:r>
              <w:rPr>
                <w:rFonts w:ascii="Arial" w:hAnsi="Arial" w:cs="Arial"/>
              </w:rPr>
              <w:t xml:space="preserve">n and will last the best and is therefore the one I would </w:t>
            </w:r>
            <w:r w:rsidRPr="00084B8B">
              <w:rPr>
                <w:rFonts w:ascii="Arial" w:hAnsi="Arial" w:cs="Arial"/>
              </w:rPr>
              <w:t>recommend.</w:t>
            </w:r>
          </w:p>
          <w:p w:rsidR="00084B8B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4B8B" w:rsidTr="00084B8B">
        <w:tc>
          <w:tcPr>
            <w:tcW w:w="1980" w:type="dxa"/>
          </w:tcPr>
          <w:p w:rsidR="00084B8B" w:rsidRPr="00BA55CC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BA55CC">
              <w:rPr>
                <w:rFonts w:ascii="Arial" w:hAnsi="Arial" w:cs="Arial"/>
                <w:b/>
                <w:i/>
              </w:rPr>
              <w:t>Calculate</w:t>
            </w:r>
          </w:p>
        </w:tc>
        <w:tc>
          <w:tcPr>
            <w:tcW w:w="2693" w:type="dxa"/>
          </w:tcPr>
          <w:p w:rsidR="00084B8B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Generate a numerical answer, </w:t>
            </w:r>
            <w:r w:rsidRPr="00084B8B">
              <w:rPr>
                <w:rFonts w:ascii="Arial" w:hAnsi="Arial" w:cs="Arial"/>
              </w:rPr>
              <w:t>with workings shown</w:t>
            </w:r>
          </w:p>
        </w:tc>
        <w:tc>
          <w:tcPr>
            <w:tcW w:w="4343" w:type="dxa"/>
          </w:tcPr>
          <w:p w:rsidR="00084B8B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84B8B">
              <w:rPr>
                <w:rFonts w:ascii="Arial" w:hAnsi="Arial" w:cs="Arial"/>
              </w:rPr>
              <w:t>Four chairs would be suitable for</w:t>
            </w:r>
            <w:r>
              <w:rPr>
                <w:rFonts w:ascii="Arial" w:hAnsi="Arial" w:cs="Arial"/>
              </w:rPr>
              <w:t xml:space="preserve"> the size of table we have. The </w:t>
            </w:r>
            <w:r w:rsidRPr="00084B8B">
              <w:rPr>
                <w:rFonts w:ascii="Arial" w:hAnsi="Arial" w:cs="Arial"/>
              </w:rPr>
              <w:t>table is 130cm wide and a chair i</w:t>
            </w:r>
            <w:r>
              <w:rPr>
                <w:rFonts w:ascii="Arial" w:hAnsi="Arial" w:cs="Arial"/>
              </w:rPr>
              <w:t xml:space="preserve">s 45cm wide, therefore 2 chairs </w:t>
            </w:r>
            <w:r w:rsidRPr="00084B8B">
              <w:rPr>
                <w:rFonts w:ascii="Arial" w:hAnsi="Arial" w:cs="Arial"/>
              </w:rPr>
              <w:t>can be fitted on each side of the</w:t>
            </w:r>
            <w:r>
              <w:rPr>
                <w:rFonts w:ascii="Arial" w:hAnsi="Arial" w:cs="Arial"/>
              </w:rPr>
              <w:t xml:space="preserve"> table (2 x 45 = 90cm, allowing </w:t>
            </w:r>
            <w:r w:rsidRPr="00084B8B">
              <w:rPr>
                <w:rFonts w:ascii="Arial" w:hAnsi="Arial" w:cs="Arial"/>
              </w:rPr>
              <w:t>130 - 90 = 40cm space between the chairs).</w:t>
            </w:r>
          </w:p>
          <w:p w:rsidR="00084B8B" w:rsidRDefault="00084B8B" w:rsidP="00084B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4B8B" w:rsidTr="00084B8B">
        <w:tc>
          <w:tcPr>
            <w:tcW w:w="1980" w:type="dxa"/>
          </w:tcPr>
          <w:p w:rsidR="00084B8B" w:rsidRPr="00BA55CC" w:rsidRDefault="00BA55CC" w:rsidP="00084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BA55CC">
              <w:rPr>
                <w:rFonts w:ascii="Arial" w:hAnsi="Arial" w:cs="Arial"/>
                <w:b/>
                <w:i/>
              </w:rPr>
              <w:t>Carry out</w:t>
            </w:r>
          </w:p>
        </w:tc>
        <w:tc>
          <w:tcPr>
            <w:tcW w:w="2693" w:type="dxa"/>
          </w:tcPr>
          <w:p w:rsidR="00084B8B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 xml:space="preserve">To undertake an activity of a </w:t>
            </w:r>
            <w:r w:rsidRPr="00BA55CC">
              <w:rPr>
                <w:rFonts w:ascii="Arial" w:hAnsi="Arial" w:cs="Arial"/>
              </w:rPr>
              <w:t>practical nature</w:t>
            </w:r>
          </w:p>
          <w:p w:rsidR="00BA55CC" w:rsidRP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:rsid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4B8B" w:rsidTr="00084B8B">
        <w:tc>
          <w:tcPr>
            <w:tcW w:w="1980" w:type="dxa"/>
          </w:tcPr>
          <w:p w:rsidR="00084B8B" w:rsidRPr="00BA55CC" w:rsidRDefault="00BA55CC" w:rsidP="00084B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BA55CC">
              <w:rPr>
                <w:rFonts w:ascii="Arial" w:hAnsi="Arial" w:cs="Arial"/>
                <w:b/>
                <w:i/>
              </w:rPr>
              <w:t>Collect</w:t>
            </w:r>
          </w:p>
        </w:tc>
        <w:tc>
          <w:tcPr>
            <w:tcW w:w="2693" w:type="dxa"/>
          </w:tcPr>
          <w:p w:rsidR="00084B8B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Gather together</w:t>
            </w:r>
          </w:p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:rsid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4B8B" w:rsidTr="00084B8B">
        <w:tc>
          <w:tcPr>
            <w:tcW w:w="1980" w:type="dxa"/>
          </w:tcPr>
          <w:p w:rsidR="00084B8B" w:rsidRP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BA55CC">
              <w:rPr>
                <w:rFonts w:ascii="Arial" w:hAnsi="Arial" w:cs="Arial"/>
                <w:b/>
                <w:i/>
              </w:rPr>
              <w:t>Communicate</w:t>
            </w:r>
          </w:p>
        </w:tc>
        <w:tc>
          <w:tcPr>
            <w:tcW w:w="2693" w:type="dxa"/>
          </w:tcPr>
          <w:p w:rsidR="00BA55CC" w:rsidRP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To impart (knowledge) or</w:t>
            </w:r>
          </w:p>
          <w:p w:rsidR="00BA55CC" w:rsidRP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xchange (thoughts, feelings, or </w:t>
            </w:r>
            <w:r w:rsidRPr="00BA55CC">
              <w:rPr>
                <w:rFonts w:ascii="Arial" w:hAnsi="Arial" w:cs="Arial"/>
              </w:rPr>
              <w:t>ideas) by speech, writing, gestures</w:t>
            </w:r>
          </w:p>
          <w:p w:rsidR="00084B8B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etc.</w:t>
            </w:r>
          </w:p>
          <w:p w:rsid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</w:tcPr>
          <w:p w:rsidR="00084B8B" w:rsidRDefault="00084B8B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E25CA" w:rsidRDefault="002E25CA" w:rsidP="002E25CA">
      <w:pPr>
        <w:autoSpaceDE w:val="0"/>
        <w:autoSpaceDN w:val="0"/>
        <w:adjustRightInd w:val="0"/>
        <w:rPr>
          <w:rFonts w:ascii="Arial" w:hAnsi="Arial" w:cs="Arial"/>
        </w:rPr>
      </w:pPr>
    </w:p>
    <w:p w:rsidR="00BA55CC" w:rsidRDefault="00BA55CC" w:rsidP="002E25CA">
      <w:pPr>
        <w:autoSpaceDE w:val="0"/>
        <w:autoSpaceDN w:val="0"/>
        <w:adjustRightInd w:val="0"/>
        <w:rPr>
          <w:rFonts w:ascii="Arial" w:hAnsi="Arial" w:cs="Arial"/>
        </w:rPr>
        <w:sectPr w:rsidR="00BA55C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3322"/>
        <w:gridCol w:w="3771"/>
      </w:tblGrid>
      <w:tr w:rsidR="00BA55CC" w:rsidTr="00360532">
        <w:tc>
          <w:tcPr>
            <w:tcW w:w="1923" w:type="dxa"/>
          </w:tcPr>
          <w:p w:rsidR="00BA55CC" w:rsidRP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BA55CC">
              <w:rPr>
                <w:rFonts w:ascii="Arial" w:hAnsi="Arial" w:cs="Arial"/>
                <w:b/>
                <w:i/>
              </w:rPr>
              <w:lastRenderedPageBreak/>
              <w:t>Compare</w:t>
            </w:r>
          </w:p>
        </w:tc>
        <w:tc>
          <w:tcPr>
            <w:tcW w:w="3322" w:type="dxa"/>
          </w:tcPr>
          <w:p w:rsidR="00BA55CC" w:rsidRP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Identify similarities and</w:t>
            </w:r>
          </w:p>
          <w:p w:rsid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differences</w:t>
            </w:r>
          </w:p>
        </w:tc>
        <w:tc>
          <w:tcPr>
            <w:tcW w:w="3771" w:type="dxa"/>
          </w:tcPr>
          <w:p w:rsidR="00BA55CC" w:rsidRP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 xml:space="preserve">This chair has four legs, a seat and a </w:t>
            </w:r>
            <w:r>
              <w:rPr>
                <w:rFonts w:ascii="Arial" w:hAnsi="Arial" w:cs="Arial"/>
              </w:rPr>
              <w:t xml:space="preserve">back rest. The other chair I am </w:t>
            </w:r>
            <w:r w:rsidRPr="00BA55CC">
              <w:rPr>
                <w:rFonts w:ascii="Arial" w:hAnsi="Arial" w:cs="Arial"/>
              </w:rPr>
              <w:t>considering has three legs, a seat and a</w:t>
            </w:r>
            <w:r>
              <w:rPr>
                <w:rFonts w:ascii="Arial" w:hAnsi="Arial" w:cs="Arial"/>
              </w:rPr>
              <w:t xml:space="preserve"> back rest. Both are made </w:t>
            </w:r>
            <w:r w:rsidRPr="00BA55CC">
              <w:rPr>
                <w:rFonts w:ascii="Arial" w:hAnsi="Arial" w:cs="Arial"/>
              </w:rPr>
              <w:t>from wood however the type of w</w:t>
            </w:r>
            <w:r>
              <w:rPr>
                <w:rFonts w:ascii="Arial" w:hAnsi="Arial" w:cs="Arial"/>
              </w:rPr>
              <w:t xml:space="preserve">ood is different. This has made </w:t>
            </w:r>
            <w:r w:rsidRPr="00BA55CC">
              <w:rPr>
                <w:rFonts w:ascii="Arial" w:hAnsi="Arial" w:cs="Arial"/>
              </w:rPr>
              <w:t xml:space="preserve">a considerable difference to the </w:t>
            </w:r>
            <w:r>
              <w:rPr>
                <w:rFonts w:ascii="Arial" w:hAnsi="Arial" w:cs="Arial"/>
              </w:rPr>
              <w:t xml:space="preserve">weight of the chair and I would </w:t>
            </w:r>
            <w:r w:rsidRPr="00BA55CC">
              <w:rPr>
                <w:rFonts w:ascii="Arial" w:hAnsi="Arial" w:cs="Arial"/>
              </w:rPr>
              <w:t>have to bear this in mind for thin</w:t>
            </w:r>
            <w:r>
              <w:rPr>
                <w:rFonts w:ascii="Arial" w:hAnsi="Arial" w:cs="Arial"/>
              </w:rPr>
              <w:t xml:space="preserve">gs like ease of positioning and </w:t>
            </w:r>
            <w:r w:rsidRPr="00BA55CC">
              <w:rPr>
                <w:rFonts w:ascii="Arial" w:hAnsi="Arial" w:cs="Arial"/>
              </w:rPr>
              <w:t>cleaning. The three legged chair loo</w:t>
            </w:r>
            <w:r>
              <w:rPr>
                <w:rFonts w:ascii="Arial" w:hAnsi="Arial" w:cs="Arial"/>
              </w:rPr>
              <w:t xml:space="preserve">ks very contemporary whilst </w:t>
            </w:r>
            <w:r w:rsidRPr="00BA55CC">
              <w:rPr>
                <w:rFonts w:ascii="Arial" w:hAnsi="Arial" w:cs="Arial"/>
              </w:rPr>
              <w:t>the four legged chair is more tradit</w:t>
            </w:r>
            <w:r>
              <w:rPr>
                <w:rFonts w:ascii="Arial" w:hAnsi="Arial" w:cs="Arial"/>
              </w:rPr>
              <w:t xml:space="preserve">ional. Both are fit for purpose </w:t>
            </w:r>
            <w:r w:rsidRPr="00BA55CC">
              <w:rPr>
                <w:rFonts w:ascii="Arial" w:hAnsi="Arial" w:cs="Arial"/>
              </w:rPr>
              <w:t>and would suit the size and style of table.</w:t>
            </w:r>
          </w:p>
          <w:p w:rsid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The biggest difference betwee</w:t>
            </w:r>
            <w:r>
              <w:rPr>
                <w:rFonts w:ascii="Arial" w:hAnsi="Arial" w:cs="Arial"/>
              </w:rPr>
              <w:t xml:space="preserve">n the chairs is cost. The three </w:t>
            </w:r>
            <w:r w:rsidRPr="00BA55CC">
              <w:rPr>
                <w:rFonts w:ascii="Arial" w:hAnsi="Arial" w:cs="Arial"/>
              </w:rPr>
              <w:t>legged chair costs considerably more than the four legg</w:t>
            </w:r>
            <w:r>
              <w:rPr>
                <w:rFonts w:ascii="Arial" w:hAnsi="Arial" w:cs="Arial"/>
              </w:rPr>
              <w:t xml:space="preserve">ed chair </w:t>
            </w:r>
            <w:r w:rsidRPr="00BA55CC">
              <w:rPr>
                <w:rFonts w:ascii="Arial" w:hAnsi="Arial" w:cs="Arial"/>
              </w:rPr>
              <w:t>and bearing in mind I would ne</w:t>
            </w:r>
            <w:r>
              <w:rPr>
                <w:rFonts w:ascii="Arial" w:hAnsi="Arial" w:cs="Arial"/>
              </w:rPr>
              <w:t xml:space="preserve">ed four chairs, cost could be a </w:t>
            </w:r>
            <w:r w:rsidRPr="00BA55CC">
              <w:rPr>
                <w:rFonts w:ascii="Arial" w:hAnsi="Arial" w:cs="Arial"/>
              </w:rPr>
              <w:t>deciding factor.</w:t>
            </w:r>
          </w:p>
          <w:p w:rsid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A55CC" w:rsidTr="00360532">
        <w:tc>
          <w:tcPr>
            <w:tcW w:w="1923" w:type="dxa"/>
          </w:tcPr>
          <w:p w:rsidR="00BA55CC" w:rsidRP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BA55CC">
              <w:rPr>
                <w:rFonts w:ascii="Arial" w:hAnsi="Arial" w:cs="Arial"/>
                <w:b/>
                <w:i/>
              </w:rPr>
              <w:t>Conduct</w:t>
            </w:r>
          </w:p>
        </w:tc>
        <w:tc>
          <w:tcPr>
            <w:tcW w:w="3322" w:type="dxa"/>
          </w:tcPr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To do or carry out</w:t>
            </w:r>
          </w:p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A55CC" w:rsidTr="00360532">
        <w:tc>
          <w:tcPr>
            <w:tcW w:w="1923" w:type="dxa"/>
          </w:tcPr>
          <w:p w:rsidR="00BA55CC" w:rsidRP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BA55CC">
              <w:rPr>
                <w:rFonts w:ascii="Arial" w:hAnsi="Arial" w:cs="Arial"/>
                <w:b/>
                <w:i/>
              </w:rPr>
              <w:t>Contrast</w:t>
            </w:r>
          </w:p>
        </w:tc>
        <w:tc>
          <w:tcPr>
            <w:tcW w:w="3322" w:type="dxa"/>
          </w:tcPr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Identify differences</w:t>
            </w:r>
          </w:p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A55CC" w:rsidTr="00360532">
        <w:tc>
          <w:tcPr>
            <w:tcW w:w="1923" w:type="dxa"/>
          </w:tcPr>
          <w:p w:rsidR="00BA55CC" w:rsidRP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BA55CC">
              <w:rPr>
                <w:rFonts w:ascii="Arial" w:hAnsi="Arial" w:cs="Arial"/>
                <w:b/>
                <w:i/>
              </w:rPr>
              <w:t>Create</w:t>
            </w:r>
          </w:p>
        </w:tc>
        <w:tc>
          <w:tcPr>
            <w:tcW w:w="3322" w:type="dxa"/>
          </w:tcPr>
          <w:p w:rsid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 xml:space="preserve">To originate, </w:t>
            </w:r>
            <w:proofErr w:type="spellStart"/>
            <w:r w:rsidRPr="00BA55CC">
              <w:rPr>
                <w:rFonts w:ascii="Arial" w:hAnsi="Arial" w:cs="Arial"/>
              </w:rPr>
              <w:t>eg</w:t>
            </w:r>
            <w:proofErr w:type="spellEnd"/>
            <w:r w:rsidRPr="00BA55CC">
              <w:rPr>
                <w:rFonts w:ascii="Arial" w:hAnsi="Arial" w:cs="Arial"/>
              </w:rPr>
              <w:t xml:space="preserve"> to produce a </w:t>
            </w:r>
            <w:r w:rsidRPr="00BA55CC">
              <w:rPr>
                <w:rFonts w:ascii="Arial" w:hAnsi="Arial" w:cs="Arial"/>
              </w:rPr>
              <w:t>solution to a problem</w:t>
            </w:r>
          </w:p>
          <w:p w:rsidR="00BA55CC" w:rsidRP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A55CC" w:rsidTr="00360532">
        <w:tc>
          <w:tcPr>
            <w:tcW w:w="1923" w:type="dxa"/>
          </w:tcPr>
          <w:p w:rsidR="00BA55CC" w:rsidRPr="00360532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60532">
              <w:rPr>
                <w:rFonts w:ascii="Arial" w:hAnsi="Arial" w:cs="Arial"/>
                <w:b/>
                <w:i/>
              </w:rPr>
              <w:t>Demonstrate</w:t>
            </w:r>
          </w:p>
          <w:p w:rsidR="00BA55CC" w:rsidRPr="00360532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322" w:type="dxa"/>
          </w:tcPr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Show in an explicit way</w:t>
            </w:r>
          </w:p>
        </w:tc>
        <w:tc>
          <w:tcPr>
            <w:tcW w:w="3771" w:type="dxa"/>
          </w:tcPr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A55CC" w:rsidTr="00360532">
        <w:tc>
          <w:tcPr>
            <w:tcW w:w="1923" w:type="dxa"/>
          </w:tcPr>
          <w:p w:rsidR="00BA55CC" w:rsidRPr="00360532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60532">
              <w:rPr>
                <w:rFonts w:ascii="Arial" w:hAnsi="Arial" w:cs="Arial"/>
                <w:b/>
                <w:i/>
              </w:rPr>
              <w:t>Define</w:t>
            </w:r>
          </w:p>
          <w:p w:rsidR="00BA55CC" w:rsidRPr="00360532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322" w:type="dxa"/>
          </w:tcPr>
          <w:p w:rsid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State or de</w:t>
            </w:r>
            <w:r>
              <w:rPr>
                <w:rFonts w:ascii="Arial" w:hAnsi="Arial" w:cs="Arial"/>
              </w:rPr>
              <w:t xml:space="preserve">scribe the nature, </w:t>
            </w:r>
            <w:r w:rsidRPr="00BA55CC">
              <w:rPr>
                <w:rFonts w:ascii="Arial" w:hAnsi="Arial" w:cs="Arial"/>
              </w:rPr>
              <w:t>scope or meaning</w:t>
            </w:r>
          </w:p>
        </w:tc>
        <w:tc>
          <w:tcPr>
            <w:tcW w:w="3771" w:type="dxa"/>
          </w:tcPr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A chair is a seat with a back, for one person.</w:t>
            </w:r>
          </w:p>
          <w:p w:rsidR="00360532" w:rsidRDefault="00360532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A55CC" w:rsidTr="00360532">
        <w:tc>
          <w:tcPr>
            <w:tcW w:w="1923" w:type="dxa"/>
          </w:tcPr>
          <w:p w:rsidR="00BA55CC" w:rsidRPr="00360532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60532">
              <w:rPr>
                <w:rFonts w:ascii="Arial" w:hAnsi="Arial" w:cs="Arial"/>
                <w:b/>
                <w:i/>
              </w:rPr>
              <w:t>Describe</w:t>
            </w:r>
          </w:p>
        </w:tc>
        <w:tc>
          <w:tcPr>
            <w:tcW w:w="3322" w:type="dxa"/>
          </w:tcPr>
          <w:p w:rsidR="00BA55CC" w:rsidRP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Give an account, including all the</w:t>
            </w:r>
          </w:p>
          <w:p w:rsid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>relev</w:t>
            </w:r>
            <w:r>
              <w:rPr>
                <w:rFonts w:ascii="Arial" w:hAnsi="Arial" w:cs="Arial"/>
              </w:rPr>
              <w:t xml:space="preserve">ant characteristics, qualities, </w:t>
            </w:r>
            <w:r w:rsidRPr="00BA55CC">
              <w:rPr>
                <w:rFonts w:ascii="Arial" w:hAnsi="Arial" w:cs="Arial"/>
              </w:rPr>
              <w:t>or events</w:t>
            </w:r>
          </w:p>
        </w:tc>
        <w:tc>
          <w:tcPr>
            <w:tcW w:w="3771" w:type="dxa"/>
          </w:tcPr>
          <w:p w:rsidR="00BA55CC" w:rsidRDefault="00BA55CC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A55CC">
              <w:rPr>
                <w:rFonts w:ascii="Arial" w:hAnsi="Arial" w:cs="Arial"/>
              </w:rPr>
              <w:t xml:space="preserve">A chair may comprise of a seat, </w:t>
            </w:r>
            <w:r>
              <w:rPr>
                <w:rFonts w:ascii="Arial" w:hAnsi="Arial" w:cs="Arial"/>
              </w:rPr>
              <w:t xml:space="preserve">a back rest and is supported by </w:t>
            </w:r>
            <w:r w:rsidRPr="00BA55CC">
              <w:rPr>
                <w:rFonts w:ascii="Arial" w:hAnsi="Arial" w:cs="Arial"/>
              </w:rPr>
              <w:t xml:space="preserve">legs. The legs are positioned so as </w:t>
            </w:r>
            <w:r>
              <w:rPr>
                <w:rFonts w:ascii="Arial" w:hAnsi="Arial" w:cs="Arial"/>
              </w:rPr>
              <w:t xml:space="preserve">to balance the chair. There are </w:t>
            </w:r>
            <w:r w:rsidRPr="00BA55CC">
              <w:rPr>
                <w:rFonts w:ascii="Arial" w:hAnsi="Arial" w:cs="Arial"/>
              </w:rPr>
              <w:t>many different styles of chair.</w:t>
            </w:r>
          </w:p>
          <w:p w:rsidR="00360532" w:rsidRDefault="00360532" w:rsidP="00BA55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A55CC" w:rsidTr="00360532">
        <w:tc>
          <w:tcPr>
            <w:tcW w:w="1923" w:type="dxa"/>
          </w:tcPr>
          <w:p w:rsidR="00BA55CC" w:rsidRPr="00360532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60532">
              <w:rPr>
                <w:rFonts w:ascii="Arial" w:hAnsi="Arial" w:cs="Arial"/>
                <w:b/>
                <w:i/>
              </w:rPr>
              <w:t>Design</w:t>
            </w:r>
          </w:p>
        </w:tc>
        <w:tc>
          <w:tcPr>
            <w:tcW w:w="3322" w:type="dxa"/>
          </w:tcPr>
          <w:p w:rsidR="00360532" w:rsidRP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Plan and presentation of ideas</w:t>
            </w:r>
          </w:p>
          <w:p w:rsidR="00360532" w:rsidRP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to show the layout/function/</w:t>
            </w:r>
          </w:p>
          <w:p w:rsidR="00BA55CC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workings/object/system/process</w:t>
            </w:r>
          </w:p>
        </w:tc>
        <w:tc>
          <w:tcPr>
            <w:tcW w:w="3771" w:type="dxa"/>
          </w:tcPr>
          <w:p w:rsidR="00BA55CC" w:rsidRDefault="00BA55CC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532" w:rsidRDefault="00360532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532" w:rsidRDefault="00360532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532" w:rsidRDefault="00360532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0532" w:rsidTr="00360532">
        <w:tc>
          <w:tcPr>
            <w:tcW w:w="1923" w:type="dxa"/>
          </w:tcPr>
          <w:p w:rsidR="00360532" w:rsidRPr="00360532" w:rsidRDefault="00360532" w:rsidP="002E25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60532">
              <w:rPr>
                <w:rFonts w:ascii="Arial" w:hAnsi="Arial" w:cs="Arial"/>
                <w:b/>
                <w:i/>
              </w:rPr>
              <w:t>Determine</w:t>
            </w:r>
          </w:p>
        </w:tc>
        <w:tc>
          <w:tcPr>
            <w:tcW w:w="3322" w:type="dxa"/>
          </w:tcPr>
          <w:p w:rsidR="00360532" w:rsidRP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out, decide,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what is </w:t>
            </w:r>
            <w:r w:rsidRPr="00360532">
              <w:rPr>
                <w:rFonts w:ascii="Arial" w:hAnsi="Arial" w:cs="Arial"/>
              </w:rPr>
              <w:t>relevant. To find a solution by</w:t>
            </w:r>
          </w:p>
          <w:p w:rsidR="00360532" w:rsidRP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following a set of procedures</w:t>
            </w:r>
          </w:p>
          <w:p w:rsidR="00360532" w:rsidRP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or to obtain a numerical value</w:t>
            </w:r>
          </w:p>
          <w:p w:rsidR="00360532" w:rsidRP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by carrying out a series of</w:t>
            </w:r>
          </w:p>
          <w:p w:rsid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calculations</w:t>
            </w:r>
          </w:p>
          <w:p w:rsid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71" w:type="dxa"/>
          </w:tcPr>
          <w:p w:rsidR="00360532" w:rsidRDefault="00360532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0532" w:rsidTr="00360532">
        <w:tc>
          <w:tcPr>
            <w:tcW w:w="1923" w:type="dxa"/>
          </w:tcPr>
          <w:p w:rsidR="00360532" w:rsidRP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60532">
              <w:rPr>
                <w:rFonts w:ascii="Arial" w:hAnsi="Arial" w:cs="Arial"/>
                <w:b/>
                <w:i/>
              </w:rPr>
              <w:t>Develop</w:t>
            </w:r>
          </w:p>
        </w:tc>
        <w:tc>
          <w:tcPr>
            <w:tcW w:w="3322" w:type="dxa"/>
          </w:tcPr>
          <w:p w:rsid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Progress/expand/initialise from a</w:t>
            </w:r>
            <w:r>
              <w:rPr>
                <w:rFonts w:ascii="Arial" w:hAnsi="Arial" w:cs="Arial"/>
              </w:rPr>
              <w:t xml:space="preserve"> </w:t>
            </w:r>
            <w:r w:rsidRPr="00360532">
              <w:rPr>
                <w:rFonts w:ascii="Arial" w:hAnsi="Arial" w:cs="Arial"/>
              </w:rPr>
              <w:t>starting point</w:t>
            </w:r>
          </w:p>
        </w:tc>
        <w:tc>
          <w:tcPr>
            <w:tcW w:w="3771" w:type="dxa"/>
          </w:tcPr>
          <w:p w:rsidR="00360532" w:rsidRDefault="00360532" w:rsidP="002E25C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0532" w:rsidRDefault="00360532" w:rsidP="002E25CA">
      <w:pPr>
        <w:autoSpaceDE w:val="0"/>
        <w:autoSpaceDN w:val="0"/>
        <w:adjustRightInd w:val="0"/>
        <w:rPr>
          <w:rFonts w:ascii="Arial" w:hAnsi="Arial" w:cs="Arial"/>
        </w:rPr>
      </w:pPr>
    </w:p>
    <w:p w:rsidR="00360532" w:rsidRDefault="00360532" w:rsidP="00360532">
      <w:pPr>
        <w:rPr>
          <w:rFonts w:ascii="Arial" w:hAnsi="Arial" w:cs="Arial"/>
        </w:rPr>
      </w:pPr>
    </w:p>
    <w:p w:rsidR="00360532" w:rsidRPr="00360532" w:rsidRDefault="00360532" w:rsidP="00360532">
      <w:pPr>
        <w:tabs>
          <w:tab w:val="left" w:pos="34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360532" w:rsidTr="00360532">
        <w:tc>
          <w:tcPr>
            <w:tcW w:w="1980" w:type="dxa"/>
          </w:tcPr>
          <w:p w:rsidR="00360532" w:rsidRPr="005E1622" w:rsidRDefault="0036053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Discuss</w:t>
            </w:r>
          </w:p>
        </w:tc>
        <w:tc>
          <w:tcPr>
            <w:tcW w:w="3402" w:type="dxa"/>
          </w:tcPr>
          <w:p w:rsid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ive an account that addresses a </w:t>
            </w:r>
            <w:r w:rsidRPr="00360532">
              <w:rPr>
                <w:rFonts w:ascii="Arial" w:hAnsi="Arial" w:cs="Arial"/>
              </w:rPr>
              <w:t>range of ideas and arguments</w:t>
            </w:r>
          </w:p>
        </w:tc>
        <w:tc>
          <w:tcPr>
            <w:tcW w:w="3634" w:type="dxa"/>
          </w:tcPr>
          <w:p w:rsid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Pr="00360532">
              <w:rPr>
                <w:rFonts w:ascii="Arial" w:hAnsi="Arial" w:cs="Arial"/>
              </w:rPr>
              <w:t>have a variety of different chai</w:t>
            </w:r>
            <w:r>
              <w:rPr>
                <w:rFonts w:ascii="Arial" w:hAnsi="Arial" w:cs="Arial"/>
              </w:rPr>
              <w:t xml:space="preserve">rs in my home. All of them have </w:t>
            </w:r>
            <w:r w:rsidRPr="00360532">
              <w:rPr>
                <w:rFonts w:ascii="Arial" w:hAnsi="Arial" w:cs="Arial"/>
              </w:rPr>
              <w:t xml:space="preserve">a seat, back rest and are supported </w:t>
            </w:r>
            <w:r>
              <w:rPr>
                <w:rFonts w:ascii="Arial" w:hAnsi="Arial" w:cs="Arial"/>
              </w:rPr>
              <w:t xml:space="preserve">by legs. It is possible to have </w:t>
            </w:r>
            <w:r w:rsidRPr="00360532">
              <w:rPr>
                <w:rFonts w:ascii="Arial" w:hAnsi="Arial" w:cs="Arial"/>
              </w:rPr>
              <w:t>a chair with three legs but most h</w:t>
            </w:r>
            <w:r>
              <w:rPr>
                <w:rFonts w:ascii="Arial" w:hAnsi="Arial" w:cs="Arial"/>
              </w:rPr>
              <w:t xml:space="preserve">ave four. The back rest is what </w:t>
            </w:r>
            <w:r w:rsidRPr="00360532">
              <w:rPr>
                <w:rFonts w:ascii="Arial" w:hAnsi="Arial" w:cs="Arial"/>
              </w:rPr>
              <w:t>defines the chair otherwise it could</w:t>
            </w:r>
            <w:r>
              <w:rPr>
                <w:rFonts w:ascii="Arial" w:hAnsi="Arial" w:cs="Arial"/>
              </w:rPr>
              <w:t xml:space="preserve"> be called a stool. When buying </w:t>
            </w:r>
            <w:r w:rsidRPr="00360532">
              <w:rPr>
                <w:rFonts w:ascii="Arial" w:hAnsi="Arial" w:cs="Arial"/>
              </w:rPr>
              <w:t>a chair, I would consider the room i</w:t>
            </w:r>
            <w:r>
              <w:rPr>
                <w:rFonts w:ascii="Arial" w:hAnsi="Arial" w:cs="Arial"/>
              </w:rPr>
              <w:t xml:space="preserve">t is for, the design and colour </w:t>
            </w:r>
            <w:r w:rsidRPr="00360532">
              <w:rPr>
                <w:rFonts w:ascii="Arial" w:hAnsi="Arial" w:cs="Arial"/>
              </w:rPr>
              <w:t>and the price. It is important that it is</w:t>
            </w:r>
            <w:r>
              <w:rPr>
                <w:rFonts w:ascii="Arial" w:hAnsi="Arial" w:cs="Arial"/>
              </w:rPr>
              <w:t xml:space="preserve"> fit for purpose and that it is </w:t>
            </w:r>
            <w:r w:rsidRPr="00360532">
              <w:rPr>
                <w:rFonts w:ascii="Arial" w:hAnsi="Arial" w:cs="Arial"/>
              </w:rPr>
              <w:t>comfortable.</w:t>
            </w:r>
          </w:p>
          <w:p w:rsidR="00360532" w:rsidRDefault="00360532" w:rsidP="003605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0532" w:rsidTr="00360532">
        <w:tc>
          <w:tcPr>
            <w:tcW w:w="1980" w:type="dxa"/>
          </w:tcPr>
          <w:p w:rsidR="00360532" w:rsidRPr="005E1622" w:rsidRDefault="0036053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Display</w:t>
            </w:r>
          </w:p>
        </w:tc>
        <w:tc>
          <w:tcPr>
            <w:tcW w:w="3402" w:type="dxa"/>
          </w:tcPr>
          <w:p w:rsidR="00360532" w:rsidRP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Present/set out data/information</w:t>
            </w:r>
          </w:p>
          <w:p w:rsid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360532" w:rsidTr="00360532">
        <w:tc>
          <w:tcPr>
            <w:tcW w:w="1980" w:type="dxa"/>
          </w:tcPr>
          <w:p w:rsidR="00360532" w:rsidRPr="005E1622" w:rsidRDefault="0036053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Estimate</w:t>
            </w:r>
          </w:p>
        </w:tc>
        <w:tc>
          <w:tcPr>
            <w:tcW w:w="3402" w:type="dxa"/>
          </w:tcPr>
          <w:p w:rsid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Assign an approximate value</w:t>
            </w:r>
          </w:p>
          <w:p w:rsid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360532" w:rsidTr="00360532">
        <w:tc>
          <w:tcPr>
            <w:tcW w:w="1980" w:type="dxa"/>
          </w:tcPr>
          <w:p w:rsidR="00360532" w:rsidRPr="005E1622" w:rsidRDefault="0036053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Evaluate</w:t>
            </w:r>
          </w:p>
        </w:tc>
        <w:tc>
          <w:tcPr>
            <w:tcW w:w="3402" w:type="dxa"/>
          </w:tcPr>
          <w:p w:rsidR="00360532" w:rsidRP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Make a qualitative judgement</w:t>
            </w:r>
          </w:p>
          <w:p w:rsidR="00360532" w:rsidRP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taking into account different</w:t>
            </w:r>
          </w:p>
          <w:p w:rsidR="00360532" w:rsidRP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factors and using available</w:t>
            </w:r>
          </w:p>
          <w:p w:rsid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knowledge/experience/evidence</w:t>
            </w:r>
          </w:p>
        </w:tc>
        <w:tc>
          <w:tcPr>
            <w:tcW w:w="3634" w:type="dxa"/>
          </w:tcPr>
          <w:p w:rsidR="00360532" w:rsidRP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>The chair I am considering has several strengths. It is made from</w:t>
            </w:r>
          </w:p>
          <w:p w:rsidR="00360532" w:rsidRP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proofErr w:type="gramStart"/>
            <w:r w:rsidRPr="00360532">
              <w:rPr>
                <w:rFonts w:ascii="Arial" w:hAnsi="Arial" w:cs="Arial"/>
              </w:rPr>
              <w:t>a</w:t>
            </w:r>
            <w:proofErr w:type="gramEnd"/>
            <w:r w:rsidRPr="00360532">
              <w:rPr>
                <w:rFonts w:ascii="Arial" w:hAnsi="Arial" w:cs="Arial"/>
              </w:rPr>
              <w:t xml:space="preserve"> material which is hardwearin</w:t>
            </w:r>
            <w:r>
              <w:rPr>
                <w:rFonts w:ascii="Arial" w:hAnsi="Arial" w:cs="Arial"/>
              </w:rPr>
              <w:t xml:space="preserve">g and with maintenance and care </w:t>
            </w:r>
            <w:r w:rsidRPr="00360532">
              <w:rPr>
                <w:rFonts w:ascii="Arial" w:hAnsi="Arial" w:cs="Arial"/>
              </w:rPr>
              <w:t>this chair could last me a lifetime. If the chair got m</w:t>
            </w:r>
            <w:r>
              <w:rPr>
                <w:rFonts w:ascii="Arial" w:hAnsi="Arial" w:cs="Arial"/>
              </w:rPr>
              <w:t xml:space="preserve">arked, chipped </w:t>
            </w:r>
            <w:r w:rsidRPr="00360532">
              <w:rPr>
                <w:rFonts w:ascii="Arial" w:hAnsi="Arial" w:cs="Arial"/>
              </w:rPr>
              <w:t>or damaged it could be reme</w:t>
            </w:r>
            <w:r>
              <w:rPr>
                <w:rFonts w:ascii="Arial" w:hAnsi="Arial" w:cs="Arial"/>
              </w:rPr>
              <w:t xml:space="preserve">died by me, at home. This would </w:t>
            </w:r>
            <w:r w:rsidRPr="00360532">
              <w:rPr>
                <w:rFonts w:ascii="Arial" w:hAnsi="Arial" w:cs="Arial"/>
              </w:rPr>
              <w:t xml:space="preserve">avoid having to find a specialist and </w:t>
            </w:r>
            <w:r>
              <w:rPr>
                <w:rFonts w:ascii="Arial" w:hAnsi="Arial" w:cs="Arial"/>
              </w:rPr>
              <w:t xml:space="preserve">having to travel to or haul the </w:t>
            </w:r>
            <w:r w:rsidRPr="00360532">
              <w:rPr>
                <w:rFonts w:ascii="Arial" w:hAnsi="Arial" w:cs="Arial"/>
              </w:rPr>
              <w:t>chair a great distance, at great cost.</w:t>
            </w:r>
            <w:r>
              <w:rPr>
                <w:rFonts w:ascii="Arial" w:hAnsi="Arial" w:cs="Arial"/>
              </w:rPr>
              <w:t xml:space="preserve"> Another strength the chair has </w:t>
            </w:r>
            <w:r w:rsidRPr="00360532">
              <w:rPr>
                <w:rFonts w:ascii="Arial" w:hAnsi="Arial" w:cs="Arial"/>
              </w:rPr>
              <w:t>is its design. Because the back rest is mo</w:t>
            </w:r>
            <w:r>
              <w:rPr>
                <w:rFonts w:ascii="Arial" w:hAnsi="Arial" w:cs="Arial"/>
              </w:rPr>
              <w:t xml:space="preserve">ulded to an adult spine, </w:t>
            </w:r>
            <w:r w:rsidRPr="00360532">
              <w:rPr>
                <w:rFonts w:ascii="Arial" w:hAnsi="Arial" w:cs="Arial"/>
              </w:rPr>
              <w:t>it is possible to remain sitting on i</w:t>
            </w:r>
            <w:r>
              <w:rPr>
                <w:rFonts w:ascii="Arial" w:hAnsi="Arial" w:cs="Arial"/>
              </w:rPr>
              <w:t xml:space="preserve">t for hours without feeling any </w:t>
            </w:r>
            <w:r w:rsidRPr="00360532">
              <w:rPr>
                <w:rFonts w:ascii="Arial" w:hAnsi="Arial" w:cs="Arial"/>
              </w:rPr>
              <w:t>discomfort.</w:t>
            </w:r>
          </w:p>
          <w:p w:rsid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360532">
              <w:rPr>
                <w:rFonts w:ascii="Arial" w:hAnsi="Arial" w:cs="Arial"/>
              </w:rPr>
              <w:t xml:space="preserve">The main weakness of the chair is its </w:t>
            </w:r>
            <w:r>
              <w:rPr>
                <w:rFonts w:ascii="Arial" w:hAnsi="Arial" w:cs="Arial"/>
              </w:rPr>
              <w:t xml:space="preserve">colour. It is made from a light </w:t>
            </w:r>
            <w:r w:rsidRPr="00360532">
              <w:rPr>
                <w:rFonts w:ascii="Arial" w:hAnsi="Arial" w:cs="Arial"/>
              </w:rPr>
              <w:t>wood and as a lo</w:t>
            </w:r>
            <w:r>
              <w:rPr>
                <w:rFonts w:ascii="Arial" w:hAnsi="Arial" w:cs="Arial"/>
              </w:rPr>
              <w:t xml:space="preserve">ng term investment this may not compliment </w:t>
            </w:r>
            <w:r w:rsidRPr="00360532">
              <w:rPr>
                <w:rFonts w:ascii="Arial" w:hAnsi="Arial" w:cs="Arial"/>
              </w:rPr>
              <w:t>the shades and style of the room</w:t>
            </w:r>
            <w:r>
              <w:rPr>
                <w:rFonts w:ascii="Arial" w:hAnsi="Arial" w:cs="Arial"/>
              </w:rPr>
              <w:t xml:space="preserve">, as it develops. Also there is </w:t>
            </w:r>
            <w:r w:rsidRPr="00360532">
              <w:rPr>
                <w:rFonts w:ascii="Arial" w:hAnsi="Arial" w:cs="Arial"/>
              </w:rPr>
              <w:t>some intricate design on the back</w:t>
            </w:r>
            <w:r>
              <w:rPr>
                <w:rFonts w:ascii="Arial" w:hAnsi="Arial" w:cs="Arial"/>
              </w:rPr>
              <w:t xml:space="preserve"> rest which could make cleaning </w:t>
            </w:r>
            <w:r w:rsidRPr="00360532">
              <w:rPr>
                <w:rFonts w:ascii="Arial" w:hAnsi="Arial" w:cs="Arial"/>
              </w:rPr>
              <w:t>difficult. This could result in a bu</w:t>
            </w:r>
            <w:r>
              <w:rPr>
                <w:rFonts w:ascii="Arial" w:hAnsi="Arial" w:cs="Arial"/>
              </w:rPr>
              <w:t xml:space="preserve">ild-up of dust which would look </w:t>
            </w:r>
            <w:r w:rsidRPr="00360532">
              <w:rPr>
                <w:rFonts w:ascii="Arial" w:hAnsi="Arial" w:cs="Arial"/>
              </w:rPr>
              <w:t>unsightly.</w:t>
            </w:r>
          </w:p>
          <w:p w:rsidR="00360532" w:rsidRDefault="0036053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</w:tbl>
    <w:p w:rsidR="00BA55CC" w:rsidRDefault="00BA55CC" w:rsidP="00360532">
      <w:pPr>
        <w:tabs>
          <w:tab w:val="left" w:pos="3465"/>
        </w:tabs>
        <w:rPr>
          <w:rFonts w:ascii="Arial" w:hAnsi="Arial" w:cs="Arial"/>
        </w:rPr>
      </w:pPr>
    </w:p>
    <w:p w:rsidR="005E1622" w:rsidRDefault="005E1622" w:rsidP="00360532">
      <w:pPr>
        <w:tabs>
          <w:tab w:val="left" w:pos="3465"/>
        </w:tabs>
        <w:rPr>
          <w:rFonts w:ascii="Arial" w:hAnsi="Arial" w:cs="Arial"/>
        </w:rPr>
        <w:sectPr w:rsidR="005E16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5E1622" w:rsidTr="005E1622">
        <w:tc>
          <w:tcPr>
            <w:tcW w:w="1980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lastRenderedPageBreak/>
              <w:t>Examine(d)</w:t>
            </w:r>
          </w:p>
        </w:tc>
        <w:tc>
          <w:tcPr>
            <w:tcW w:w="3402" w:type="dxa"/>
          </w:tcPr>
          <w:p w:rsidR="005E1622" w:rsidRDefault="005E1622" w:rsidP="005E1622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look at, inspect, or scrutinise </w:t>
            </w:r>
            <w:r w:rsidRPr="005E1622">
              <w:rPr>
                <w:rFonts w:ascii="Arial" w:hAnsi="Arial" w:cs="Arial"/>
              </w:rPr>
              <w:t>caref</w:t>
            </w:r>
            <w:r>
              <w:rPr>
                <w:rFonts w:ascii="Arial" w:hAnsi="Arial" w:cs="Arial"/>
              </w:rPr>
              <w:t xml:space="preserve">ully, or in detail. Investigate </w:t>
            </w:r>
            <w:r w:rsidRPr="005E1622">
              <w:rPr>
                <w:rFonts w:ascii="Arial" w:hAnsi="Arial" w:cs="Arial"/>
              </w:rPr>
              <w:t>closely</w:t>
            </w:r>
          </w:p>
        </w:tc>
        <w:tc>
          <w:tcPr>
            <w:tcW w:w="3634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To look at, the chair presents</w:t>
            </w:r>
            <w:r>
              <w:rPr>
                <w:rFonts w:ascii="Arial" w:hAnsi="Arial" w:cs="Arial"/>
              </w:rPr>
              <w:t xml:space="preserve"> a contemporary design, using a </w:t>
            </w:r>
            <w:r w:rsidRPr="005E1622">
              <w:rPr>
                <w:rFonts w:ascii="Arial" w:hAnsi="Arial" w:cs="Arial"/>
              </w:rPr>
              <w:t>variety of materials. The seat pa</w:t>
            </w:r>
            <w:r>
              <w:rPr>
                <w:rFonts w:ascii="Arial" w:hAnsi="Arial" w:cs="Arial"/>
              </w:rPr>
              <w:t xml:space="preserve">d is cushioned and covered in a </w:t>
            </w:r>
            <w:r w:rsidRPr="005E1622">
              <w:rPr>
                <w:rFonts w:ascii="Arial" w:hAnsi="Arial" w:cs="Arial"/>
              </w:rPr>
              <w:t xml:space="preserve">red </w:t>
            </w:r>
            <w:r>
              <w:rPr>
                <w:rFonts w:ascii="Arial" w:hAnsi="Arial" w:cs="Arial"/>
              </w:rPr>
              <w:t xml:space="preserve">checked material. The back rest and legs are made of heavy </w:t>
            </w:r>
            <w:r w:rsidRPr="005E1622">
              <w:rPr>
                <w:rFonts w:ascii="Arial" w:hAnsi="Arial" w:cs="Arial"/>
              </w:rPr>
              <w:t xml:space="preserve">duty plastic and are white. To </w:t>
            </w:r>
            <w:r>
              <w:rPr>
                <w:rFonts w:ascii="Arial" w:hAnsi="Arial" w:cs="Arial"/>
              </w:rPr>
              <w:t xml:space="preserve">touch the chair feels sleek and </w:t>
            </w:r>
            <w:r w:rsidRPr="005E1622">
              <w:rPr>
                <w:rFonts w:ascii="Arial" w:hAnsi="Arial" w:cs="Arial"/>
              </w:rPr>
              <w:t>smooth but it was remarkably heavy and difficult to manoeuvre.</w:t>
            </w: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When laid on its back, I wa</w:t>
            </w:r>
            <w:r>
              <w:rPr>
                <w:rFonts w:ascii="Arial" w:hAnsi="Arial" w:cs="Arial"/>
              </w:rPr>
              <w:t xml:space="preserve">s able to confirm the legs were </w:t>
            </w:r>
            <w:r w:rsidRPr="005E1622">
              <w:rPr>
                <w:rFonts w:ascii="Arial" w:hAnsi="Arial" w:cs="Arial"/>
              </w:rPr>
              <w:t xml:space="preserve">solid and had small cushioned </w:t>
            </w:r>
            <w:r>
              <w:rPr>
                <w:rFonts w:ascii="Arial" w:hAnsi="Arial" w:cs="Arial"/>
              </w:rPr>
              <w:t xml:space="preserve">pads on the end, so as to avoid </w:t>
            </w:r>
            <w:r w:rsidRPr="005E1622">
              <w:rPr>
                <w:rFonts w:ascii="Arial" w:hAnsi="Arial" w:cs="Arial"/>
              </w:rPr>
              <w:t>scratching the floor. The chair wa</w:t>
            </w:r>
            <w:r>
              <w:rPr>
                <w:rFonts w:ascii="Arial" w:hAnsi="Arial" w:cs="Arial"/>
              </w:rPr>
              <w:t xml:space="preserve">s comfortable to sit on however </w:t>
            </w:r>
            <w:r w:rsidRPr="005E1622">
              <w:rPr>
                <w:rFonts w:ascii="Arial" w:hAnsi="Arial" w:cs="Arial"/>
              </w:rPr>
              <w:t>on a warm day I could imagine stic</w:t>
            </w:r>
            <w:r>
              <w:rPr>
                <w:rFonts w:ascii="Arial" w:hAnsi="Arial" w:cs="Arial"/>
              </w:rPr>
              <w:t xml:space="preserve">king to the back rest. The back </w:t>
            </w:r>
            <w:r w:rsidRPr="005E1622">
              <w:rPr>
                <w:rFonts w:ascii="Arial" w:hAnsi="Arial" w:cs="Arial"/>
              </w:rPr>
              <w:t>rest was sturdy but did not feel</w:t>
            </w:r>
            <w:r>
              <w:rPr>
                <w:rFonts w:ascii="Arial" w:hAnsi="Arial" w:cs="Arial"/>
              </w:rPr>
              <w:t xml:space="preserve"> to support my lower back well. </w:t>
            </w:r>
            <w:r w:rsidRPr="005E1622">
              <w:rPr>
                <w:rFonts w:ascii="Arial" w:hAnsi="Arial" w:cs="Arial"/>
              </w:rPr>
              <w:t>The whole of the chair apart f</w:t>
            </w:r>
            <w:r>
              <w:rPr>
                <w:rFonts w:ascii="Arial" w:hAnsi="Arial" w:cs="Arial"/>
              </w:rPr>
              <w:t xml:space="preserve">rom the cushioned seat had been </w:t>
            </w:r>
            <w:r w:rsidRPr="005E1622">
              <w:rPr>
                <w:rFonts w:ascii="Arial" w:hAnsi="Arial" w:cs="Arial"/>
              </w:rPr>
              <w:t>moulded as one piece and there were no visible joints.</w:t>
            </w: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622" w:rsidTr="005E1622">
        <w:tc>
          <w:tcPr>
            <w:tcW w:w="1980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Explain</w:t>
            </w:r>
          </w:p>
        </w:tc>
        <w:tc>
          <w:tcPr>
            <w:tcW w:w="3402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To find out about</w:t>
            </w:r>
          </w:p>
        </w:tc>
        <w:tc>
          <w:tcPr>
            <w:tcW w:w="3634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The chair has four legs, a seat</w:t>
            </w:r>
            <w:r>
              <w:rPr>
                <w:rFonts w:ascii="Arial" w:hAnsi="Arial" w:cs="Arial"/>
              </w:rPr>
              <w:t xml:space="preserve"> and a back rest. It appears to </w:t>
            </w:r>
            <w:r w:rsidRPr="005E1622">
              <w:rPr>
                <w:rFonts w:ascii="Arial" w:hAnsi="Arial" w:cs="Arial"/>
              </w:rPr>
              <w:t xml:space="preserve">be heavy as it is made from </w:t>
            </w:r>
            <w:r>
              <w:rPr>
                <w:rFonts w:ascii="Arial" w:hAnsi="Arial" w:cs="Arial"/>
              </w:rPr>
              <w:t xml:space="preserve">metal however when lifted up it </w:t>
            </w:r>
            <w:r w:rsidRPr="005E1622">
              <w:rPr>
                <w:rFonts w:ascii="Arial" w:hAnsi="Arial" w:cs="Arial"/>
              </w:rPr>
              <w:t>was light. Having a closer loo</w:t>
            </w:r>
            <w:r>
              <w:rPr>
                <w:rFonts w:ascii="Arial" w:hAnsi="Arial" w:cs="Arial"/>
              </w:rPr>
              <w:t xml:space="preserve">k at the chair it was made from </w:t>
            </w:r>
            <w:r w:rsidRPr="005E1622">
              <w:rPr>
                <w:rFonts w:ascii="Arial" w:hAnsi="Arial" w:cs="Arial"/>
              </w:rPr>
              <w:t>aluminium hence it had a metal</w:t>
            </w:r>
            <w:r>
              <w:rPr>
                <w:rFonts w:ascii="Arial" w:hAnsi="Arial" w:cs="Arial"/>
              </w:rPr>
              <w:t xml:space="preserve"> look but was light weight. The chair appeared to be </w:t>
            </w:r>
            <w:r w:rsidRPr="005E1622">
              <w:rPr>
                <w:rFonts w:ascii="Arial" w:hAnsi="Arial" w:cs="Arial"/>
              </w:rPr>
              <w:t>patterne</w:t>
            </w:r>
            <w:r>
              <w:rPr>
                <w:rFonts w:ascii="Arial" w:hAnsi="Arial" w:cs="Arial"/>
              </w:rPr>
              <w:t xml:space="preserve">d however it was made purely of </w:t>
            </w:r>
            <w:r w:rsidRPr="005E1622">
              <w:rPr>
                <w:rFonts w:ascii="Arial" w:hAnsi="Arial" w:cs="Arial"/>
              </w:rPr>
              <w:t>metal that</w:t>
            </w:r>
            <w:r w:rsidRPr="005E1622">
              <w:rPr>
                <w:rFonts w:ascii="Arial" w:hAnsi="Arial" w:cs="Arial"/>
              </w:rPr>
              <w:t xml:space="preserve"> had been finished in s</w:t>
            </w:r>
            <w:r>
              <w:rPr>
                <w:rFonts w:ascii="Arial" w:hAnsi="Arial" w:cs="Arial"/>
              </w:rPr>
              <w:t xml:space="preserve">uch a way that gave the metal a </w:t>
            </w:r>
            <w:r w:rsidRPr="005E1622">
              <w:rPr>
                <w:rFonts w:ascii="Arial" w:hAnsi="Arial" w:cs="Arial"/>
              </w:rPr>
              <w:t>swirled pattern. The chair felt col</w:t>
            </w:r>
            <w:r>
              <w:rPr>
                <w:rFonts w:ascii="Arial" w:hAnsi="Arial" w:cs="Arial"/>
              </w:rPr>
              <w:t xml:space="preserve">d to the touch and hard yet was </w:t>
            </w:r>
            <w:r w:rsidRPr="005E1622">
              <w:rPr>
                <w:rFonts w:ascii="Arial" w:hAnsi="Arial" w:cs="Arial"/>
              </w:rPr>
              <w:t>remarkably comfortable and supportive.</w:t>
            </w: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 xml:space="preserve">I was able to sit in it comfortably </w:t>
            </w:r>
            <w:r>
              <w:rPr>
                <w:rFonts w:ascii="Arial" w:hAnsi="Arial" w:cs="Arial"/>
              </w:rPr>
              <w:t xml:space="preserve">for the 45 minutes I was in the </w:t>
            </w:r>
            <w:r w:rsidRPr="005E1622">
              <w:rPr>
                <w:rFonts w:ascii="Arial" w:hAnsi="Arial" w:cs="Arial"/>
              </w:rPr>
              <w:t>shop discussing furniture with</w:t>
            </w:r>
            <w:r>
              <w:rPr>
                <w:rFonts w:ascii="Arial" w:hAnsi="Arial" w:cs="Arial"/>
              </w:rPr>
              <w:t xml:space="preserve"> the assistant. Being made from </w:t>
            </w:r>
            <w:r w:rsidRPr="005E1622">
              <w:rPr>
                <w:rFonts w:ascii="Arial" w:hAnsi="Arial" w:cs="Arial"/>
              </w:rPr>
              <w:t>metal, I was concerned that the</w:t>
            </w:r>
            <w:r>
              <w:rPr>
                <w:rFonts w:ascii="Arial" w:hAnsi="Arial" w:cs="Arial"/>
              </w:rPr>
              <w:t xml:space="preserve">re may have been sharp edges to </w:t>
            </w:r>
            <w:r w:rsidRPr="005E1622">
              <w:rPr>
                <w:rFonts w:ascii="Arial" w:hAnsi="Arial" w:cs="Arial"/>
              </w:rPr>
              <w:t>the chair and it may prove unsafe. Having felt</w:t>
            </w:r>
            <w:r>
              <w:rPr>
                <w:rFonts w:ascii="Arial" w:hAnsi="Arial" w:cs="Arial"/>
              </w:rPr>
              <w:t xml:space="preserve"> all around the chair </w:t>
            </w:r>
            <w:r w:rsidRPr="005E1622">
              <w:rPr>
                <w:rFonts w:ascii="Arial" w:hAnsi="Arial" w:cs="Arial"/>
              </w:rPr>
              <w:t>and looking closely at it in many posi</w:t>
            </w:r>
            <w:r>
              <w:rPr>
                <w:rFonts w:ascii="Arial" w:hAnsi="Arial" w:cs="Arial"/>
              </w:rPr>
              <w:t xml:space="preserve">tions, I was able to confirm it </w:t>
            </w:r>
            <w:r w:rsidRPr="005E1622">
              <w:rPr>
                <w:rFonts w:ascii="Arial" w:hAnsi="Arial" w:cs="Arial"/>
              </w:rPr>
              <w:t>was 100% safe to use.</w:t>
            </w: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E1622" w:rsidRDefault="005E1622" w:rsidP="00360532">
      <w:pPr>
        <w:tabs>
          <w:tab w:val="left" w:pos="3465"/>
        </w:tabs>
        <w:rPr>
          <w:rFonts w:ascii="Arial" w:hAnsi="Arial" w:cs="Arial"/>
        </w:rPr>
      </w:pPr>
    </w:p>
    <w:p w:rsidR="005E1622" w:rsidRDefault="005E1622" w:rsidP="00360532">
      <w:pPr>
        <w:tabs>
          <w:tab w:val="left" w:pos="3465"/>
        </w:tabs>
        <w:rPr>
          <w:rFonts w:ascii="Arial" w:hAnsi="Arial" w:cs="Arial"/>
        </w:rPr>
        <w:sectPr w:rsidR="005E16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34"/>
      </w:tblGrid>
      <w:tr w:rsidR="005E1622" w:rsidTr="005E1622">
        <w:tc>
          <w:tcPr>
            <w:tcW w:w="1980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lastRenderedPageBreak/>
              <w:t>Follow</w:t>
            </w:r>
          </w:p>
        </w:tc>
        <w:tc>
          <w:tcPr>
            <w:tcW w:w="3402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To go in the direction of or to be</w:t>
            </w:r>
          </w:p>
          <w:p w:rsidR="005E1622" w:rsidRDefault="005E1622" w:rsidP="005E162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guided by instructions</w:t>
            </w:r>
          </w:p>
          <w:p w:rsidR="005E1622" w:rsidRDefault="005E1622" w:rsidP="005E162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E1622">
        <w:tc>
          <w:tcPr>
            <w:tcW w:w="1980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Generate</w:t>
            </w:r>
          </w:p>
        </w:tc>
        <w:tc>
          <w:tcPr>
            <w:tcW w:w="3402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originate, </w:t>
            </w:r>
            <w:r w:rsidR="004C4103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to produce </w:t>
            </w:r>
            <w:r w:rsidRPr="005E1622">
              <w:rPr>
                <w:rFonts w:ascii="Arial" w:hAnsi="Arial" w:cs="Arial"/>
              </w:rPr>
              <w:t>a solution to a problem. To</w:t>
            </w:r>
          </w:p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produce original data by taking</w:t>
            </w:r>
          </w:p>
          <w:p w:rsidR="005E1622" w:rsidRDefault="005E1622" w:rsidP="005E162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measurements</w:t>
            </w:r>
          </w:p>
          <w:p w:rsidR="005E1622" w:rsidRDefault="005E1622" w:rsidP="005E162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E1622">
        <w:tc>
          <w:tcPr>
            <w:tcW w:w="1980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Give</w:t>
            </w:r>
          </w:p>
        </w:tc>
        <w:tc>
          <w:tcPr>
            <w:tcW w:w="3402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Supply</w:t>
            </w:r>
          </w:p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E1622">
        <w:tc>
          <w:tcPr>
            <w:tcW w:w="1980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Identify</w:t>
            </w:r>
          </w:p>
        </w:tc>
        <w:tc>
          <w:tcPr>
            <w:tcW w:w="3402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Recognise, list, name or</w:t>
            </w:r>
          </w:p>
          <w:p w:rsidR="005E1622" w:rsidRDefault="005E1622" w:rsidP="005E162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otherwise characterise</w:t>
            </w:r>
          </w:p>
          <w:p w:rsidR="005E1622" w:rsidRDefault="005E1622" w:rsidP="005E162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The object in the middle with four legs, a seat and a back is a chair.</w:t>
            </w:r>
          </w:p>
        </w:tc>
      </w:tr>
      <w:tr w:rsidR="005E1622" w:rsidTr="005E1622">
        <w:tc>
          <w:tcPr>
            <w:tcW w:w="1980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Illustrate</w:t>
            </w:r>
          </w:p>
        </w:tc>
        <w:tc>
          <w:tcPr>
            <w:tcW w:w="3402" w:type="dxa"/>
          </w:tcPr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clear by using examples or </w:t>
            </w:r>
            <w:r w:rsidRPr="005E1622">
              <w:rPr>
                <w:rFonts w:ascii="Arial" w:hAnsi="Arial" w:cs="Arial"/>
              </w:rPr>
              <w:t>provide diagrams</w:t>
            </w: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E1622">
        <w:tc>
          <w:tcPr>
            <w:tcW w:w="1980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Implement</w:t>
            </w:r>
          </w:p>
        </w:tc>
        <w:tc>
          <w:tcPr>
            <w:tcW w:w="3402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Put into action/use/effect</w:t>
            </w:r>
          </w:p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E1622">
        <w:tc>
          <w:tcPr>
            <w:tcW w:w="1980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Interpret</w:t>
            </w:r>
          </w:p>
        </w:tc>
        <w:tc>
          <w:tcPr>
            <w:tcW w:w="3402" w:type="dxa"/>
          </w:tcPr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Translate information into recognisable form. Convey one’s understanding to others, e.g. in a performance. Explain the </w:t>
            </w:r>
            <w:r w:rsidRPr="005E1622">
              <w:rPr>
                <w:rFonts w:ascii="Arial" w:hAnsi="Arial" w:cs="Arial"/>
              </w:rPr>
              <w:t>meaning of something</w:t>
            </w: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E1622">
        <w:tc>
          <w:tcPr>
            <w:tcW w:w="1980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E1622">
              <w:rPr>
                <w:rFonts w:ascii="Arial" w:hAnsi="Arial" w:cs="Arial"/>
                <w:b/>
                <w:i/>
              </w:rPr>
              <w:t>Investigate</w:t>
            </w:r>
          </w:p>
        </w:tc>
        <w:tc>
          <w:tcPr>
            <w:tcW w:w="3402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To inquire into (a situation or</w:t>
            </w:r>
          </w:p>
          <w:p w:rsidR="005E1622" w:rsidRDefault="005E1622" w:rsidP="005E162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problem)</w:t>
            </w:r>
          </w:p>
        </w:tc>
        <w:tc>
          <w:tcPr>
            <w:tcW w:w="3634" w:type="dxa"/>
          </w:tcPr>
          <w:p w:rsidR="005E1622" w:rsidRP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To look at, the chair presents a contempora</w:t>
            </w:r>
            <w:r>
              <w:rPr>
                <w:rFonts w:ascii="Arial" w:hAnsi="Arial" w:cs="Arial"/>
              </w:rPr>
              <w:t xml:space="preserve">ry design, using a </w:t>
            </w:r>
            <w:r w:rsidRPr="005E1622">
              <w:rPr>
                <w:rFonts w:ascii="Arial" w:hAnsi="Arial" w:cs="Arial"/>
              </w:rPr>
              <w:t>variety of materials. The seat pa</w:t>
            </w:r>
            <w:r>
              <w:rPr>
                <w:rFonts w:ascii="Arial" w:hAnsi="Arial" w:cs="Arial"/>
              </w:rPr>
              <w:t xml:space="preserve">d is cushioned and covered in a </w:t>
            </w:r>
            <w:r w:rsidRPr="005E1622">
              <w:rPr>
                <w:rFonts w:ascii="Arial" w:hAnsi="Arial" w:cs="Arial"/>
              </w:rPr>
              <w:t xml:space="preserve">red </w:t>
            </w:r>
            <w:r>
              <w:rPr>
                <w:rFonts w:ascii="Arial" w:hAnsi="Arial" w:cs="Arial"/>
              </w:rPr>
              <w:t xml:space="preserve">checked material. The back rest and legs are made of heavy </w:t>
            </w:r>
            <w:r w:rsidRPr="005E1622">
              <w:rPr>
                <w:rFonts w:ascii="Arial" w:hAnsi="Arial" w:cs="Arial"/>
              </w:rPr>
              <w:t xml:space="preserve">duty plastic and are white. To </w:t>
            </w:r>
            <w:r>
              <w:rPr>
                <w:rFonts w:ascii="Arial" w:hAnsi="Arial" w:cs="Arial"/>
              </w:rPr>
              <w:t xml:space="preserve">touch the chair feels sleek and </w:t>
            </w:r>
            <w:r w:rsidRPr="005E1622">
              <w:rPr>
                <w:rFonts w:ascii="Arial" w:hAnsi="Arial" w:cs="Arial"/>
              </w:rPr>
              <w:t>smooth but it was remarkably heavy and difficult to manoeuvre.</w:t>
            </w: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1622">
              <w:rPr>
                <w:rFonts w:ascii="Arial" w:hAnsi="Arial" w:cs="Arial"/>
              </w:rPr>
              <w:t>When laid on its back, I wa</w:t>
            </w:r>
            <w:r>
              <w:rPr>
                <w:rFonts w:ascii="Arial" w:hAnsi="Arial" w:cs="Arial"/>
              </w:rPr>
              <w:t xml:space="preserve">s able to confirm the legs were </w:t>
            </w:r>
            <w:r w:rsidRPr="005E1622">
              <w:rPr>
                <w:rFonts w:ascii="Arial" w:hAnsi="Arial" w:cs="Arial"/>
              </w:rPr>
              <w:t xml:space="preserve">solid and had small cushioned </w:t>
            </w:r>
            <w:r>
              <w:rPr>
                <w:rFonts w:ascii="Arial" w:hAnsi="Arial" w:cs="Arial"/>
              </w:rPr>
              <w:t xml:space="preserve">pads on the end, so as to avoid </w:t>
            </w:r>
            <w:r w:rsidRPr="005E1622">
              <w:rPr>
                <w:rFonts w:ascii="Arial" w:hAnsi="Arial" w:cs="Arial"/>
              </w:rPr>
              <w:t>scratching the floor. The chair wa</w:t>
            </w:r>
            <w:r>
              <w:rPr>
                <w:rFonts w:ascii="Arial" w:hAnsi="Arial" w:cs="Arial"/>
              </w:rPr>
              <w:t xml:space="preserve">s comfortable to sit on however </w:t>
            </w:r>
            <w:r w:rsidRPr="005E1622">
              <w:rPr>
                <w:rFonts w:ascii="Arial" w:hAnsi="Arial" w:cs="Arial"/>
              </w:rPr>
              <w:t>on a warm day I could imagine sticking to the back r</w:t>
            </w:r>
            <w:r>
              <w:rPr>
                <w:rFonts w:ascii="Arial" w:hAnsi="Arial" w:cs="Arial"/>
              </w:rPr>
              <w:t xml:space="preserve">est. The back </w:t>
            </w:r>
            <w:r w:rsidRPr="005E1622">
              <w:rPr>
                <w:rFonts w:ascii="Arial" w:hAnsi="Arial" w:cs="Arial"/>
              </w:rPr>
              <w:t>rest was sturdy but did not feel</w:t>
            </w:r>
            <w:r>
              <w:rPr>
                <w:rFonts w:ascii="Arial" w:hAnsi="Arial" w:cs="Arial"/>
              </w:rPr>
              <w:t xml:space="preserve"> to support my lower back well. </w:t>
            </w:r>
            <w:r w:rsidRPr="005E1622">
              <w:rPr>
                <w:rFonts w:ascii="Arial" w:hAnsi="Arial" w:cs="Arial"/>
              </w:rPr>
              <w:t>The whole of the chair apart f</w:t>
            </w:r>
            <w:r>
              <w:rPr>
                <w:rFonts w:ascii="Arial" w:hAnsi="Arial" w:cs="Arial"/>
              </w:rPr>
              <w:t xml:space="preserve">rom the cushioned seat had been </w:t>
            </w:r>
            <w:r w:rsidRPr="005E1622">
              <w:rPr>
                <w:rFonts w:ascii="Arial" w:hAnsi="Arial" w:cs="Arial"/>
              </w:rPr>
              <w:t>moulded as one piece and there were no visible joints.</w:t>
            </w:r>
          </w:p>
          <w:p w:rsidR="005E1622" w:rsidRDefault="005E1622" w:rsidP="005E16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E1622" w:rsidRDefault="005E1622" w:rsidP="00360532">
      <w:pPr>
        <w:tabs>
          <w:tab w:val="left" w:pos="3465"/>
        </w:tabs>
        <w:rPr>
          <w:rFonts w:ascii="Arial" w:hAnsi="Arial" w:cs="Arial"/>
        </w:rPr>
      </w:pPr>
    </w:p>
    <w:p w:rsidR="005E1622" w:rsidRDefault="005E1622" w:rsidP="00360532">
      <w:pPr>
        <w:tabs>
          <w:tab w:val="left" w:pos="3465"/>
        </w:tabs>
        <w:rPr>
          <w:rFonts w:ascii="Arial" w:hAnsi="Arial" w:cs="Arial"/>
        </w:rPr>
        <w:sectPr w:rsidR="005E162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34"/>
      </w:tblGrid>
      <w:tr w:rsidR="005E1622" w:rsidTr="005A1054">
        <w:tc>
          <w:tcPr>
            <w:tcW w:w="2122" w:type="dxa"/>
          </w:tcPr>
          <w:p w:rsidR="005E1622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lastRenderedPageBreak/>
              <w:t>Justify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Present a reasoned case for</w:t>
            </w:r>
          </w:p>
          <w:p w:rsidR="005E1622" w:rsidRDefault="005A1054" w:rsidP="005A1054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actions or decisions made</w:t>
            </w:r>
          </w:p>
          <w:p w:rsidR="005A1054" w:rsidRDefault="005A1054" w:rsidP="005A1054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A1054">
        <w:tc>
          <w:tcPr>
            <w:tcW w:w="2122" w:type="dxa"/>
          </w:tcPr>
          <w:p w:rsidR="005E1622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Measure</w:t>
            </w:r>
          </w:p>
        </w:tc>
        <w:tc>
          <w:tcPr>
            <w:tcW w:w="3260" w:type="dxa"/>
          </w:tcPr>
          <w:p w:rsidR="005E1622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Est</w:t>
            </w:r>
            <w:r>
              <w:rPr>
                <w:rFonts w:ascii="Arial" w:hAnsi="Arial" w:cs="Arial"/>
              </w:rPr>
              <w:t xml:space="preserve">ablish a value using a suitable measuring instrument or </w:t>
            </w:r>
            <w:r w:rsidRPr="005A1054">
              <w:rPr>
                <w:rFonts w:ascii="Arial" w:hAnsi="Arial" w:cs="Arial"/>
              </w:rPr>
              <w:t>technique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A1054">
        <w:tc>
          <w:tcPr>
            <w:tcW w:w="2122" w:type="dxa"/>
          </w:tcPr>
          <w:p w:rsidR="005E1622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3260" w:type="dxa"/>
          </w:tcPr>
          <w:p w:rsidR="005E1622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provide appropriate word(s) or </w:t>
            </w:r>
            <w:r w:rsidRPr="005A1054">
              <w:rPr>
                <w:rFonts w:ascii="Arial" w:hAnsi="Arial" w:cs="Arial"/>
              </w:rPr>
              <w:t>term(s)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A1054">
        <w:tc>
          <w:tcPr>
            <w:tcW w:w="2122" w:type="dxa"/>
          </w:tcPr>
          <w:p w:rsidR="005E1622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Obtain</w:t>
            </w:r>
          </w:p>
        </w:tc>
        <w:tc>
          <w:tcPr>
            <w:tcW w:w="3260" w:type="dxa"/>
          </w:tcPr>
          <w:p w:rsidR="005E1622" w:rsidRDefault="005A1054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Acquire</w:t>
            </w:r>
          </w:p>
          <w:p w:rsidR="005A1054" w:rsidRDefault="005A1054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A1054">
        <w:tc>
          <w:tcPr>
            <w:tcW w:w="2122" w:type="dxa"/>
          </w:tcPr>
          <w:p w:rsidR="005E1622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Outline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A description setting out main</w:t>
            </w:r>
          </w:p>
          <w:p w:rsidR="005E1622" w:rsidRDefault="005A1054" w:rsidP="005A1054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characteristics/points</w:t>
            </w:r>
          </w:p>
        </w:tc>
        <w:tc>
          <w:tcPr>
            <w:tcW w:w="3634" w:type="dxa"/>
          </w:tcPr>
          <w:p w:rsidR="005E1622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A chair is a piece of furniture; usually it would be used alongsi</w:t>
            </w:r>
            <w:r>
              <w:rPr>
                <w:rFonts w:ascii="Arial" w:hAnsi="Arial" w:cs="Arial"/>
              </w:rPr>
              <w:t xml:space="preserve">de a table or desk. A chair is </w:t>
            </w:r>
            <w:r w:rsidRPr="005A1054">
              <w:rPr>
                <w:rFonts w:ascii="Arial" w:hAnsi="Arial" w:cs="Arial"/>
              </w:rPr>
              <w:t>somet</w:t>
            </w:r>
            <w:r>
              <w:rPr>
                <w:rFonts w:ascii="Arial" w:hAnsi="Arial" w:cs="Arial"/>
              </w:rPr>
              <w:t xml:space="preserve">hing that we sit on. It usually </w:t>
            </w:r>
            <w:r w:rsidRPr="005A1054">
              <w:rPr>
                <w:rFonts w:ascii="Arial" w:hAnsi="Arial" w:cs="Arial"/>
              </w:rPr>
              <w:t>consists of a seat and back rest supported by legs.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E1622" w:rsidTr="005A1054">
        <w:tc>
          <w:tcPr>
            <w:tcW w:w="2122" w:type="dxa"/>
          </w:tcPr>
          <w:p w:rsidR="005E1622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Participate</w:t>
            </w:r>
          </w:p>
        </w:tc>
        <w:tc>
          <w:tcPr>
            <w:tcW w:w="3260" w:type="dxa"/>
          </w:tcPr>
          <w:p w:rsidR="005E1622" w:rsidRDefault="005A1054" w:rsidP="005A1054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Take part in</w:t>
            </w:r>
          </w:p>
          <w:p w:rsidR="005A1054" w:rsidRDefault="005A1054" w:rsidP="005A1054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A1054">
        <w:tc>
          <w:tcPr>
            <w:tcW w:w="2122" w:type="dxa"/>
          </w:tcPr>
          <w:p w:rsidR="005E1622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Perform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Present/enact/demonstrate</w:t>
            </w:r>
          </w:p>
          <w:p w:rsidR="005E1622" w:rsidRDefault="005A1054" w:rsidP="005A1054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P</w:t>
            </w:r>
            <w:r w:rsidRPr="005A1054">
              <w:rPr>
                <w:rFonts w:ascii="Arial" w:hAnsi="Arial" w:cs="Arial"/>
              </w:rPr>
              <w:t>ractically</w:t>
            </w:r>
          </w:p>
          <w:p w:rsidR="005A1054" w:rsidRDefault="005A1054" w:rsidP="005A1054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E1622" w:rsidTr="005A1054">
        <w:tc>
          <w:tcPr>
            <w:tcW w:w="2122" w:type="dxa"/>
          </w:tcPr>
          <w:p w:rsidR="005E1622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Plan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Consider, set out and</w:t>
            </w:r>
          </w:p>
          <w:p w:rsidR="005E1622" w:rsidRDefault="005A1054" w:rsidP="005A1054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communicate what is to be done</w:t>
            </w:r>
          </w:p>
          <w:p w:rsidR="005A1054" w:rsidRDefault="005A1054" w:rsidP="005A1054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E1622" w:rsidRDefault="005E1622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A1054" w:rsidTr="005A1054">
        <w:tc>
          <w:tcPr>
            <w:tcW w:w="2122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Predict</w:t>
            </w:r>
          </w:p>
        </w:tc>
        <w:tc>
          <w:tcPr>
            <w:tcW w:w="3260" w:type="dxa"/>
          </w:tcPr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To s</w:t>
            </w:r>
            <w:r>
              <w:rPr>
                <w:rFonts w:ascii="Arial" w:hAnsi="Arial" w:cs="Arial"/>
              </w:rPr>
              <w:t xml:space="preserve">ay that an event or action will </w:t>
            </w:r>
            <w:r w:rsidRPr="005A1054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 xml:space="preserve">ppen in the future, as a result of knowledge, experience or </w:t>
            </w:r>
            <w:r w:rsidRPr="005A1054">
              <w:rPr>
                <w:rFonts w:ascii="Arial" w:hAnsi="Arial" w:cs="Arial"/>
              </w:rPr>
              <w:t>evidence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A1054" w:rsidRDefault="005A1054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A1054" w:rsidTr="005A1054">
        <w:tc>
          <w:tcPr>
            <w:tcW w:w="2122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Present</w:t>
            </w:r>
          </w:p>
        </w:tc>
        <w:tc>
          <w:tcPr>
            <w:tcW w:w="3260" w:type="dxa"/>
          </w:tcPr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roduce an exposition/résumé for </w:t>
            </w:r>
            <w:r w:rsidRPr="005A1054">
              <w:rPr>
                <w:rFonts w:ascii="Arial" w:hAnsi="Arial" w:cs="Arial"/>
              </w:rPr>
              <w:t xml:space="preserve">an audience, </w:t>
            </w:r>
            <w:r w:rsidRPr="005A1054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at the conclusion of the project to demonstrate what has been done and the </w:t>
            </w:r>
            <w:r w:rsidRPr="005A1054">
              <w:rPr>
                <w:rFonts w:ascii="Arial" w:hAnsi="Arial" w:cs="Arial"/>
              </w:rPr>
              <w:t>outcome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A1054" w:rsidRDefault="005A1054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A1054" w:rsidTr="005A1054">
        <w:tc>
          <w:tcPr>
            <w:tcW w:w="2122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Process</w:t>
            </w:r>
          </w:p>
        </w:tc>
        <w:tc>
          <w:tcPr>
            <w:tcW w:w="3260" w:type="dxa"/>
          </w:tcPr>
          <w:p w:rsidR="005A1054" w:rsidRDefault="005A1054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A systematic series of actions</w:t>
            </w:r>
          </w:p>
          <w:p w:rsidR="005A1054" w:rsidRDefault="005A1054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A1054" w:rsidRDefault="005A1054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A1054" w:rsidTr="005A1054">
        <w:tc>
          <w:tcPr>
            <w:tcW w:w="2122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Produce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To bring into existence. Give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rise</w:t>
            </w:r>
            <w:r>
              <w:rPr>
                <w:rFonts w:ascii="Arial" w:hAnsi="Arial" w:cs="Arial"/>
              </w:rPr>
              <w:t xml:space="preserve"> to by intellectual or creative </w:t>
            </w:r>
            <w:r w:rsidRPr="005A1054">
              <w:rPr>
                <w:rFonts w:ascii="Arial" w:hAnsi="Arial" w:cs="Arial"/>
              </w:rPr>
              <w:t>ability: to make or manufacture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A1054" w:rsidRDefault="005A1054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A1054" w:rsidTr="005A1054">
        <w:tc>
          <w:tcPr>
            <w:tcW w:w="2122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Promote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Work for/urge the adoption of/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 xml:space="preserve">support/progress, </w:t>
            </w:r>
            <w:r w:rsidRPr="005A1054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a particular </w:t>
            </w:r>
            <w:r w:rsidRPr="005A1054">
              <w:rPr>
                <w:rFonts w:ascii="Arial" w:hAnsi="Arial" w:cs="Arial"/>
              </w:rPr>
              <w:t>course of action/solution</w:t>
            </w:r>
          </w:p>
        </w:tc>
        <w:tc>
          <w:tcPr>
            <w:tcW w:w="3634" w:type="dxa"/>
          </w:tcPr>
          <w:p w:rsidR="005A1054" w:rsidRDefault="005A1054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5A1054" w:rsidTr="005A1054">
        <w:tc>
          <w:tcPr>
            <w:tcW w:w="2122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Propose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Put forward an idea, plan,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sug</w:t>
            </w:r>
            <w:r>
              <w:rPr>
                <w:rFonts w:ascii="Arial" w:hAnsi="Arial" w:cs="Arial"/>
              </w:rPr>
              <w:t xml:space="preserve">gestion </w:t>
            </w:r>
            <w:r w:rsidRPr="004C4103">
              <w:rPr>
                <w:rFonts w:ascii="Arial" w:hAnsi="Arial" w:cs="Arial"/>
                <w:shd w:val="clear" w:color="auto" w:fill="FFFFFF" w:themeFill="background1"/>
              </w:rPr>
              <w:t>for consideration</w:t>
            </w:r>
            <w:r>
              <w:rPr>
                <w:rFonts w:ascii="Arial" w:hAnsi="Arial" w:cs="Arial"/>
              </w:rPr>
              <w:t xml:space="preserve"> by </w:t>
            </w:r>
            <w:r w:rsidRPr="005A1054">
              <w:rPr>
                <w:rFonts w:ascii="Arial" w:hAnsi="Arial" w:cs="Arial"/>
              </w:rPr>
              <w:t>others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A1054" w:rsidRDefault="005A1054" w:rsidP="00360532">
            <w:pPr>
              <w:tabs>
                <w:tab w:val="left" w:pos="346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A1054" w:rsidTr="005A1054">
        <w:tc>
          <w:tcPr>
            <w:tcW w:w="2122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lastRenderedPageBreak/>
              <w:t>Recommend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Suggest/put forward as being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appropriate, with reasons why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1054" w:rsidTr="005A1054">
        <w:tc>
          <w:tcPr>
            <w:tcW w:w="2122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Reflect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back upon and appraise, </w:t>
            </w:r>
            <w:r w:rsidRPr="005A1054">
              <w:rPr>
                <w:rFonts w:ascii="Arial" w:hAnsi="Arial" w:cs="Arial"/>
              </w:rPr>
              <w:t xml:space="preserve">relate to, </w:t>
            </w:r>
            <w:r w:rsidRPr="005A1054">
              <w:rPr>
                <w:rFonts w:ascii="Arial" w:hAnsi="Arial" w:cs="Arial"/>
              </w:rPr>
              <w:t>e.g.</w:t>
            </w:r>
            <w:r w:rsidRPr="005A1054">
              <w:rPr>
                <w:rFonts w:ascii="Arial" w:hAnsi="Arial" w:cs="Arial"/>
              </w:rPr>
              <w:t xml:space="preserve"> to stated aims.</w:t>
            </w:r>
          </w:p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Give contemplative, balanced</w:t>
            </w:r>
          </w:p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consideration to an issue or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action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1054" w:rsidTr="005A1054">
        <w:tc>
          <w:tcPr>
            <w:tcW w:w="2122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5A1054">
              <w:rPr>
                <w:rFonts w:ascii="Arial" w:hAnsi="Arial" w:cs="Arial"/>
                <w:b/>
                <w:i/>
              </w:rPr>
              <w:t>Report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To prepare a detailed account</w:t>
            </w:r>
          </w:p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or statement about an event or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topic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1054" w:rsidTr="005A1054">
        <w:tc>
          <w:tcPr>
            <w:tcW w:w="2122" w:type="dxa"/>
          </w:tcPr>
          <w:p w:rsidR="005A1054" w:rsidRPr="004C4103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C4103">
              <w:rPr>
                <w:rFonts w:ascii="Arial" w:hAnsi="Arial" w:cs="Arial"/>
                <w:b/>
                <w:i/>
              </w:rPr>
              <w:t>Research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Investigation into and study of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mat</w:t>
            </w:r>
            <w:r>
              <w:rPr>
                <w:rFonts w:ascii="Arial" w:hAnsi="Arial" w:cs="Arial"/>
              </w:rPr>
              <w:t xml:space="preserve">erials and sources to establish </w:t>
            </w:r>
            <w:r w:rsidRPr="005A1054">
              <w:rPr>
                <w:rFonts w:ascii="Arial" w:hAnsi="Arial" w:cs="Arial"/>
              </w:rPr>
              <w:t>facts and reach conclusions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A1054" w:rsidTr="005A1054">
        <w:tc>
          <w:tcPr>
            <w:tcW w:w="2122" w:type="dxa"/>
          </w:tcPr>
          <w:p w:rsidR="005A1054" w:rsidRPr="004C4103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C4103">
              <w:rPr>
                <w:rFonts w:ascii="Arial" w:hAnsi="Arial" w:cs="Arial"/>
                <w:b/>
                <w:i/>
              </w:rPr>
              <w:t>Review</w:t>
            </w:r>
          </w:p>
        </w:tc>
        <w:tc>
          <w:tcPr>
            <w:tcW w:w="3260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Survey information, methods,</w:t>
            </w:r>
          </w:p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outcomes, conclusions, after</w:t>
            </w:r>
          </w:p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the event, deciding what was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effective or not</w:t>
            </w: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5A1054" w:rsidRP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Having tried out and researched chai</w:t>
            </w:r>
            <w:r w:rsidR="004C4103">
              <w:rPr>
                <w:rFonts w:ascii="Arial" w:hAnsi="Arial" w:cs="Arial"/>
              </w:rPr>
              <w:t xml:space="preserve">rs it is possible to categorise </w:t>
            </w:r>
            <w:r w:rsidRPr="005A1054">
              <w:rPr>
                <w:rFonts w:ascii="Arial" w:hAnsi="Arial" w:cs="Arial"/>
              </w:rPr>
              <w:t xml:space="preserve">and label the many different </w:t>
            </w:r>
            <w:r w:rsidR="004C4103">
              <w:rPr>
                <w:rFonts w:ascii="Arial" w:hAnsi="Arial" w:cs="Arial"/>
              </w:rPr>
              <w:t xml:space="preserve">types of chair. There were pros </w:t>
            </w:r>
            <w:r w:rsidRPr="005A1054">
              <w:rPr>
                <w:rFonts w:ascii="Arial" w:hAnsi="Arial" w:cs="Arial"/>
              </w:rPr>
              <w:t>and cons to each design and material sampled but it would</w:t>
            </w:r>
            <w:r w:rsidR="004C4103">
              <w:rPr>
                <w:rFonts w:ascii="Arial" w:hAnsi="Arial" w:cs="Arial"/>
              </w:rPr>
              <w:t xml:space="preserve"> </w:t>
            </w:r>
            <w:r w:rsidRPr="005A1054">
              <w:rPr>
                <w:rFonts w:ascii="Arial" w:hAnsi="Arial" w:cs="Arial"/>
              </w:rPr>
              <w:t xml:space="preserve">appear </w:t>
            </w:r>
            <w:r w:rsidR="004C4103">
              <w:rPr>
                <w:rFonts w:ascii="Arial" w:hAnsi="Arial" w:cs="Arial"/>
              </w:rPr>
              <w:t xml:space="preserve">four legged chairs are the most reliable. Back rests vary </w:t>
            </w:r>
            <w:r w:rsidRPr="005A1054">
              <w:rPr>
                <w:rFonts w:ascii="Arial" w:hAnsi="Arial" w:cs="Arial"/>
              </w:rPr>
              <w:t>considerably but those that fo</w:t>
            </w:r>
            <w:r w:rsidR="004C4103">
              <w:rPr>
                <w:rFonts w:ascii="Arial" w:hAnsi="Arial" w:cs="Arial"/>
              </w:rPr>
              <w:t xml:space="preserve">rm an S shape did suit the back </w:t>
            </w:r>
            <w:r w:rsidRPr="005A1054">
              <w:rPr>
                <w:rFonts w:ascii="Arial" w:hAnsi="Arial" w:cs="Arial"/>
              </w:rPr>
              <w:t xml:space="preserve">shape the best. There is a chair out </w:t>
            </w:r>
            <w:r w:rsidR="004C4103">
              <w:rPr>
                <w:rFonts w:ascii="Arial" w:hAnsi="Arial" w:cs="Arial"/>
              </w:rPr>
              <w:t xml:space="preserve">there to suit every individual, </w:t>
            </w:r>
            <w:r w:rsidRPr="005A1054">
              <w:rPr>
                <w:rFonts w:ascii="Arial" w:hAnsi="Arial" w:cs="Arial"/>
              </w:rPr>
              <w:t>diddy chairs, huge chairs, funky chairs, traditional chairs</w:t>
            </w:r>
            <w:r w:rsidR="004C4103">
              <w:rPr>
                <w:rFonts w:ascii="Arial" w:hAnsi="Arial" w:cs="Arial"/>
              </w:rPr>
              <w:t xml:space="preserve"> made </w:t>
            </w:r>
            <w:r w:rsidRPr="005A1054">
              <w:rPr>
                <w:rFonts w:ascii="Arial" w:hAnsi="Arial" w:cs="Arial"/>
              </w:rPr>
              <w:t>from a multitude of different ma</w:t>
            </w:r>
            <w:r w:rsidR="004C4103">
              <w:rPr>
                <w:rFonts w:ascii="Arial" w:hAnsi="Arial" w:cs="Arial"/>
              </w:rPr>
              <w:t xml:space="preserve">terials. The majority of chairs </w:t>
            </w:r>
            <w:r w:rsidRPr="005A1054">
              <w:rPr>
                <w:rFonts w:ascii="Arial" w:hAnsi="Arial" w:cs="Arial"/>
              </w:rPr>
              <w:t xml:space="preserve">seemed to combine materials and </w:t>
            </w:r>
            <w:r w:rsidR="004C4103">
              <w:rPr>
                <w:rFonts w:ascii="Arial" w:hAnsi="Arial" w:cs="Arial"/>
              </w:rPr>
              <w:t xml:space="preserve">all were aesthetically pleasing </w:t>
            </w:r>
            <w:r w:rsidRPr="005A1054">
              <w:rPr>
                <w:rFonts w:ascii="Arial" w:hAnsi="Arial" w:cs="Arial"/>
              </w:rPr>
              <w:t>to the user.</w:t>
            </w:r>
          </w:p>
          <w:p w:rsid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A1054" w:rsidRDefault="005A1054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A1054">
              <w:rPr>
                <w:rFonts w:ascii="Arial" w:hAnsi="Arial" w:cs="Arial"/>
              </w:rPr>
              <w:t>Ultimately the chair you choose h</w:t>
            </w:r>
            <w:r w:rsidR="004C4103">
              <w:rPr>
                <w:rFonts w:ascii="Arial" w:hAnsi="Arial" w:cs="Arial"/>
              </w:rPr>
              <w:t xml:space="preserve">as to be suitable for the space </w:t>
            </w:r>
            <w:r w:rsidRPr="005A1054">
              <w:rPr>
                <w:rFonts w:ascii="Arial" w:hAnsi="Arial" w:cs="Arial"/>
              </w:rPr>
              <w:t>in which it will be placed, it must be fit f</w:t>
            </w:r>
            <w:r w:rsidR="004C4103">
              <w:rPr>
                <w:rFonts w:ascii="Arial" w:hAnsi="Arial" w:cs="Arial"/>
              </w:rPr>
              <w:t xml:space="preserve">or purpose and it must </w:t>
            </w:r>
            <w:r w:rsidRPr="005A1054">
              <w:rPr>
                <w:rFonts w:ascii="Arial" w:hAnsi="Arial" w:cs="Arial"/>
              </w:rPr>
              <w:t xml:space="preserve">be safe to use. Selecting a chair </w:t>
            </w:r>
            <w:r w:rsidR="004C4103">
              <w:rPr>
                <w:rFonts w:ascii="Arial" w:hAnsi="Arial" w:cs="Arial"/>
              </w:rPr>
              <w:t xml:space="preserve">is a matter for personal choice </w:t>
            </w:r>
            <w:r w:rsidRPr="005A1054">
              <w:rPr>
                <w:rFonts w:ascii="Arial" w:hAnsi="Arial" w:cs="Arial"/>
              </w:rPr>
              <w:t xml:space="preserve">and personal finances. The cost of a </w:t>
            </w:r>
            <w:r w:rsidR="004C4103">
              <w:rPr>
                <w:rFonts w:ascii="Arial" w:hAnsi="Arial" w:cs="Arial"/>
              </w:rPr>
              <w:t xml:space="preserve">chair varies greatly, a bespoke </w:t>
            </w:r>
            <w:r w:rsidRPr="005A1054">
              <w:rPr>
                <w:rFonts w:ascii="Arial" w:hAnsi="Arial" w:cs="Arial"/>
              </w:rPr>
              <w:t>piece of furniture made from a p</w:t>
            </w:r>
            <w:r w:rsidR="004C4103">
              <w:rPr>
                <w:rFonts w:ascii="Arial" w:hAnsi="Arial" w:cs="Arial"/>
              </w:rPr>
              <w:t xml:space="preserve">recious or less common material </w:t>
            </w:r>
            <w:r w:rsidRPr="005A1054">
              <w:rPr>
                <w:rFonts w:ascii="Arial" w:hAnsi="Arial" w:cs="Arial"/>
              </w:rPr>
              <w:t>can be highly expensive. Mass manu</w:t>
            </w:r>
            <w:r w:rsidR="004C4103">
              <w:rPr>
                <w:rFonts w:ascii="Arial" w:hAnsi="Arial" w:cs="Arial"/>
              </w:rPr>
              <w:t xml:space="preserve">factured, flat packed chairs or </w:t>
            </w:r>
            <w:r w:rsidRPr="005A1054">
              <w:rPr>
                <w:rFonts w:ascii="Arial" w:hAnsi="Arial" w:cs="Arial"/>
              </w:rPr>
              <w:t>those made from cheaper materials may suit the poorer wallet.</w:t>
            </w:r>
          </w:p>
        </w:tc>
      </w:tr>
    </w:tbl>
    <w:p w:rsidR="005E1622" w:rsidRDefault="005E1622" w:rsidP="005A105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34"/>
      </w:tblGrid>
      <w:tr w:rsidR="004C4103" w:rsidTr="004C4103">
        <w:tc>
          <w:tcPr>
            <w:tcW w:w="2122" w:type="dxa"/>
          </w:tcPr>
          <w:p w:rsidR="004C4103" w:rsidRP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C4103">
              <w:rPr>
                <w:rFonts w:ascii="Arial" w:hAnsi="Arial" w:cs="Arial"/>
                <w:b/>
                <w:i/>
              </w:rPr>
              <w:lastRenderedPageBreak/>
              <w:t>Select</w:t>
            </w:r>
          </w:p>
        </w:tc>
        <w:tc>
          <w:tcPr>
            <w:tcW w:w="3260" w:type="dxa"/>
          </w:tcPr>
          <w:p w:rsidR="004C4103" w:rsidRP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Carefully choose as being the</w:t>
            </w:r>
          </w:p>
          <w:p w:rsidR="004C4103" w:rsidRP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most suitable for a task or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purpose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103" w:rsidTr="004C4103">
        <w:tc>
          <w:tcPr>
            <w:tcW w:w="2122" w:type="dxa"/>
          </w:tcPr>
          <w:p w:rsidR="004C4103" w:rsidRP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C4103">
              <w:rPr>
                <w:rFonts w:ascii="Arial" w:hAnsi="Arial" w:cs="Arial"/>
                <w:b/>
                <w:i/>
              </w:rPr>
              <w:t>Set up</w:t>
            </w:r>
          </w:p>
        </w:tc>
        <w:tc>
          <w:tcPr>
            <w:tcW w:w="3260" w:type="dxa"/>
          </w:tcPr>
          <w:p w:rsidR="004C4103" w:rsidRP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Prepare a system or set of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equipment for operation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103" w:rsidTr="004C4103">
        <w:tc>
          <w:tcPr>
            <w:tcW w:w="2122" w:type="dxa"/>
          </w:tcPr>
          <w:p w:rsidR="004C4103" w:rsidRP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C4103">
              <w:rPr>
                <w:rFonts w:ascii="Arial" w:hAnsi="Arial" w:cs="Arial"/>
                <w:b/>
                <w:i/>
              </w:rPr>
              <w:t>State</w:t>
            </w:r>
          </w:p>
        </w:tc>
        <w:tc>
          <w:tcPr>
            <w:tcW w:w="3260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Express in precise terms, expres</w:t>
            </w:r>
            <w:r>
              <w:rPr>
                <w:rFonts w:ascii="Arial" w:hAnsi="Arial" w:cs="Arial"/>
              </w:rPr>
              <w:t xml:space="preserve">s </w:t>
            </w:r>
            <w:r w:rsidRPr="004C4103">
              <w:rPr>
                <w:rFonts w:ascii="Arial" w:hAnsi="Arial" w:cs="Arial"/>
              </w:rPr>
              <w:t>in unequivocal terms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103" w:rsidTr="004C4103">
        <w:tc>
          <w:tcPr>
            <w:tcW w:w="2122" w:type="dxa"/>
          </w:tcPr>
          <w:p w:rsidR="004C4103" w:rsidRP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C4103">
              <w:rPr>
                <w:rFonts w:ascii="Arial" w:hAnsi="Arial" w:cs="Arial"/>
                <w:b/>
                <w:i/>
              </w:rPr>
              <w:t>Suggest</w:t>
            </w:r>
          </w:p>
        </w:tc>
        <w:tc>
          <w:tcPr>
            <w:tcW w:w="3260" w:type="dxa"/>
          </w:tcPr>
          <w:p w:rsidR="004C4103" w:rsidRP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Give possible alternatives,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 xml:space="preserve">produce an idea, put forward, </w:t>
            </w:r>
            <w:r w:rsidRPr="004C4103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</w:t>
            </w:r>
            <w:r w:rsidRPr="004C4103">
              <w:rPr>
                <w:rFonts w:ascii="Arial" w:hAnsi="Arial" w:cs="Arial"/>
              </w:rPr>
              <w:t>an idea or plan, for consideration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103" w:rsidTr="004C4103">
        <w:tc>
          <w:tcPr>
            <w:tcW w:w="2122" w:type="dxa"/>
          </w:tcPr>
          <w:p w:rsidR="004C4103" w:rsidRP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C4103">
              <w:rPr>
                <w:rFonts w:ascii="Arial" w:hAnsi="Arial" w:cs="Arial"/>
                <w:b/>
                <w:i/>
              </w:rPr>
              <w:t>Summarise</w:t>
            </w:r>
          </w:p>
        </w:tc>
        <w:tc>
          <w:tcPr>
            <w:tcW w:w="3260" w:type="dxa"/>
          </w:tcPr>
          <w:p w:rsidR="004C4103" w:rsidRP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To sum up or to put things into</w:t>
            </w:r>
          </w:p>
          <w:p w:rsidR="004C4103" w:rsidRP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your own words or to create</w:t>
            </w:r>
          </w:p>
          <w:p w:rsidR="004C4103" w:rsidRP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a précis of the information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discussed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103" w:rsidTr="004C4103">
        <w:tc>
          <w:tcPr>
            <w:tcW w:w="2122" w:type="dxa"/>
          </w:tcPr>
          <w:p w:rsidR="004C4103" w:rsidRP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C4103">
              <w:rPr>
                <w:rFonts w:ascii="Arial" w:hAnsi="Arial" w:cs="Arial"/>
                <w:b/>
                <w:i/>
              </w:rPr>
              <w:t>Undertake</w:t>
            </w:r>
          </w:p>
        </w:tc>
        <w:tc>
          <w:tcPr>
            <w:tcW w:w="3260" w:type="dxa"/>
          </w:tcPr>
          <w:p w:rsidR="004C4103" w:rsidRP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Take part in or carry out an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4103">
              <w:rPr>
                <w:rFonts w:ascii="Arial" w:hAnsi="Arial" w:cs="Arial"/>
              </w:rPr>
              <w:t>A</w:t>
            </w:r>
            <w:r w:rsidRPr="004C4103">
              <w:rPr>
                <w:rFonts w:ascii="Arial" w:hAnsi="Arial" w:cs="Arial"/>
              </w:rPr>
              <w:t>ctivity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4103" w:rsidTr="004C4103">
        <w:tc>
          <w:tcPr>
            <w:tcW w:w="2122" w:type="dxa"/>
          </w:tcPr>
          <w:p w:rsidR="004C4103" w:rsidRP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C4103">
              <w:rPr>
                <w:rFonts w:ascii="Arial" w:hAnsi="Arial" w:cs="Arial"/>
                <w:b/>
                <w:i/>
              </w:rPr>
              <w:t>Use</w:t>
            </w:r>
          </w:p>
        </w:tc>
        <w:tc>
          <w:tcPr>
            <w:tcW w:w="3260" w:type="dxa"/>
          </w:tcPr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Apply the information provided or apply prior learning. To put </w:t>
            </w:r>
            <w:r w:rsidRPr="004C4103">
              <w:rPr>
                <w:rFonts w:ascii="Arial" w:hAnsi="Arial" w:cs="Arial"/>
              </w:rPr>
              <w:t>int</w:t>
            </w:r>
            <w:r>
              <w:rPr>
                <w:rFonts w:ascii="Arial" w:hAnsi="Arial" w:cs="Arial"/>
              </w:rPr>
              <w:t xml:space="preserve">o service or action. Employ for </w:t>
            </w:r>
            <w:r w:rsidRPr="004C4103">
              <w:rPr>
                <w:rFonts w:ascii="Arial" w:hAnsi="Arial" w:cs="Arial"/>
              </w:rPr>
              <w:t>a given purpose</w:t>
            </w:r>
          </w:p>
          <w:p w:rsidR="004C4103" w:rsidRDefault="004C4103" w:rsidP="004C41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34" w:type="dxa"/>
          </w:tcPr>
          <w:p w:rsidR="004C4103" w:rsidRDefault="004C4103" w:rsidP="005A10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C4103" w:rsidRPr="00360532" w:rsidRDefault="004C4103" w:rsidP="005A1054">
      <w:pPr>
        <w:autoSpaceDE w:val="0"/>
        <w:autoSpaceDN w:val="0"/>
        <w:adjustRightInd w:val="0"/>
        <w:rPr>
          <w:rFonts w:ascii="Arial" w:hAnsi="Arial" w:cs="Arial"/>
        </w:rPr>
      </w:pPr>
    </w:p>
    <w:sectPr w:rsidR="004C4103" w:rsidRPr="00360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2B" w:rsidRDefault="00DF072B" w:rsidP="005E1622">
      <w:r>
        <w:separator/>
      </w:r>
    </w:p>
  </w:endnote>
  <w:endnote w:type="continuationSeparator" w:id="0">
    <w:p w:rsidR="00DF072B" w:rsidRDefault="00DF072B" w:rsidP="005E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2B" w:rsidRDefault="00DF072B" w:rsidP="005E1622">
      <w:r>
        <w:separator/>
      </w:r>
    </w:p>
  </w:footnote>
  <w:footnote w:type="continuationSeparator" w:id="0">
    <w:p w:rsidR="00DF072B" w:rsidRDefault="00DF072B" w:rsidP="005E1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CA"/>
    <w:rsid w:val="00026EC0"/>
    <w:rsid w:val="00084B8B"/>
    <w:rsid w:val="002E25CA"/>
    <w:rsid w:val="00360532"/>
    <w:rsid w:val="004C4103"/>
    <w:rsid w:val="005A1054"/>
    <w:rsid w:val="005E1622"/>
    <w:rsid w:val="00892FD8"/>
    <w:rsid w:val="00BA55CC"/>
    <w:rsid w:val="00C24472"/>
    <w:rsid w:val="00D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1880D-0CA5-46FC-B8A9-29E00BB4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72"/>
    <w:pPr>
      <w:ind w:left="720"/>
      <w:contextualSpacing/>
    </w:pPr>
  </w:style>
  <w:style w:type="paragraph" w:customStyle="1" w:styleId="Default">
    <w:name w:val="Default"/>
    <w:rsid w:val="002E25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E2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6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622"/>
  </w:style>
  <w:style w:type="paragraph" w:styleId="Footer">
    <w:name w:val="footer"/>
    <w:basedOn w:val="Normal"/>
    <w:link w:val="FooterChar"/>
    <w:uiPriority w:val="99"/>
    <w:unhideWhenUsed/>
    <w:rsid w:val="005E1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622"/>
  </w:style>
  <w:style w:type="paragraph" w:styleId="BalloonText">
    <w:name w:val="Balloon Text"/>
    <w:basedOn w:val="Normal"/>
    <w:link w:val="BalloonTextChar"/>
    <w:uiPriority w:val="99"/>
    <w:semiHidden/>
    <w:unhideWhenUsed/>
    <w:rsid w:val="004C4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2</cp:revision>
  <cp:lastPrinted>2017-02-22T13:14:00Z</cp:lastPrinted>
  <dcterms:created xsi:type="dcterms:W3CDTF">2017-02-22T12:00:00Z</dcterms:created>
  <dcterms:modified xsi:type="dcterms:W3CDTF">2017-02-22T13:14:00Z</dcterms:modified>
</cp:coreProperties>
</file>