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500" w:type="dxa"/>
        <w:tblLook w:val="04A0" w:firstRow="1" w:lastRow="0" w:firstColumn="1" w:lastColumn="0" w:noHBand="0" w:noVBand="1"/>
      </w:tblPr>
      <w:tblGrid>
        <w:gridCol w:w="9016"/>
      </w:tblGrid>
      <w:tr w:rsidRPr="005544ED" w:rsidR="005544ED" w:rsidTr="611115C0" w14:paraId="74B22088" w14:textId="77777777">
        <w:trPr>
          <w:trHeight w:val="290"/>
        </w:trPr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544ED" w:rsidR="005544ED" w:rsidP="611115C0" w:rsidRDefault="005544ED" w14:paraId="58CABC99" w14:textId="0EBD8DB5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</w:p>
        </w:tc>
      </w:tr>
      <w:tr w:rsidRPr="005544ED" w:rsidR="005544ED" w:rsidTr="611115C0" w14:paraId="69B2EB9C" w14:textId="77777777">
        <w:trPr>
          <w:trHeight w:val="290"/>
        </w:trPr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5544ED" w:rsidP="611115C0" w:rsidRDefault="005544ED" w14:paraId="665BF8F5" w14:textId="7245757E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r w:rsidRPr="611115C0" w:rsidR="005544ED"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eastAsia="en-GB"/>
              </w:rPr>
              <w:t>Communication and team work</w:t>
            </w:r>
          </w:p>
          <w:p w:rsidR="00191901" w:rsidP="611115C0" w:rsidRDefault="00191901" w14:paraId="6DB94B98" w14:textId="77777777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</w:p>
          <w:p w:rsidR="00191901" w:rsidP="611115C0" w:rsidRDefault="00191901" w14:paraId="2F2DA739" w14:textId="228A1F07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hyperlink w:anchor=":~:text=Teamwork%20teaches%20essential%20communication%20and,function%20as%20a%20cohesive%20unit" r:id="Ra67f9f3942a24580">
              <w:r w:rsidRPr="611115C0" w:rsidR="00191901">
                <w:rPr>
                  <w:rStyle w:val="Hyperlink"/>
                  <w:rFonts w:ascii="Arial" w:hAnsi="Arial" w:eastAsia="Times New Roman" w:cs="Arial"/>
                  <w:b w:val="1"/>
                  <w:bCs w:val="1"/>
                  <w:i w:val="0"/>
                  <w:iCs w:val="0"/>
                  <w:sz w:val="24"/>
                  <w:szCs w:val="24"/>
                  <w:lang w:eastAsia="en-GB"/>
                </w:rPr>
                <w:t>https://www.marlborough.org/news/~board/stem/post/four-benefits-of-teamwork-for-student-development-success#:~:text=Teamwork%20teaches%20essential%20communication%20and,function%20as%20a%20cohesive%20unit</w:t>
              </w:r>
            </w:hyperlink>
            <w:r w:rsidRPr="611115C0" w:rsidR="00191901"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eastAsia="en-GB"/>
              </w:rPr>
              <w:t>.</w:t>
            </w:r>
          </w:p>
          <w:p w:rsidR="00191901" w:rsidP="611115C0" w:rsidRDefault="00191901" w14:paraId="64719508" w14:textId="77777777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</w:p>
          <w:p w:rsidR="00191901" w:rsidP="611115C0" w:rsidRDefault="00191901" w14:paraId="291C512A" w14:textId="77FDA320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hyperlink r:id="R2bd831e9e9814b34">
              <w:r w:rsidRPr="611115C0" w:rsidR="00191901">
                <w:rPr>
                  <w:rStyle w:val="Hyperlink"/>
                  <w:rFonts w:ascii="Arial" w:hAnsi="Arial" w:eastAsia="Times New Roman" w:cs="Arial"/>
                  <w:b w:val="1"/>
                  <w:bCs w:val="1"/>
                  <w:i w:val="0"/>
                  <w:iCs w:val="0"/>
                  <w:sz w:val="24"/>
                  <w:szCs w:val="24"/>
                  <w:lang w:eastAsia="en-GB"/>
                </w:rPr>
                <w:t>https://www.nde-ed.org/TeachingResources/ClassroomTips/Teamwork.htm</w:t>
              </w:r>
            </w:hyperlink>
          </w:p>
          <w:p w:rsidRPr="005544ED" w:rsidR="00191901" w:rsidP="611115C0" w:rsidRDefault="00191901" w14:paraId="7096F146" w14:textId="4E8A423F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</w:p>
        </w:tc>
      </w:tr>
      <w:tr w:rsidRPr="005544ED" w:rsidR="005544ED" w:rsidTr="611115C0" w14:paraId="45432135" w14:textId="77777777">
        <w:trPr>
          <w:trHeight w:val="630"/>
        </w:trPr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5544ED" w:rsidP="611115C0" w:rsidRDefault="005544ED" w14:paraId="18D732F3" w14:textId="77777777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r w:rsidRPr="611115C0" w:rsidR="005544ED"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Working with teachers to understand and support assessment for learning and working with teachers to accurately </w:t>
            </w:r>
            <w:r w:rsidRPr="611115C0" w:rsidR="005544ED"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eastAsia="en-GB"/>
              </w:rPr>
              <w:t>assess</w:t>
            </w:r>
          </w:p>
          <w:p w:rsidR="00104A64" w:rsidP="611115C0" w:rsidRDefault="00634C17" w14:paraId="3B895BF8" w14:textId="17F563C6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hyperlink r:id="R81a23819dbfa4cdd">
              <w:r w:rsidRPr="611115C0" w:rsidR="00104A64">
                <w:rPr>
                  <w:rStyle w:val="Hyperlink"/>
                  <w:rFonts w:ascii="Arial" w:hAnsi="Arial" w:eastAsia="Times New Roman" w:cs="Arial"/>
                  <w:b w:val="1"/>
                  <w:bCs w:val="1"/>
                  <w:i w:val="0"/>
                  <w:iCs w:val="0"/>
                  <w:sz w:val="24"/>
                  <w:szCs w:val="24"/>
                  <w:lang w:eastAsia="en-GB"/>
                </w:rPr>
                <w:t>https://youtu.be/pzKoY_zIu2E</w:t>
              </w:r>
            </w:hyperlink>
            <w:r w:rsidRPr="611115C0" w:rsidR="00104A64"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</w:t>
            </w:r>
          </w:p>
          <w:p w:rsidR="00191901" w:rsidP="611115C0" w:rsidRDefault="00191901" w14:paraId="3C0157C1" w14:textId="77777777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</w:p>
          <w:p w:rsidR="00191901" w:rsidP="611115C0" w:rsidRDefault="00191901" w14:paraId="4BEE9370" w14:textId="31B82FE3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hyperlink r:id="R66005e13a0844154">
              <w:r w:rsidRPr="611115C0" w:rsidR="00191901">
                <w:rPr>
                  <w:rStyle w:val="Hyperlink"/>
                  <w:rFonts w:ascii="Arial" w:hAnsi="Arial" w:eastAsia="Times New Roman" w:cs="Arial"/>
                  <w:b w:val="1"/>
                  <w:bCs w:val="1"/>
                  <w:i w:val="0"/>
                  <w:iCs w:val="0"/>
                  <w:sz w:val="24"/>
                  <w:szCs w:val="24"/>
                  <w:lang w:eastAsia="en-GB"/>
                </w:rPr>
                <w:t>https://cambridge-community.org.uk/professional-development/gswafl/index.html</w:t>
              </w:r>
            </w:hyperlink>
          </w:p>
          <w:p w:rsidR="00F35220" w:rsidP="611115C0" w:rsidRDefault="00F35220" w14:paraId="0211D7AF" w14:textId="018BFB3E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</w:p>
          <w:p w:rsidR="00F35220" w:rsidP="611115C0" w:rsidRDefault="00F35220" w14:paraId="72322282" w14:textId="51B16E0D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hyperlink r:id="R7ebae94b8f134351">
              <w:r w:rsidRPr="611115C0" w:rsidR="00F35220">
                <w:rPr>
                  <w:rStyle w:val="Hyperlink"/>
                  <w:rFonts w:ascii="Arial" w:hAnsi="Arial" w:eastAsia="Times New Roman" w:cs="Arial"/>
                  <w:b w:val="1"/>
                  <w:bCs w:val="1"/>
                  <w:i w:val="0"/>
                  <w:iCs w:val="0"/>
                  <w:sz w:val="24"/>
                  <w:szCs w:val="24"/>
                  <w:lang w:eastAsia="en-GB"/>
                </w:rPr>
                <w:t>https://www.futurelearn.com/info/courses/educational-design/0/steps/26436</w:t>
              </w:r>
            </w:hyperlink>
          </w:p>
          <w:p w:rsidR="00F35220" w:rsidP="611115C0" w:rsidRDefault="00F35220" w14:paraId="7E2D01DC" w14:textId="77777777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</w:p>
          <w:p w:rsidRPr="005544ED" w:rsidR="00191901" w:rsidP="611115C0" w:rsidRDefault="00191901" w14:paraId="1005B024" w14:textId="559839CF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</w:p>
        </w:tc>
      </w:tr>
      <w:tr w:rsidRPr="005544ED" w:rsidR="005544ED" w:rsidTr="611115C0" w14:paraId="15373066" w14:textId="77777777">
        <w:trPr>
          <w:trHeight w:val="285"/>
        </w:trPr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5544ED" w:rsidP="611115C0" w:rsidRDefault="005544ED" w14:paraId="5B4A5972" w14:textId="77777777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r w:rsidRPr="611115C0" w:rsidR="005544ED"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Using Technology effectively </w:t>
            </w:r>
          </w:p>
          <w:p w:rsidR="00F35220" w:rsidP="611115C0" w:rsidRDefault="00F35220" w14:paraId="5FE9B33F" w14:textId="77777777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</w:p>
          <w:p w:rsidR="00F35220" w:rsidP="611115C0" w:rsidRDefault="00F35220" w14:paraId="2B43D717" w14:textId="0299B78E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hyperlink w:anchor=":~:text=Technology%20provides%20great%20opportunities%20for,for%20struggling%20or%20disabled%20students" r:id="Rca353c1bad2c4958">
              <w:r w:rsidRPr="611115C0" w:rsidR="00F35220">
                <w:rPr>
                  <w:rStyle w:val="Hyperlink"/>
                  <w:rFonts w:ascii="Arial" w:hAnsi="Arial" w:eastAsia="Times New Roman" w:cs="Arial"/>
                  <w:b w:val="1"/>
                  <w:bCs w:val="1"/>
                  <w:i w:val="0"/>
                  <w:iCs w:val="0"/>
                  <w:sz w:val="24"/>
                  <w:szCs w:val="24"/>
                  <w:lang w:eastAsia="en-GB"/>
                </w:rPr>
                <w:t>https://www.webanywhere.co.uk/blog/2016/02/top-6-benefits-technology-classroom/#:~:text=Technology%20provides%20great%20opportunities%20for,for%20struggling%20or%20disabled%20students</w:t>
              </w:r>
            </w:hyperlink>
            <w:r w:rsidRPr="611115C0" w:rsidR="00F35220"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eastAsia="en-GB"/>
              </w:rPr>
              <w:t>.</w:t>
            </w:r>
          </w:p>
          <w:p w:rsidR="00F35220" w:rsidP="611115C0" w:rsidRDefault="00F35220" w14:paraId="463EEE9A" w14:textId="77777777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</w:p>
          <w:p w:rsidR="00F35220" w:rsidP="611115C0" w:rsidRDefault="00F35220" w14:paraId="7C54C663" w14:textId="6C0FEC74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hyperlink r:id="Re4394ef8cc5c4ec9">
              <w:r w:rsidRPr="611115C0" w:rsidR="00F35220">
                <w:rPr>
                  <w:rStyle w:val="Hyperlink"/>
                  <w:rFonts w:ascii="Arial" w:hAnsi="Arial" w:eastAsia="Times New Roman" w:cs="Arial"/>
                  <w:b w:val="1"/>
                  <w:bCs w:val="1"/>
                  <w:i w:val="0"/>
                  <w:iCs w:val="0"/>
                  <w:sz w:val="24"/>
                  <w:szCs w:val="24"/>
                  <w:lang w:eastAsia="en-GB"/>
                </w:rPr>
                <w:t>https://www.stonegroup.co.uk/insights/ict-resources-in-primary-schools/</w:t>
              </w:r>
            </w:hyperlink>
          </w:p>
          <w:p w:rsidR="00F35220" w:rsidP="611115C0" w:rsidRDefault="00F35220" w14:paraId="6A7028C3" w14:textId="77777777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</w:p>
          <w:p w:rsidR="00F35220" w:rsidP="611115C0" w:rsidRDefault="00F35220" w14:paraId="7E1E4466" w14:textId="33684881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hyperlink r:id="R67ae4592bcad42ac">
              <w:r w:rsidRPr="611115C0" w:rsidR="00F35220">
                <w:rPr>
                  <w:rStyle w:val="Hyperlink"/>
                  <w:rFonts w:ascii="Arial" w:hAnsi="Arial" w:eastAsia="Times New Roman" w:cs="Arial"/>
                  <w:b w:val="1"/>
                  <w:bCs w:val="1"/>
                  <w:i w:val="0"/>
                  <w:iCs w:val="0"/>
                  <w:sz w:val="24"/>
                  <w:szCs w:val="24"/>
                  <w:lang w:eastAsia="en-GB"/>
                </w:rPr>
                <w:t>https://academia.co.uk/10-reasons-why-technology-is-essential-for-schools/</w:t>
              </w:r>
            </w:hyperlink>
          </w:p>
          <w:p w:rsidRPr="005544ED" w:rsidR="00F35220" w:rsidP="611115C0" w:rsidRDefault="00F35220" w14:paraId="3B5DB6B6" w14:textId="1D55C2C8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</w:p>
        </w:tc>
      </w:tr>
      <w:tr w:rsidRPr="005544ED" w:rsidR="005544ED" w:rsidTr="611115C0" w14:paraId="51F43507" w14:textId="77777777">
        <w:trPr>
          <w:trHeight w:val="1140"/>
        </w:trPr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5544ED" w:rsidP="611115C0" w:rsidRDefault="005544ED" w14:paraId="724A4413" w14:textId="77777777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r w:rsidRPr="611115C0" w:rsidR="005544ED"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Problem solving/ability to motivate pupils, adding value to </w:t>
            </w:r>
            <w:r w:rsidRPr="611115C0" w:rsidR="005544ED"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eastAsia="en-GB"/>
              </w:rPr>
              <w:t>education</w:t>
            </w:r>
          </w:p>
          <w:p w:rsidR="00191901" w:rsidP="611115C0" w:rsidRDefault="00191901" w14:paraId="16809713" w14:textId="77777777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</w:p>
          <w:p w:rsidR="00191901" w:rsidP="611115C0" w:rsidRDefault="00191901" w14:paraId="26F3022C" w14:textId="6E59E210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hyperlink r:id="R80ce7c2fb3504c7b">
              <w:r w:rsidRPr="611115C0" w:rsidR="00191901">
                <w:rPr>
                  <w:rStyle w:val="Hyperlink"/>
                  <w:rFonts w:ascii="Arial" w:hAnsi="Arial" w:eastAsia="Times New Roman" w:cs="Arial"/>
                  <w:b w:val="1"/>
                  <w:bCs w:val="1"/>
                  <w:i w:val="0"/>
                  <w:iCs w:val="0"/>
                  <w:sz w:val="24"/>
                  <w:szCs w:val="24"/>
                  <w:lang w:eastAsia="en-GB"/>
                </w:rPr>
                <w:t>https://www.educationsupport.org.uk/resources/life-guides/managing-pupil-behaviour?gclid=CjwKCAiAjeSABhAPEiwAqfxURb2d6E0t21gtzwlZTpU_1Qu5miClCBIipbP2BUEv8IaiJvgsMtykgxoCitgQAvD_BwE</w:t>
              </w:r>
            </w:hyperlink>
          </w:p>
          <w:p w:rsidRPr="005544ED" w:rsidR="00191901" w:rsidP="611115C0" w:rsidRDefault="00191901" w14:paraId="01486916" w14:textId="335A36BF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</w:p>
        </w:tc>
      </w:tr>
      <w:tr w:rsidRPr="005544ED" w:rsidR="005544ED" w:rsidTr="611115C0" w14:paraId="2DC33C65" w14:textId="77777777">
        <w:trPr>
          <w:trHeight w:val="285"/>
        </w:trPr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5544ED" w:rsidP="611115C0" w:rsidRDefault="005544ED" w14:paraId="688851FE" w14:textId="77777777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r w:rsidRPr="611115C0" w:rsidR="005544ED"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Understanding how pupils learn and </w:t>
            </w:r>
            <w:r w:rsidRPr="611115C0" w:rsidR="005544ED"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eastAsia="en-GB"/>
              </w:rPr>
              <w:t>develop</w:t>
            </w:r>
          </w:p>
          <w:p w:rsidR="00191901" w:rsidP="611115C0" w:rsidRDefault="00191901" w14:paraId="323798AA" w14:textId="77777777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</w:p>
          <w:p w:rsidR="00191901" w:rsidP="611115C0" w:rsidRDefault="00191901" w14:paraId="361EE910" w14:textId="262DB768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hyperlink r:id="R6cc7c855478c4ed3">
              <w:r w:rsidRPr="611115C0" w:rsidR="00191901">
                <w:rPr>
                  <w:rStyle w:val="Hyperlink"/>
                  <w:rFonts w:ascii="Arial" w:hAnsi="Arial" w:eastAsia="Times New Roman" w:cs="Arial"/>
                  <w:b w:val="1"/>
                  <w:bCs w:val="1"/>
                  <w:i w:val="0"/>
                  <w:iCs w:val="0"/>
                  <w:sz w:val="24"/>
                  <w:szCs w:val="24"/>
                  <w:lang w:eastAsia="en-GB"/>
                </w:rPr>
                <w:t>https://www.nurseryworld.co.uk/features/article/transitions-part-1-preparing-children-for-the-move-to-key-stage-1</w:t>
              </w:r>
            </w:hyperlink>
          </w:p>
          <w:p w:rsidR="00191901" w:rsidP="611115C0" w:rsidRDefault="00191901" w14:paraId="19B3E0C1" w14:textId="77777777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</w:p>
          <w:p w:rsidR="00F35220" w:rsidP="611115C0" w:rsidRDefault="00F35220" w14:paraId="2D16F7FD" w14:textId="6C5D4088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hyperlink r:id="R3e1edeb061ab4208">
              <w:r w:rsidRPr="611115C0" w:rsidR="00F35220">
                <w:rPr>
                  <w:rStyle w:val="Hyperlink"/>
                  <w:rFonts w:ascii="Arial" w:hAnsi="Arial" w:eastAsia="Times New Roman" w:cs="Arial"/>
                  <w:b w:val="1"/>
                  <w:bCs w:val="1"/>
                  <w:i w:val="0"/>
                  <w:iCs w:val="0"/>
                  <w:sz w:val="24"/>
                  <w:szCs w:val="24"/>
                  <w:lang w:eastAsia="en-GB"/>
                </w:rPr>
                <w:t>https://www.parentkind.org.uk/Parents/Key-stages-in-schools-England?gclid=CjwKCAiAjeSABhAPEiwAqfxURQa6SvyCXfoThdRofGBuaesmwoljwwFOxnz2f_ZJdD9HTzCA8XZsjxoCPrQQAvD_BwE</w:t>
              </w:r>
            </w:hyperlink>
          </w:p>
          <w:p w:rsidR="00F35220" w:rsidP="611115C0" w:rsidRDefault="00F35220" w14:paraId="361F23BE" w14:textId="77777777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</w:p>
          <w:p w:rsidR="00F35220" w:rsidP="611115C0" w:rsidRDefault="00F35220" w14:paraId="48D36ED0" w14:textId="67B8CDD0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hyperlink r:id="R7d9107ce03dd4bd9">
              <w:r w:rsidRPr="611115C0" w:rsidR="00F35220">
                <w:rPr>
                  <w:rStyle w:val="Hyperlink"/>
                  <w:rFonts w:ascii="Arial" w:hAnsi="Arial" w:eastAsia="Times New Roman" w:cs="Arial"/>
                  <w:b w:val="1"/>
                  <w:bCs w:val="1"/>
                  <w:i w:val="0"/>
                  <w:iCs w:val="0"/>
                  <w:sz w:val="24"/>
                  <w:szCs w:val="24"/>
                  <w:lang w:eastAsia="en-GB"/>
                </w:rPr>
                <w:t>https://youngminds.org.uk/resources/school-resources/find-your-feet-transitions-activity-for-year-6-pupils/?gclid=CjwKCAiAjeSABhAPEiwAqfxURagoYIXIgv7FQuklYgl5QH6eZgkTuq98Gs0y0g0dMmh87N6bhmGZpxoCVNYQAvD_BwE</w:t>
              </w:r>
            </w:hyperlink>
          </w:p>
          <w:p w:rsidRPr="005544ED" w:rsidR="00F35220" w:rsidP="611115C0" w:rsidRDefault="00F35220" w14:paraId="20A324B0" w14:textId="6CEC85BC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</w:p>
        </w:tc>
      </w:tr>
      <w:tr w:rsidRPr="005544ED" w:rsidR="005544ED" w:rsidTr="611115C0" w14:paraId="44AC2CD8" w14:textId="77777777">
        <w:trPr>
          <w:trHeight w:val="290"/>
        </w:trPr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5544ED" w:rsidP="611115C0" w:rsidRDefault="005544ED" w14:paraId="30379E90" w14:textId="77777777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r w:rsidRPr="611115C0" w:rsidR="005544ED"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eastAsia="en-GB"/>
              </w:rPr>
              <w:t>Building relationships/ embracing change</w:t>
            </w:r>
          </w:p>
          <w:p w:rsidR="00191901" w:rsidP="611115C0" w:rsidRDefault="00191901" w14:paraId="5F7ED63F" w14:textId="77777777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</w:p>
          <w:p w:rsidR="00191901" w:rsidP="611115C0" w:rsidRDefault="00191901" w14:paraId="2590B59B" w14:textId="7A69AD89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hyperlink r:id="Rb15b263e4b43437a">
              <w:r w:rsidRPr="611115C0" w:rsidR="00191901">
                <w:rPr>
                  <w:rStyle w:val="Hyperlink"/>
                  <w:rFonts w:ascii="Arial" w:hAnsi="Arial" w:eastAsia="Times New Roman" w:cs="Arial"/>
                  <w:b w:val="1"/>
                  <w:bCs w:val="1"/>
                  <w:i w:val="0"/>
                  <w:iCs w:val="0"/>
                  <w:sz w:val="24"/>
                  <w:szCs w:val="24"/>
                  <w:lang w:eastAsia="en-GB"/>
                </w:rPr>
                <w:t>https://www.educationsupport.org.uk/resources/life-guides/managing-pupil-behaviour?gclid=CjwKCAiAjeSABhAPEiwAqfxURb2d6E0t21gtzwlZTpU_1Qu5miClCBIipbP2BUEv8IaiJvgsMtykgxoCitgQAvD_BwE</w:t>
              </w:r>
            </w:hyperlink>
          </w:p>
          <w:p w:rsidRPr="005544ED" w:rsidR="00191901" w:rsidP="611115C0" w:rsidRDefault="00191901" w14:paraId="6FDE77F0" w14:textId="77FFA603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</w:p>
        </w:tc>
      </w:tr>
      <w:tr w:rsidRPr="005544ED" w:rsidR="005544ED" w:rsidTr="611115C0" w14:paraId="0E80355B" w14:textId="77777777">
        <w:trPr>
          <w:trHeight w:val="290"/>
        </w:trPr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5544ED" w:rsidP="611115C0" w:rsidRDefault="005544ED" w14:paraId="5C1AC9E2" w14:textId="77777777" w14:noSpellErr="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r w:rsidRPr="611115C0" w:rsidR="005544ED"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eastAsia="en-GB"/>
              </w:rPr>
              <w:t>Professional standards and personal accountability</w:t>
            </w:r>
          </w:p>
          <w:p w:rsidR="611115C0" w:rsidP="611115C0" w:rsidRDefault="611115C0" w14:paraId="7A847670" w14:textId="0FF545BD">
            <w:pPr>
              <w:pStyle w:val="Normal"/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Pr="005544ED" w:rsidR="007A794D" w:rsidP="611115C0" w:rsidRDefault="007A794D" w14:paraId="20AF8C04" w14:textId="0732586E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eastAsia="en-GB"/>
              </w:rPr>
            </w:pPr>
            <w:hyperlink r:id="R35e8343620ef408c">
              <w:r w:rsidRPr="611115C0" w:rsidR="007A794D">
                <w:rPr>
                  <w:rStyle w:val="Hyperlink"/>
                  <w:rFonts w:ascii="Arial" w:hAnsi="Arial" w:eastAsia="Times New Roman" w:cs="Arial"/>
                  <w:b w:val="1"/>
                  <w:bCs w:val="1"/>
                  <w:i w:val="0"/>
                  <w:iCs w:val="0"/>
                  <w:sz w:val="24"/>
                  <w:szCs w:val="24"/>
                  <w:lang w:eastAsia="en-GB"/>
                </w:rPr>
                <w:t>https:/</w:t>
              </w:r>
              <w:r w:rsidRPr="611115C0" w:rsidR="5FC03216">
                <w:rPr>
                  <w:rStyle w:val="Hyperlink"/>
                  <w:rFonts w:ascii="Arial" w:hAnsi="Arial" w:eastAsia="Times New Roman" w:cs="Arial"/>
                  <w:b w:val="1"/>
                  <w:bCs w:val="1"/>
                  <w:i w:val="0"/>
                  <w:iCs w:val="0"/>
                  <w:sz w:val="24"/>
                  <w:szCs w:val="24"/>
                  <w:lang w:eastAsia="en-GB"/>
                </w:rPr>
                <w:t>/</w:t>
              </w:r>
              <w:r w:rsidRPr="611115C0" w:rsidR="007A794D">
                <w:rPr>
                  <w:rStyle w:val="Hyperlink"/>
                  <w:rFonts w:ascii="Arial" w:hAnsi="Arial" w:eastAsia="Times New Roman" w:cs="Arial"/>
                  <w:b w:val="1"/>
                  <w:bCs w:val="1"/>
                  <w:i w:val="0"/>
                  <w:iCs w:val="0"/>
                  <w:sz w:val="24"/>
                  <w:szCs w:val="24"/>
                  <w:lang w:eastAsia="en-GB"/>
                </w:rPr>
                <w:t>youtu.be/kt_7pjW1sug</w:t>
              </w:r>
            </w:hyperlink>
          </w:p>
          <w:p w:rsidRPr="005544ED" w:rsidR="007A794D" w:rsidP="611115C0" w:rsidRDefault="007A794D" w14:paraId="1C4141A6" w14:textId="115AC76E">
            <w:pPr>
              <w:pStyle w:val="Normal"/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</w:p>
        </w:tc>
      </w:tr>
      <w:tr w:rsidRPr="005544ED" w:rsidR="005544ED" w:rsidTr="611115C0" w14:paraId="707DBD3C" w14:textId="77777777">
        <w:trPr>
          <w:trHeight w:val="315"/>
        </w:trPr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544ED" w:rsidR="005544ED" w:rsidP="611115C0" w:rsidRDefault="005544ED" w14:paraId="76BB8956" w14:textId="4E1C0F1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11115C0" w:rsidR="3930406D"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eastAsia="en-GB"/>
              </w:rPr>
              <w:t>Feedback</w:t>
            </w:r>
          </w:p>
          <w:p w:rsidRPr="005544ED" w:rsidR="005544ED" w:rsidP="611115C0" w:rsidRDefault="005544ED" w14:paraId="455CF2DD" w14:textId="3D01AAD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Pr="005544ED" w:rsidR="005544ED" w:rsidP="611115C0" w:rsidRDefault="005544ED" w14:paraId="7620A187" w14:textId="12155BF3">
            <w:pPr>
              <w:bidi w:val="0"/>
              <w:spacing w:after="0" w:line="240" w:lineRule="auto"/>
              <w:jc w:val="left"/>
              <w:rPr>
                <w:b w:val="1"/>
                <w:bCs w:val="1"/>
                <w:sz w:val="22"/>
                <w:szCs w:val="22"/>
              </w:rPr>
            </w:pPr>
            <w:hyperlink r:id="R6f3b2e4175614306">
              <w:r w:rsidRPr="611115C0" w:rsidR="3930406D">
                <w:rPr>
                  <w:rStyle w:val="Hyperlink"/>
                  <w:rFonts w:ascii="Arial" w:hAnsi="Arial" w:eastAsia="Arial" w:cs="Arial"/>
                  <w:b w:val="1"/>
                  <w:bCs w:val="1"/>
                  <w:i w:val="0"/>
                  <w:iCs w:val="0"/>
                  <w:noProof w:val="0"/>
                  <w:sz w:val="22"/>
                  <w:szCs w:val="22"/>
                  <w:lang w:val="en-GB"/>
                </w:rPr>
                <w:t>https://www.youtube.com/watch?v=_a4y1nYpsWw</w:t>
              </w:r>
            </w:hyperlink>
          </w:p>
          <w:p w:rsidRPr="005544ED" w:rsidR="005544ED" w:rsidP="611115C0" w:rsidRDefault="005544ED" w14:paraId="53FB8855" w14:textId="5E5BDC80">
            <w:pPr>
              <w:bidi w:val="0"/>
              <w:spacing w:after="0" w:line="240" w:lineRule="auto"/>
              <w:jc w:val="left"/>
              <w:rPr>
                <w:b w:val="1"/>
                <w:bCs w:val="1"/>
                <w:sz w:val="22"/>
                <w:szCs w:val="22"/>
              </w:rPr>
            </w:pPr>
            <w:hyperlink r:id="R33435259579e4ce6">
              <w:r w:rsidRPr="611115C0" w:rsidR="3930406D">
                <w:rPr>
                  <w:rStyle w:val="Hyperlink"/>
                  <w:rFonts w:ascii="Arial" w:hAnsi="Arial" w:eastAsia="Arial" w:cs="Arial"/>
                  <w:b w:val="1"/>
                  <w:bCs w:val="1"/>
                  <w:i w:val="0"/>
                  <w:iCs w:val="0"/>
                  <w:noProof w:val="0"/>
                  <w:sz w:val="22"/>
                  <w:szCs w:val="22"/>
                  <w:lang w:val="en-GB"/>
                </w:rPr>
                <w:t>https://www.youtube.com/watch?v=LjCzbSLyIwI</w:t>
              </w:r>
            </w:hyperlink>
          </w:p>
          <w:p w:rsidRPr="005544ED" w:rsidR="005544ED" w:rsidP="611115C0" w:rsidRDefault="005544ED" w14:paraId="678B9270" w14:textId="5784ED6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>
              <w:br/>
            </w:r>
          </w:p>
        </w:tc>
      </w:tr>
    </w:tbl>
    <w:p w:rsidR="005544ED" w:rsidP="611115C0" w:rsidRDefault="005544ED" w14:paraId="0016F03F" w14:textId="77777777" w14:noSpellErr="1">
      <w:pPr>
        <w:rPr>
          <w:i w:val="0"/>
          <w:iCs w:val="0"/>
        </w:rPr>
      </w:pPr>
    </w:p>
    <w:sectPr w:rsidR="005544E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ED"/>
    <w:rsid w:val="00104A64"/>
    <w:rsid w:val="00191901"/>
    <w:rsid w:val="001D6F86"/>
    <w:rsid w:val="00350189"/>
    <w:rsid w:val="005544ED"/>
    <w:rsid w:val="00634C17"/>
    <w:rsid w:val="006A5546"/>
    <w:rsid w:val="007A794D"/>
    <w:rsid w:val="00A76E2D"/>
    <w:rsid w:val="00ED2C7F"/>
    <w:rsid w:val="00F35220"/>
    <w:rsid w:val="00F70B8C"/>
    <w:rsid w:val="016FEA7D"/>
    <w:rsid w:val="0AFDA466"/>
    <w:rsid w:val="0E354528"/>
    <w:rsid w:val="1081107D"/>
    <w:rsid w:val="265E685D"/>
    <w:rsid w:val="3930406D"/>
    <w:rsid w:val="3DBE6841"/>
    <w:rsid w:val="5FC03216"/>
    <w:rsid w:val="6111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05E3"/>
  <w15:chartTrackingRefBased/>
  <w15:docId w15:val="{EEE3A01A-2600-4F34-950B-0316D442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5544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4A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webSettings" Target="webSettings.xml" Id="rId3" /><Relationship Type="http://schemas.openxmlformats.org/officeDocument/2006/relationships/fontTable" Target="fontTable.xml" Id="rId1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marlborough.org/news/~board/stem/post/four-benefits-of-teamwork-for-student-development-success" TargetMode="External" Id="Ra67f9f3942a24580" /><Relationship Type="http://schemas.openxmlformats.org/officeDocument/2006/relationships/hyperlink" Target="https://www.nde-ed.org/TeachingResources/ClassroomTips/Teamwork.htm" TargetMode="External" Id="R2bd831e9e9814b34" /><Relationship Type="http://schemas.openxmlformats.org/officeDocument/2006/relationships/hyperlink" Target="https://youtu.be/pzKoY_zIu2E" TargetMode="External" Id="R81a23819dbfa4cdd" /><Relationship Type="http://schemas.openxmlformats.org/officeDocument/2006/relationships/hyperlink" Target="https://cambridge-community.org.uk/professional-development/gswafl/index.html" TargetMode="External" Id="R66005e13a0844154" /><Relationship Type="http://schemas.openxmlformats.org/officeDocument/2006/relationships/hyperlink" Target="https://www.futurelearn.com/info/courses/educational-design/0/steps/26436" TargetMode="External" Id="R7ebae94b8f134351" /><Relationship Type="http://schemas.openxmlformats.org/officeDocument/2006/relationships/hyperlink" Target="https://www.webanywhere.co.uk/blog/2016/02/top-6-benefits-technology-classroom/" TargetMode="External" Id="Rca353c1bad2c4958" /><Relationship Type="http://schemas.openxmlformats.org/officeDocument/2006/relationships/hyperlink" Target="https://www.stonegroup.co.uk/insights/ict-resources-in-primary-schools/" TargetMode="External" Id="Re4394ef8cc5c4ec9" /><Relationship Type="http://schemas.openxmlformats.org/officeDocument/2006/relationships/hyperlink" Target="https://academia.co.uk/10-reasons-why-technology-is-essential-for-schools/" TargetMode="External" Id="R67ae4592bcad42ac" /><Relationship Type="http://schemas.openxmlformats.org/officeDocument/2006/relationships/hyperlink" Target="https://www.educationsupport.org.uk/resources/life-guides/managing-pupil-behaviour?gclid=CjwKCAiAjeSABhAPEiwAqfxURb2d6E0t21gtzwlZTpU_1Qu5miClCBIipbP2BUEv8IaiJvgsMtykgxoCitgQAvD_BwE" TargetMode="External" Id="R80ce7c2fb3504c7b" /><Relationship Type="http://schemas.openxmlformats.org/officeDocument/2006/relationships/hyperlink" Target="https://www.nurseryworld.co.uk/features/article/transitions-part-1-preparing-children-for-the-move-to-key-stage-1" TargetMode="External" Id="R6cc7c855478c4ed3" /><Relationship Type="http://schemas.openxmlformats.org/officeDocument/2006/relationships/hyperlink" Target="https://www.parentkind.org.uk/Parents/Key-stages-in-schools-England?gclid=CjwKCAiAjeSABhAPEiwAqfxURQa6SvyCXfoThdRofGBuaesmwoljwwFOxnz2f_ZJdD9HTzCA8XZsjxoCPrQQAvD_BwE" TargetMode="External" Id="R3e1edeb061ab4208" /><Relationship Type="http://schemas.openxmlformats.org/officeDocument/2006/relationships/hyperlink" Target="https://youngminds.org.uk/resources/school-resources/find-your-feet-transitions-activity-for-year-6-pupils/?gclid=CjwKCAiAjeSABhAPEiwAqfxURagoYIXIgv7FQuklYgl5QH6eZgkTuq98Gs0y0g0dMmh87N6bhmGZpxoCVNYQAvD_BwE" TargetMode="External" Id="R7d9107ce03dd4bd9" /><Relationship Type="http://schemas.openxmlformats.org/officeDocument/2006/relationships/hyperlink" Target="https://www.educationsupport.org.uk/resources/life-guides/managing-pupil-behaviour?gclid=CjwKCAiAjeSABhAPEiwAqfxURb2d6E0t21gtzwlZTpU_1Qu5miClCBIipbP2BUEv8IaiJvgsMtykgxoCitgQAvD_BwE" TargetMode="External" Id="Rb15b263e4b43437a" /><Relationship Type="http://schemas.openxmlformats.org/officeDocument/2006/relationships/hyperlink" Target="https://youtu.be/kt_7pjW1sug" TargetMode="External" Id="R35e8343620ef408c" /><Relationship Type="http://schemas.openxmlformats.org/officeDocument/2006/relationships/hyperlink" Target="https://www.youtube.com/watch?v=_a4y1nYpsWw" TargetMode="External" Id="R6f3b2e4175614306" /><Relationship Type="http://schemas.openxmlformats.org/officeDocument/2006/relationships/hyperlink" Target="https://www.youtube.com/watch?v=LjCzbSLyIwI" TargetMode="External" Id="R33435259579e4c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Warden</dc:creator>
  <keywords/>
  <dc:description/>
  <lastModifiedBy>Sinead Finnerty</lastModifiedBy>
  <revision>3</revision>
  <dcterms:created xsi:type="dcterms:W3CDTF">2021-02-02T11:01:00.0000000Z</dcterms:created>
  <dcterms:modified xsi:type="dcterms:W3CDTF">2021-02-09T11:07:25.4249693Z</dcterms:modified>
</coreProperties>
</file>